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39B798" w14:textId="77777777" w:rsidR="004909B1" w:rsidRPr="00B757DC" w:rsidRDefault="004909B1" w:rsidP="004909B1">
      <w:bookmarkStart w:id="0" w:name="_GoBack"/>
      <w:bookmarkEnd w:id="0"/>
      <w:r w:rsidRPr="00B757DC">
        <w:rPr>
          <w:rFonts w:hint="eastAsia"/>
        </w:rPr>
        <w:t>別表</w:t>
      </w:r>
    </w:p>
    <w:p w14:paraId="4E45304A" w14:textId="29E8A4C2" w:rsidR="004909B1" w:rsidRPr="00B757DC" w:rsidRDefault="004909B1" w:rsidP="004909B1">
      <w:pPr>
        <w:ind w:firstLineChars="100" w:firstLine="241"/>
      </w:pPr>
      <w:r w:rsidRPr="00B757DC">
        <w:rPr>
          <w:rFonts w:hint="eastAsia"/>
        </w:rPr>
        <w:t>事業所内保育</w:t>
      </w:r>
      <w:r w:rsidR="002E34E9" w:rsidRPr="00742D77">
        <w:t>施設</w:t>
      </w:r>
      <w:r w:rsidRPr="00B757DC">
        <w:rPr>
          <w:rFonts w:hint="eastAsia"/>
        </w:rPr>
        <w:t>基準</w:t>
      </w:r>
    </w:p>
    <w:tbl>
      <w:tblPr>
        <w:tblStyle w:val="a3"/>
        <w:tblW w:w="0" w:type="auto"/>
        <w:tblInd w:w="279" w:type="dxa"/>
        <w:tblLook w:val="04A0" w:firstRow="1" w:lastRow="0" w:firstColumn="1" w:lastColumn="0" w:noHBand="0" w:noVBand="1"/>
      </w:tblPr>
      <w:tblGrid>
        <w:gridCol w:w="1417"/>
        <w:gridCol w:w="7932"/>
      </w:tblGrid>
      <w:tr w:rsidR="00B757DC" w:rsidRPr="00B757DC" w14:paraId="18928089" w14:textId="77777777" w:rsidTr="00B12384">
        <w:tc>
          <w:tcPr>
            <w:tcW w:w="1417" w:type="dxa"/>
          </w:tcPr>
          <w:p w14:paraId="4F5A5A47" w14:textId="77777777" w:rsidR="004909B1" w:rsidRPr="00B757DC" w:rsidRDefault="004909B1" w:rsidP="004909B1">
            <w:pPr>
              <w:jc w:val="center"/>
            </w:pPr>
            <w:r w:rsidRPr="00B757DC">
              <w:rPr>
                <w:rFonts w:hint="eastAsia"/>
              </w:rPr>
              <w:t>事</w:t>
            </w:r>
            <w:r w:rsidR="002E5488" w:rsidRPr="00B757DC">
              <w:rPr>
                <w:rFonts w:hint="eastAsia"/>
              </w:rPr>
              <w:t xml:space="preserve">　</w:t>
            </w:r>
            <w:r w:rsidRPr="00B757DC">
              <w:rPr>
                <w:rFonts w:hint="eastAsia"/>
              </w:rPr>
              <w:t>項</w:t>
            </w:r>
          </w:p>
        </w:tc>
        <w:tc>
          <w:tcPr>
            <w:tcW w:w="7932" w:type="dxa"/>
          </w:tcPr>
          <w:p w14:paraId="58463600" w14:textId="77777777" w:rsidR="004909B1" w:rsidRPr="00B757DC" w:rsidRDefault="004909B1" w:rsidP="004909B1">
            <w:pPr>
              <w:jc w:val="center"/>
            </w:pPr>
            <w:r w:rsidRPr="00B757DC">
              <w:t>内　　　　　容</w:t>
            </w:r>
          </w:p>
        </w:tc>
      </w:tr>
      <w:tr w:rsidR="00B757DC" w:rsidRPr="00B757DC" w14:paraId="1772E253" w14:textId="77777777" w:rsidTr="002E5488">
        <w:tc>
          <w:tcPr>
            <w:tcW w:w="1417" w:type="dxa"/>
            <w:vAlign w:val="center"/>
          </w:tcPr>
          <w:p w14:paraId="4759B5C6" w14:textId="77777777" w:rsidR="004909B1" w:rsidRPr="00B757DC" w:rsidRDefault="004909B1" w:rsidP="004909B1">
            <w:pPr>
              <w:jc w:val="distribute"/>
            </w:pPr>
            <w:r w:rsidRPr="00B757DC">
              <w:rPr>
                <w:rFonts w:hint="eastAsia"/>
              </w:rPr>
              <w:t>定員</w:t>
            </w:r>
          </w:p>
        </w:tc>
        <w:tc>
          <w:tcPr>
            <w:tcW w:w="7932" w:type="dxa"/>
          </w:tcPr>
          <w:p w14:paraId="579F5B00" w14:textId="79E749A0" w:rsidR="004909B1" w:rsidRPr="00B757DC" w:rsidRDefault="00701CD6" w:rsidP="002E5488">
            <w:pPr>
              <w:ind w:firstLineChars="100" w:firstLine="241"/>
            </w:pPr>
            <w:r w:rsidRPr="00B757DC">
              <w:rPr>
                <w:rFonts w:hint="eastAsia"/>
              </w:rPr>
              <w:t>６</w:t>
            </w:r>
            <w:r w:rsidR="004909B1" w:rsidRPr="00B757DC">
              <w:rPr>
                <w:rFonts w:hint="eastAsia"/>
              </w:rPr>
              <w:t>人以上であること</w:t>
            </w:r>
          </w:p>
        </w:tc>
      </w:tr>
      <w:tr w:rsidR="00B757DC" w:rsidRPr="00B757DC" w14:paraId="30908080" w14:textId="77777777" w:rsidTr="002E5488">
        <w:tc>
          <w:tcPr>
            <w:tcW w:w="1417" w:type="dxa"/>
            <w:vAlign w:val="center"/>
          </w:tcPr>
          <w:p w14:paraId="2D613D08" w14:textId="77777777" w:rsidR="004909B1" w:rsidRPr="00B757DC" w:rsidRDefault="004909B1" w:rsidP="004909B1">
            <w:pPr>
              <w:jc w:val="distribute"/>
            </w:pPr>
            <w:r w:rsidRPr="00B757DC">
              <w:rPr>
                <w:rFonts w:hint="eastAsia"/>
              </w:rPr>
              <w:t>施設</w:t>
            </w:r>
          </w:p>
        </w:tc>
        <w:tc>
          <w:tcPr>
            <w:tcW w:w="7932" w:type="dxa"/>
          </w:tcPr>
          <w:p w14:paraId="066F1C33" w14:textId="77777777" w:rsidR="004909B1" w:rsidRPr="00B757DC" w:rsidRDefault="004909B1" w:rsidP="004909B1">
            <w:pPr>
              <w:ind w:left="241" w:hangingChars="100" w:hanging="241"/>
            </w:pPr>
            <w:r w:rsidRPr="00B757DC">
              <w:rPr>
                <w:rFonts w:hint="eastAsia"/>
              </w:rPr>
              <w:t>１　保育の用に供する部屋（以下「保育室」という。）は、１階で通風採光の良いものであること。ただし、耐火構造又は避難設備のある場合は２階であっても差し支えないこと。</w:t>
            </w:r>
          </w:p>
          <w:p w14:paraId="6F997E28" w14:textId="77777777" w:rsidR="004909B1" w:rsidRPr="00B757DC" w:rsidRDefault="004909B1" w:rsidP="004909B1">
            <w:r w:rsidRPr="00B757DC">
              <w:rPr>
                <w:rFonts w:hint="eastAsia"/>
              </w:rPr>
              <w:t>２　保育室は専用とし、児童１人当たり１．６５㎡以上であること。</w:t>
            </w:r>
          </w:p>
          <w:p w14:paraId="6E89B61F" w14:textId="77777777" w:rsidR="004909B1" w:rsidRPr="00B757DC" w:rsidRDefault="004909B1" w:rsidP="004909B1">
            <w:pPr>
              <w:ind w:left="241" w:hangingChars="100" w:hanging="241"/>
            </w:pPr>
            <w:r w:rsidRPr="00B757DC">
              <w:rPr>
                <w:rFonts w:hint="eastAsia"/>
              </w:rPr>
              <w:t>３　乳児の保育を行う場所は幼児の保育を行う場所と区画されていること。</w:t>
            </w:r>
          </w:p>
          <w:p w14:paraId="341CAB30" w14:textId="77777777" w:rsidR="004909B1" w:rsidRPr="00B757DC" w:rsidRDefault="004909B1" w:rsidP="004909B1">
            <w:pPr>
              <w:ind w:left="241" w:hangingChars="100" w:hanging="241"/>
            </w:pPr>
            <w:r w:rsidRPr="00B757DC">
              <w:rPr>
                <w:rFonts w:hint="eastAsia"/>
              </w:rPr>
              <w:t>４　便所には手洗い設備が設けられているとともに、保育室と区画されていること。</w:t>
            </w:r>
          </w:p>
          <w:p w14:paraId="4AE027E1" w14:textId="77777777" w:rsidR="004909B1" w:rsidRPr="00B757DC" w:rsidRDefault="004909B1" w:rsidP="004909B1">
            <w:r w:rsidRPr="00B757DC">
              <w:rPr>
                <w:rFonts w:hint="eastAsia"/>
              </w:rPr>
              <w:t>５　緊急時に利用できる電話があること。</w:t>
            </w:r>
          </w:p>
          <w:p w14:paraId="1466BB9B" w14:textId="77777777" w:rsidR="004909B1" w:rsidRPr="00B757DC" w:rsidRDefault="004909B1" w:rsidP="004909B1">
            <w:pPr>
              <w:ind w:left="241" w:hangingChars="100" w:hanging="241"/>
            </w:pPr>
            <w:r w:rsidRPr="00B757DC">
              <w:rPr>
                <w:rFonts w:hint="eastAsia"/>
              </w:rPr>
              <w:t>６　消火用具、非常口その他非常災害に必要な設備を設け、非常災害に対する定期的な訓練を実施すること。</w:t>
            </w:r>
          </w:p>
          <w:p w14:paraId="4437ED1E" w14:textId="77777777" w:rsidR="004909B1" w:rsidRPr="00B757DC" w:rsidRDefault="004909B1" w:rsidP="004909B1">
            <w:pPr>
              <w:ind w:left="241" w:hangingChars="100" w:hanging="241"/>
            </w:pPr>
            <w:r w:rsidRPr="00B757DC">
              <w:rPr>
                <w:rFonts w:hint="eastAsia"/>
              </w:rPr>
              <w:t>７　保育室を２階に設ける場合には、保育室その他幼児が出入りし、又は通行する場所に幼児の転落事故防止の設備が設けられていること。</w:t>
            </w:r>
          </w:p>
        </w:tc>
      </w:tr>
      <w:tr w:rsidR="00B757DC" w:rsidRPr="00B757DC" w14:paraId="4BE9F0B1" w14:textId="77777777" w:rsidTr="002E5488">
        <w:tc>
          <w:tcPr>
            <w:tcW w:w="1417" w:type="dxa"/>
            <w:vAlign w:val="center"/>
          </w:tcPr>
          <w:p w14:paraId="329E77DB" w14:textId="77777777" w:rsidR="004909B1" w:rsidRPr="00B757DC" w:rsidRDefault="004909B1" w:rsidP="004909B1">
            <w:pPr>
              <w:jc w:val="distribute"/>
            </w:pPr>
            <w:r w:rsidRPr="00B757DC">
              <w:rPr>
                <w:rFonts w:hint="eastAsia"/>
              </w:rPr>
              <w:t>職員</w:t>
            </w:r>
          </w:p>
        </w:tc>
        <w:tc>
          <w:tcPr>
            <w:tcW w:w="7932" w:type="dxa"/>
          </w:tcPr>
          <w:p w14:paraId="0468DFBC" w14:textId="77777777" w:rsidR="004909B1" w:rsidRPr="00B757DC" w:rsidRDefault="004909B1" w:rsidP="004909B1">
            <w:pPr>
              <w:ind w:left="241" w:hangingChars="100" w:hanging="241"/>
            </w:pPr>
            <w:r w:rsidRPr="00B757DC">
              <w:rPr>
                <w:rFonts w:hint="eastAsia"/>
              </w:rPr>
              <w:t>１　保育に従事する者の数は、児童福祉施設最低基準第３３条第２項によるものであること。この場合において少なくとも２人配置されていること。</w:t>
            </w:r>
          </w:p>
          <w:p w14:paraId="465BD43D" w14:textId="135F02AE" w:rsidR="004909B1" w:rsidRPr="00B757DC" w:rsidRDefault="004909B1" w:rsidP="004909B1">
            <w:pPr>
              <w:ind w:left="241" w:hangingChars="100" w:hanging="241"/>
            </w:pPr>
            <w:r w:rsidRPr="00B757DC">
              <w:rPr>
                <w:rFonts w:hint="eastAsia"/>
              </w:rPr>
              <w:t>２　保育に従事する者の３分の１（職員が２人の施設では１人）以上は、保育士</w:t>
            </w:r>
            <w:r w:rsidR="00A36FAB" w:rsidRPr="0001418A">
              <w:rPr>
                <w:rFonts w:hint="eastAsia"/>
              </w:rPr>
              <w:t>、看護師又は准看護師</w:t>
            </w:r>
            <w:r w:rsidRPr="00B757DC">
              <w:rPr>
                <w:rFonts w:hint="eastAsia"/>
              </w:rPr>
              <w:t>の資格を有する者であること。</w:t>
            </w:r>
          </w:p>
        </w:tc>
      </w:tr>
      <w:tr w:rsidR="00B757DC" w:rsidRPr="00B757DC" w14:paraId="06316F9F" w14:textId="77777777" w:rsidTr="002E5488">
        <w:tc>
          <w:tcPr>
            <w:tcW w:w="1417" w:type="dxa"/>
            <w:vAlign w:val="center"/>
          </w:tcPr>
          <w:p w14:paraId="68C3898B" w14:textId="77777777" w:rsidR="004909B1" w:rsidRPr="00B757DC" w:rsidRDefault="004909B1" w:rsidP="004909B1">
            <w:pPr>
              <w:snapToGrid w:val="0"/>
              <w:jc w:val="distribute"/>
            </w:pPr>
            <w:r w:rsidRPr="00B757DC">
              <w:rPr>
                <w:rFonts w:hint="eastAsia"/>
              </w:rPr>
              <w:t>開設日数</w:t>
            </w:r>
          </w:p>
          <w:p w14:paraId="30809222" w14:textId="77777777" w:rsidR="004909B1" w:rsidRPr="00B757DC" w:rsidRDefault="004909B1" w:rsidP="002E5488">
            <w:pPr>
              <w:snapToGrid w:val="0"/>
              <w:jc w:val="center"/>
            </w:pPr>
            <w:r w:rsidRPr="00B757DC">
              <w:rPr>
                <w:rFonts w:hint="eastAsia"/>
              </w:rPr>
              <w:t>及び</w:t>
            </w:r>
          </w:p>
          <w:p w14:paraId="4F72E6C3" w14:textId="77777777" w:rsidR="004909B1" w:rsidRPr="00B757DC" w:rsidRDefault="004909B1" w:rsidP="004909B1">
            <w:pPr>
              <w:snapToGrid w:val="0"/>
              <w:jc w:val="distribute"/>
            </w:pPr>
            <w:r w:rsidRPr="00B757DC">
              <w:rPr>
                <w:rFonts w:hint="eastAsia"/>
              </w:rPr>
              <w:t>保育時間</w:t>
            </w:r>
          </w:p>
        </w:tc>
        <w:tc>
          <w:tcPr>
            <w:tcW w:w="7932" w:type="dxa"/>
          </w:tcPr>
          <w:p w14:paraId="060B9A77" w14:textId="3E78F820" w:rsidR="004909B1" w:rsidRPr="00B757DC" w:rsidRDefault="004909B1" w:rsidP="002E5488">
            <w:pPr>
              <w:ind w:firstLineChars="100" w:firstLine="241"/>
            </w:pPr>
            <w:r w:rsidRPr="00B757DC">
              <w:rPr>
                <w:rFonts w:hint="eastAsia"/>
              </w:rPr>
              <w:t>施設の開設日数は月１６日以上とし、保育時間は１日８時間</w:t>
            </w:r>
            <w:r w:rsidR="00701CD6" w:rsidRPr="00B757DC">
              <w:rPr>
                <w:rFonts w:hint="eastAsia"/>
              </w:rPr>
              <w:t>以上</w:t>
            </w:r>
            <w:r w:rsidRPr="00B757DC">
              <w:rPr>
                <w:rFonts w:hint="eastAsia"/>
              </w:rPr>
              <w:t>を原則とするものであること。</w:t>
            </w:r>
          </w:p>
        </w:tc>
      </w:tr>
      <w:tr w:rsidR="00B757DC" w:rsidRPr="00B757DC" w14:paraId="702ECC6A" w14:textId="77777777" w:rsidTr="002E5488">
        <w:tc>
          <w:tcPr>
            <w:tcW w:w="1417" w:type="dxa"/>
            <w:vAlign w:val="center"/>
          </w:tcPr>
          <w:p w14:paraId="3193D691" w14:textId="77777777" w:rsidR="004909B1" w:rsidRPr="00B757DC" w:rsidRDefault="004909B1" w:rsidP="004909B1">
            <w:pPr>
              <w:jc w:val="distribute"/>
            </w:pPr>
            <w:r w:rsidRPr="00B757DC">
              <w:rPr>
                <w:rFonts w:hint="eastAsia"/>
              </w:rPr>
              <w:t>経営形態</w:t>
            </w:r>
          </w:p>
        </w:tc>
        <w:tc>
          <w:tcPr>
            <w:tcW w:w="7932" w:type="dxa"/>
          </w:tcPr>
          <w:p w14:paraId="0F9B4E2C" w14:textId="77777777" w:rsidR="004909B1" w:rsidRPr="00B757DC" w:rsidRDefault="004909B1" w:rsidP="002E5488">
            <w:pPr>
              <w:ind w:firstLineChars="100" w:firstLine="241"/>
            </w:pPr>
            <w:r w:rsidRPr="00B757DC">
              <w:rPr>
                <w:rFonts w:hint="eastAsia"/>
              </w:rPr>
              <w:t>次の事項に該当するものであること。</w:t>
            </w:r>
          </w:p>
          <w:p w14:paraId="5412AB20" w14:textId="77777777" w:rsidR="004909B1" w:rsidRPr="00B757DC" w:rsidRDefault="004909B1" w:rsidP="004909B1">
            <w:r w:rsidRPr="00B757DC">
              <w:rPr>
                <w:rFonts w:hint="eastAsia"/>
              </w:rPr>
              <w:t>１　自らの従業員の児童の保育を目的とした保育施設</w:t>
            </w:r>
          </w:p>
          <w:p w14:paraId="6B3BCCDB" w14:textId="77777777" w:rsidR="004909B1" w:rsidRPr="00B757DC" w:rsidRDefault="004909B1" w:rsidP="002E5488">
            <w:pPr>
              <w:ind w:left="241" w:hangingChars="100" w:hanging="241"/>
            </w:pPr>
            <w:r w:rsidRPr="00B757DC">
              <w:rPr>
                <w:rFonts w:hint="eastAsia"/>
              </w:rPr>
              <w:t>２　企業に委託され、その企業の従業員の児童の保育を目的とした保育施設</w:t>
            </w:r>
          </w:p>
        </w:tc>
      </w:tr>
      <w:tr w:rsidR="00B757DC" w:rsidRPr="00B757DC" w14:paraId="44932B28" w14:textId="77777777" w:rsidTr="00C704FD">
        <w:tc>
          <w:tcPr>
            <w:tcW w:w="1417" w:type="dxa"/>
          </w:tcPr>
          <w:p w14:paraId="02F0622F" w14:textId="1F28449A" w:rsidR="00701CD6" w:rsidRPr="00B757DC" w:rsidRDefault="00701CD6" w:rsidP="00701CD6">
            <w:pPr>
              <w:jc w:val="distribute"/>
            </w:pPr>
            <w:r w:rsidRPr="00B757DC">
              <w:rPr>
                <w:rFonts w:hint="eastAsia"/>
              </w:rPr>
              <w:t>利用者に対する　書面交付</w:t>
            </w:r>
          </w:p>
        </w:tc>
        <w:tc>
          <w:tcPr>
            <w:tcW w:w="7932" w:type="dxa"/>
          </w:tcPr>
          <w:p w14:paraId="66DC7E44" w14:textId="77777777" w:rsidR="00701CD6" w:rsidRPr="00B757DC" w:rsidRDefault="00701CD6" w:rsidP="00701CD6">
            <w:pPr>
              <w:ind w:firstLineChars="100" w:firstLine="241"/>
            </w:pPr>
            <w:r w:rsidRPr="00B757DC">
              <w:rPr>
                <w:rFonts w:hint="eastAsia"/>
              </w:rPr>
              <w:t>次の事項について利用者に対する書面交付を実施していること。</w:t>
            </w:r>
          </w:p>
          <w:p w14:paraId="33E4EAFE" w14:textId="77777777" w:rsidR="00701CD6" w:rsidRPr="00B757DC" w:rsidRDefault="00701CD6" w:rsidP="00701CD6">
            <w:r w:rsidRPr="00B757DC">
              <w:rPr>
                <w:rFonts w:hint="eastAsia"/>
              </w:rPr>
              <w:t>１　設置者の氏名及び住所又は名称及び所在地</w:t>
            </w:r>
          </w:p>
          <w:p w14:paraId="7017E883" w14:textId="77777777" w:rsidR="00701CD6" w:rsidRPr="00B757DC" w:rsidRDefault="00701CD6" w:rsidP="00701CD6">
            <w:r w:rsidRPr="00B757DC">
              <w:rPr>
                <w:rFonts w:hint="eastAsia"/>
              </w:rPr>
              <w:t>２　当該サービスの提供につき利用者が支払うべき額に関する事項</w:t>
            </w:r>
          </w:p>
          <w:p w14:paraId="603FEC6A" w14:textId="77777777" w:rsidR="00701CD6" w:rsidRPr="00B757DC" w:rsidRDefault="00701CD6" w:rsidP="00701CD6">
            <w:r w:rsidRPr="00B757DC">
              <w:rPr>
                <w:rFonts w:hint="eastAsia"/>
              </w:rPr>
              <w:lastRenderedPageBreak/>
              <w:t>３　施設の名称及び所在地</w:t>
            </w:r>
          </w:p>
          <w:p w14:paraId="0F5D7E0B" w14:textId="77777777" w:rsidR="00701CD6" w:rsidRPr="00B757DC" w:rsidRDefault="00701CD6" w:rsidP="00701CD6">
            <w:r w:rsidRPr="00B757DC">
              <w:rPr>
                <w:rFonts w:hint="eastAsia"/>
              </w:rPr>
              <w:t>４　施設の管理者の氏名及び住所</w:t>
            </w:r>
          </w:p>
          <w:p w14:paraId="10B9362E" w14:textId="77777777" w:rsidR="00701CD6" w:rsidRPr="00B757DC" w:rsidRDefault="00701CD6" w:rsidP="00701CD6">
            <w:r w:rsidRPr="00B757DC">
              <w:rPr>
                <w:rFonts w:hint="eastAsia"/>
              </w:rPr>
              <w:t>５　当該利用者に対し提供するサービスの内容</w:t>
            </w:r>
          </w:p>
          <w:p w14:paraId="2C602F72" w14:textId="77777777" w:rsidR="00701CD6" w:rsidRPr="00B757DC" w:rsidRDefault="00701CD6" w:rsidP="00701CD6">
            <w:pPr>
              <w:ind w:left="241" w:hangingChars="100" w:hanging="241"/>
            </w:pPr>
            <w:r w:rsidRPr="00B757DC">
              <w:rPr>
                <w:rFonts w:hint="eastAsia"/>
              </w:rPr>
              <w:t>６　保育する乳幼児に関して契約している保険の種類、保険事故及び保険金額</w:t>
            </w:r>
          </w:p>
          <w:p w14:paraId="0108ECC1" w14:textId="77777777" w:rsidR="00701CD6" w:rsidRPr="00B757DC" w:rsidRDefault="00701CD6" w:rsidP="00701CD6">
            <w:pPr>
              <w:ind w:left="241" w:hangingChars="100" w:hanging="241"/>
            </w:pPr>
            <w:r w:rsidRPr="00B757DC">
              <w:rPr>
                <w:rFonts w:hint="eastAsia"/>
              </w:rPr>
              <w:t>７　提携する医療機関の名称、所在地及び提携内容</w:t>
            </w:r>
          </w:p>
          <w:p w14:paraId="5AF35866" w14:textId="4E6F4E67" w:rsidR="00701CD6" w:rsidRPr="00B757DC" w:rsidRDefault="00701CD6" w:rsidP="006A0231">
            <w:r w:rsidRPr="00B757DC">
              <w:rPr>
                <w:rFonts w:hint="eastAsia"/>
              </w:rPr>
              <w:t>８　利用者からの苦情を受け付ける担当職員の氏名及び連絡先</w:t>
            </w:r>
          </w:p>
        </w:tc>
      </w:tr>
      <w:tr w:rsidR="00B757DC" w:rsidRPr="00B757DC" w14:paraId="1F8303FD" w14:textId="77777777" w:rsidTr="002E5488">
        <w:tc>
          <w:tcPr>
            <w:tcW w:w="1417" w:type="dxa"/>
            <w:vAlign w:val="center"/>
          </w:tcPr>
          <w:p w14:paraId="1F1F984B" w14:textId="77777777" w:rsidR="00701CD6" w:rsidRPr="00B757DC" w:rsidRDefault="00701CD6" w:rsidP="00843788">
            <w:pPr>
              <w:jc w:val="distribute"/>
            </w:pPr>
            <w:r w:rsidRPr="00B757DC">
              <w:rPr>
                <w:rFonts w:hint="eastAsia"/>
              </w:rPr>
              <w:lastRenderedPageBreak/>
              <w:t>人権擁護</w:t>
            </w:r>
          </w:p>
          <w:p w14:paraId="1A223024" w14:textId="77777777" w:rsidR="00701CD6" w:rsidRPr="00B757DC" w:rsidRDefault="00701CD6" w:rsidP="00843788">
            <w:pPr>
              <w:jc w:val="distribute"/>
            </w:pPr>
            <w:r w:rsidRPr="00B757DC">
              <w:rPr>
                <w:rFonts w:hint="eastAsia"/>
              </w:rPr>
              <w:t>及　　び</w:t>
            </w:r>
          </w:p>
          <w:p w14:paraId="0AEFA283" w14:textId="2C9DA614" w:rsidR="00701CD6" w:rsidRPr="00B757DC" w:rsidRDefault="00701CD6" w:rsidP="00843788">
            <w:pPr>
              <w:jc w:val="distribute"/>
            </w:pPr>
            <w:r w:rsidRPr="00B757DC">
              <w:rPr>
                <w:rFonts w:hint="eastAsia"/>
              </w:rPr>
              <w:t>通報義務</w:t>
            </w:r>
          </w:p>
        </w:tc>
        <w:tc>
          <w:tcPr>
            <w:tcW w:w="7932" w:type="dxa"/>
          </w:tcPr>
          <w:p w14:paraId="263A23FA" w14:textId="6FC857AB" w:rsidR="00701CD6" w:rsidRPr="00B757DC" w:rsidRDefault="00701CD6" w:rsidP="00701CD6">
            <w:pPr>
              <w:ind w:firstLineChars="100" w:firstLine="241"/>
            </w:pPr>
            <w:r w:rsidRPr="00B757DC">
              <w:rPr>
                <w:rFonts w:hint="eastAsia"/>
              </w:rPr>
              <w:t>児童の人権に十分に配慮するとともに、児童の身体及び保育中の様子並びに家族の態度等から虐待等不適切な養育が疑われる場合に、児童相談所等の専門的機関への通報体制を迅速かつ確実につくること</w:t>
            </w:r>
            <w:r w:rsidR="00E12BFD" w:rsidRPr="00B757DC">
              <w:rPr>
                <w:rFonts w:hint="eastAsia"/>
              </w:rPr>
              <w:t>。</w:t>
            </w:r>
          </w:p>
        </w:tc>
      </w:tr>
      <w:tr w:rsidR="004909B1" w:rsidRPr="00B757DC" w14:paraId="5043E89B" w14:textId="77777777" w:rsidTr="002E5488">
        <w:tc>
          <w:tcPr>
            <w:tcW w:w="1417" w:type="dxa"/>
            <w:vAlign w:val="center"/>
          </w:tcPr>
          <w:p w14:paraId="4E64FD36" w14:textId="77777777" w:rsidR="004909B1" w:rsidRPr="00B757DC" w:rsidRDefault="004909B1" w:rsidP="004909B1">
            <w:pPr>
              <w:jc w:val="distribute"/>
            </w:pPr>
            <w:r w:rsidRPr="00B757DC">
              <w:rPr>
                <w:rFonts w:hint="eastAsia"/>
              </w:rPr>
              <w:t>損害賠償</w:t>
            </w:r>
          </w:p>
          <w:p w14:paraId="1352E074" w14:textId="77777777" w:rsidR="004909B1" w:rsidRPr="00B757DC" w:rsidRDefault="004909B1" w:rsidP="004909B1">
            <w:pPr>
              <w:jc w:val="distribute"/>
            </w:pPr>
            <w:r w:rsidRPr="00B757DC">
              <w:rPr>
                <w:rFonts w:hint="eastAsia"/>
              </w:rPr>
              <w:t>責任保険</w:t>
            </w:r>
          </w:p>
        </w:tc>
        <w:tc>
          <w:tcPr>
            <w:tcW w:w="7932" w:type="dxa"/>
          </w:tcPr>
          <w:p w14:paraId="6D7981D4" w14:textId="77777777" w:rsidR="004909B1" w:rsidRPr="00B757DC" w:rsidRDefault="004909B1" w:rsidP="002E5488">
            <w:pPr>
              <w:ind w:firstLineChars="100" w:firstLine="241"/>
            </w:pPr>
            <w:r w:rsidRPr="00B757DC">
              <w:rPr>
                <w:rFonts w:hint="eastAsia"/>
              </w:rPr>
              <w:t>次による限度額以上の賠償責任保険に加入していること。</w:t>
            </w:r>
          </w:p>
          <w:p w14:paraId="69768AFD" w14:textId="77777777" w:rsidR="004909B1" w:rsidRPr="00B757DC" w:rsidRDefault="002E5488" w:rsidP="004909B1">
            <w:r w:rsidRPr="00B757DC">
              <w:rPr>
                <w:rFonts w:hint="eastAsia"/>
              </w:rPr>
              <w:t xml:space="preserve">１　</w:t>
            </w:r>
            <w:r w:rsidR="004909B1" w:rsidRPr="00B757DC">
              <w:rPr>
                <w:rFonts w:hint="eastAsia"/>
              </w:rPr>
              <w:t>１</w:t>
            </w:r>
            <w:r w:rsidR="004909B1" w:rsidRPr="00B757DC">
              <w:t>回の事故につき、１億円</w:t>
            </w:r>
          </w:p>
          <w:p w14:paraId="03BEF82F" w14:textId="77777777" w:rsidR="004909B1" w:rsidRPr="00B757DC" w:rsidRDefault="002E5488" w:rsidP="004909B1">
            <w:r w:rsidRPr="00B757DC">
              <w:rPr>
                <w:rFonts w:hint="eastAsia"/>
              </w:rPr>
              <w:t xml:space="preserve">２　</w:t>
            </w:r>
            <w:r w:rsidR="004909B1" w:rsidRPr="00B757DC">
              <w:rPr>
                <w:rFonts w:hint="eastAsia"/>
              </w:rPr>
              <w:t>１</w:t>
            </w:r>
            <w:r w:rsidR="004909B1" w:rsidRPr="00B757DC">
              <w:t>人の事故につき、１千万円</w:t>
            </w:r>
          </w:p>
        </w:tc>
      </w:tr>
    </w:tbl>
    <w:p w14:paraId="583F71BA" w14:textId="77777777" w:rsidR="004909B1" w:rsidRPr="00B757DC" w:rsidRDefault="004909B1" w:rsidP="004909B1">
      <w:pPr>
        <w:ind w:firstLineChars="100" w:firstLine="241"/>
      </w:pPr>
    </w:p>
    <w:sectPr w:rsidR="004909B1" w:rsidRPr="00B757DC" w:rsidSect="002E5488">
      <w:pgSz w:w="11906" w:h="16838" w:code="9"/>
      <w:pgMar w:top="1134" w:right="1134" w:bottom="1134" w:left="1134" w:header="851" w:footer="992" w:gutter="0"/>
      <w:cols w:space="425"/>
      <w:docGrid w:type="linesAndChars" w:linePitch="455" w:charSpace="429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8F713D" w14:textId="77777777" w:rsidR="00511EE4" w:rsidRDefault="00511EE4" w:rsidP="00511EE4">
      <w:r>
        <w:separator/>
      </w:r>
    </w:p>
  </w:endnote>
  <w:endnote w:type="continuationSeparator" w:id="0">
    <w:p w14:paraId="40ECCC97" w14:textId="77777777" w:rsidR="00511EE4" w:rsidRDefault="00511EE4" w:rsidP="00511E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FACA3C" w14:textId="77777777" w:rsidR="00511EE4" w:rsidRDefault="00511EE4" w:rsidP="00511EE4">
      <w:r>
        <w:separator/>
      </w:r>
    </w:p>
  </w:footnote>
  <w:footnote w:type="continuationSeparator" w:id="0">
    <w:p w14:paraId="0093F2BE" w14:textId="77777777" w:rsidR="00511EE4" w:rsidRDefault="00511EE4" w:rsidP="00511EE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241"/>
  <w:drawingGridVerticalSpacing w:val="455"/>
  <w:displayHorizontalDrawingGridEvery w:val="0"/>
  <w:characterSpacingControl w:val="compressPunctuation"/>
  <w:hdrShapeDefaults>
    <o:shapedefaults v:ext="edit" spidmax="634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EF2"/>
    <w:rsid w:val="0001418A"/>
    <w:rsid w:val="00034D40"/>
    <w:rsid w:val="00065D4E"/>
    <w:rsid w:val="00160DB5"/>
    <w:rsid w:val="001A0EA3"/>
    <w:rsid w:val="001A3828"/>
    <w:rsid w:val="001B279B"/>
    <w:rsid w:val="00271A73"/>
    <w:rsid w:val="002E34E9"/>
    <w:rsid w:val="002E5488"/>
    <w:rsid w:val="002F5AB9"/>
    <w:rsid w:val="00315425"/>
    <w:rsid w:val="00331036"/>
    <w:rsid w:val="003B13BB"/>
    <w:rsid w:val="003C6DAE"/>
    <w:rsid w:val="00442A97"/>
    <w:rsid w:val="004538CF"/>
    <w:rsid w:val="00471506"/>
    <w:rsid w:val="004909B1"/>
    <w:rsid w:val="004B45A1"/>
    <w:rsid w:val="00511EE4"/>
    <w:rsid w:val="005738AD"/>
    <w:rsid w:val="005E50C1"/>
    <w:rsid w:val="006A0231"/>
    <w:rsid w:val="00701CD6"/>
    <w:rsid w:val="007102CC"/>
    <w:rsid w:val="00742D77"/>
    <w:rsid w:val="00754EF2"/>
    <w:rsid w:val="007C0A68"/>
    <w:rsid w:val="007C1F7C"/>
    <w:rsid w:val="00843788"/>
    <w:rsid w:val="008A6C83"/>
    <w:rsid w:val="008D30E6"/>
    <w:rsid w:val="00922AB1"/>
    <w:rsid w:val="00925B4F"/>
    <w:rsid w:val="00926F68"/>
    <w:rsid w:val="009410E0"/>
    <w:rsid w:val="009C0565"/>
    <w:rsid w:val="009E10BE"/>
    <w:rsid w:val="00A36FAB"/>
    <w:rsid w:val="00A64663"/>
    <w:rsid w:val="00B16E7F"/>
    <w:rsid w:val="00B427F2"/>
    <w:rsid w:val="00B757DC"/>
    <w:rsid w:val="00BA1571"/>
    <w:rsid w:val="00BA20DE"/>
    <w:rsid w:val="00BD7E92"/>
    <w:rsid w:val="00C20ED9"/>
    <w:rsid w:val="00C767FB"/>
    <w:rsid w:val="00C80CA6"/>
    <w:rsid w:val="00D82A99"/>
    <w:rsid w:val="00DC400A"/>
    <w:rsid w:val="00DE2301"/>
    <w:rsid w:val="00DE5747"/>
    <w:rsid w:val="00E0169B"/>
    <w:rsid w:val="00E12BFD"/>
    <w:rsid w:val="00EA0E80"/>
    <w:rsid w:val="00F16E6B"/>
    <w:rsid w:val="00F2122D"/>
    <w:rsid w:val="00F42C28"/>
    <w:rsid w:val="00F51C11"/>
    <w:rsid w:val="00F74F66"/>
    <w:rsid w:val="00FA299D"/>
    <w:rsid w:val="00FF2E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3489">
      <v:textbox inset="5.85pt,.7pt,5.85pt,.7pt"/>
    </o:shapedefaults>
    <o:shapelayout v:ext="edit">
      <o:idmap v:ext="edit" data="1"/>
    </o:shapelayout>
  </w:shapeDefaults>
  <w:decimalSymbol w:val="."/>
  <w:listSeparator w:val=","/>
  <w14:docId w14:val="73850EE6"/>
  <w15:chartTrackingRefBased/>
  <w15:docId w15:val="{13A8E782-5783-486D-B23C-F19291A0E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theme="minorBidi"/>
        <w:kern w:val="2"/>
        <w:sz w:val="22"/>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1F7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909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11EE4"/>
    <w:pPr>
      <w:tabs>
        <w:tab w:val="center" w:pos="4252"/>
        <w:tab w:val="right" w:pos="8504"/>
      </w:tabs>
      <w:snapToGrid w:val="0"/>
    </w:pPr>
  </w:style>
  <w:style w:type="character" w:customStyle="1" w:styleId="a5">
    <w:name w:val="ヘッダー (文字)"/>
    <w:basedOn w:val="a0"/>
    <w:link w:val="a4"/>
    <w:uiPriority w:val="99"/>
    <w:rsid w:val="00511EE4"/>
  </w:style>
  <w:style w:type="paragraph" w:styleId="a6">
    <w:name w:val="footer"/>
    <w:basedOn w:val="a"/>
    <w:link w:val="a7"/>
    <w:uiPriority w:val="99"/>
    <w:unhideWhenUsed/>
    <w:rsid w:val="00511EE4"/>
    <w:pPr>
      <w:tabs>
        <w:tab w:val="center" w:pos="4252"/>
        <w:tab w:val="right" w:pos="8504"/>
      </w:tabs>
      <w:snapToGrid w:val="0"/>
    </w:pPr>
  </w:style>
  <w:style w:type="character" w:customStyle="1" w:styleId="a7">
    <w:name w:val="フッター (文字)"/>
    <w:basedOn w:val="a0"/>
    <w:link w:val="a6"/>
    <w:uiPriority w:val="99"/>
    <w:rsid w:val="00511EE4"/>
  </w:style>
  <w:style w:type="character" w:styleId="a8">
    <w:name w:val="annotation reference"/>
    <w:basedOn w:val="a0"/>
    <w:uiPriority w:val="99"/>
    <w:semiHidden/>
    <w:unhideWhenUsed/>
    <w:rsid w:val="00D82A99"/>
    <w:rPr>
      <w:sz w:val="18"/>
      <w:szCs w:val="18"/>
    </w:rPr>
  </w:style>
  <w:style w:type="paragraph" w:styleId="a9">
    <w:name w:val="annotation text"/>
    <w:basedOn w:val="a"/>
    <w:link w:val="aa"/>
    <w:uiPriority w:val="99"/>
    <w:unhideWhenUsed/>
    <w:rsid w:val="00D82A99"/>
    <w:pPr>
      <w:jc w:val="left"/>
    </w:pPr>
  </w:style>
  <w:style w:type="character" w:customStyle="1" w:styleId="aa">
    <w:name w:val="コメント文字列 (文字)"/>
    <w:basedOn w:val="a0"/>
    <w:link w:val="a9"/>
    <w:uiPriority w:val="99"/>
    <w:rsid w:val="00D82A99"/>
  </w:style>
  <w:style w:type="paragraph" w:styleId="ab">
    <w:name w:val="annotation subject"/>
    <w:basedOn w:val="a9"/>
    <w:next w:val="a9"/>
    <w:link w:val="ac"/>
    <w:uiPriority w:val="99"/>
    <w:semiHidden/>
    <w:unhideWhenUsed/>
    <w:rsid w:val="00D82A99"/>
    <w:rPr>
      <w:b/>
      <w:bCs/>
    </w:rPr>
  </w:style>
  <w:style w:type="character" w:customStyle="1" w:styleId="ac">
    <w:name w:val="コメント内容 (文字)"/>
    <w:basedOn w:val="aa"/>
    <w:link w:val="ab"/>
    <w:uiPriority w:val="99"/>
    <w:semiHidden/>
    <w:rsid w:val="00D82A9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175</TotalTime>
  <Pages>2</Pages>
  <Words>157</Words>
  <Characters>901</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terada-h</dc:creator>
  <cp:keywords/>
  <dc:description/>
  <cp:lastModifiedBy>吉本 伸広</cp:lastModifiedBy>
  <cp:revision>56</cp:revision>
  <dcterms:created xsi:type="dcterms:W3CDTF">2021-03-30T02:23:00Z</dcterms:created>
  <dcterms:modified xsi:type="dcterms:W3CDTF">2026-07-22T06:12:00Z</dcterms:modified>
</cp:coreProperties>
</file>