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FD357" w14:textId="77777777" w:rsidR="00CD1490" w:rsidRPr="00B17970" w:rsidRDefault="000124E3" w:rsidP="00CD1490">
      <w:pPr>
        <w:rPr>
          <w:rFonts w:ascii="HGP創英角ｺﾞｼｯｸUB" w:eastAsia="HGP創英角ｺﾞｼｯｸUB" w:hAnsi="HGP創英角ｺﾞｼｯｸUB"/>
          <w:color w:val="000000" w:themeColor="text1"/>
          <w:sz w:val="72"/>
          <w:szCs w:val="72"/>
        </w:rPr>
      </w:pPr>
      <w:r w:rsidRPr="00B17970">
        <w:rPr>
          <w:rFonts w:ascii="HGP創英角ｺﾞｼｯｸUB" w:eastAsia="HGP創英角ｺﾞｼｯｸUB" w:hAnsi="HGP創英角ｺﾞｼｯｸUB" w:hint="eastAsia"/>
          <w:noProof/>
          <w:color w:val="000000" w:themeColor="text1"/>
          <w:sz w:val="72"/>
          <w:szCs w:val="72"/>
        </w:rPr>
        <mc:AlternateContent>
          <mc:Choice Requires="wps">
            <w:drawing>
              <wp:anchor distT="0" distB="0" distL="114300" distR="114300" simplePos="0" relativeHeight="251665408" behindDoc="0" locked="0" layoutInCell="1" allowOverlap="1" wp14:anchorId="55A7E9DF" wp14:editId="25C3E1E9">
                <wp:simplePos x="0" y="0"/>
                <wp:positionH relativeFrom="column">
                  <wp:posOffset>11268</wp:posOffset>
                </wp:positionH>
                <wp:positionV relativeFrom="paragraph">
                  <wp:posOffset>31115</wp:posOffset>
                </wp:positionV>
                <wp:extent cx="6091555" cy="866775"/>
                <wp:effectExtent l="0" t="0" r="4445" b="9525"/>
                <wp:wrapNone/>
                <wp:docPr id="11" name="正方形/長方形 11"/>
                <wp:cNvGraphicFramePr/>
                <a:graphic xmlns:a="http://schemas.openxmlformats.org/drawingml/2006/main">
                  <a:graphicData uri="http://schemas.microsoft.com/office/word/2010/wordprocessingShape">
                    <wps:wsp>
                      <wps:cNvSpPr/>
                      <wps:spPr>
                        <a:xfrm>
                          <a:off x="0" y="0"/>
                          <a:ext cx="6091555" cy="866775"/>
                        </a:xfrm>
                        <a:prstGeom prst="rect">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198505" w14:textId="77777777" w:rsidR="000124E3" w:rsidRPr="00EF23CA" w:rsidRDefault="000124E3" w:rsidP="000124E3">
                            <w:pPr>
                              <w:jc w:val="left"/>
                            </w:pPr>
                            <w:r>
                              <w:rPr>
                                <w:rFonts w:ascii="HGP創英角ｺﾞｼｯｸUB" w:eastAsia="HGP創英角ｺﾞｼｯｸUB" w:hAnsi="HGP創英角ｺﾞｼｯｸUB" w:hint="eastAsia"/>
                                <w:sz w:val="72"/>
                                <w:szCs w:val="72"/>
                              </w:rPr>
                              <w:t>保健・衛生班</w:t>
                            </w:r>
                            <w:r w:rsidRPr="006C468E">
                              <w:rPr>
                                <w:rFonts w:ascii="HGP創英角ｺﾞｼｯｸUB" w:eastAsia="HGP創英角ｺﾞｼｯｸUB" w:hAnsi="HGP創英角ｺﾞｼｯｸUB" w:hint="eastAsia"/>
                                <w:sz w:val="72"/>
                                <w:szCs w:val="72"/>
                              </w:rPr>
                              <w:t>の業務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A7E9DF" id="正方形/長方形 11" o:spid="_x0000_s1026" style="position:absolute;left:0;text-align:left;margin-left:.9pt;margin-top:2.45pt;width:479.65pt;height:68.2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" fillcolor="#365f91 [2404]" stroked="f" strokeweight="2pt">
                <v:textbox>
                  <w:txbxContent>
                    <w:p w14:paraId="78198505" w14:textId="77777777" w:rsidR="000124E3" w:rsidRPr="00EF23CA" w:rsidRDefault="000124E3" w:rsidP="000124E3">
                      <w:pPr>
                        <w:jc w:val="left"/>
                      </w:pPr>
                      <w:r>
                        <w:rPr>
                          <w:rFonts w:ascii="HGP創英角ｺﾞｼｯｸUB" w:eastAsia="HGP創英角ｺﾞｼｯｸUB" w:hAnsi="HGP創英角ｺﾞｼｯｸUB" w:hint="eastAsia"/>
                          <w:sz w:val="72"/>
                          <w:szCs w:val="72"/>
                        </w:rPr>
                        <w:t>保健・衛生班</w:t>
                      </w:r>
                      <w:r w:rsidRPr="006C468E">
                        <w:rPr>
                          <w:rFonts w:ascii="HGP創英角ｺﾞｼｯｸUB" w:eastAsia="HGP創英角ｺﾞｼｯｸUB" w:hAnsi="HGP創英角ｺﾞｼｯｸUB" w:hint="eastAsia"/>
                          <w:sz w:val="72"/>
                          <w:szCs w:val="72"/>
                        </w:rPr>
                        <w:t>の業務</w:t>
                      </w:r>
                    </w:p>
                  </w:txbxContent>
                </v:textbox>
              </v:rect>
            </w:pict>
          </mc:Fallback>
        </mc:AlternateContent>
      </w:r>
    </w:p>
    <w:p w14:paraId="0DBB6B47" w14:textId="77777777" w:rsidR="00997340" w:rsidRPr="00B17970" w:rsidRDefault="00997340" w:rsidP="00BC5676">
      <w:pPr>
        <w:spacing w:line="400" w:lineRule="exact"/>
        <w:contextualSpacing/>
        <w:rPr>
          <w:rFonts w:asciiTheme="majorEastAsia" w:eastAsiaTheme="majorEastAsia" w:hAnsiTheme="majorEastAsia"/>
          <w:color w:val="000000" w:themeColor="text1"/>
          <w:sz w:val="36"/>
          <w:szCs w:val="36"/>
        </w:rPr>
      </w:pPr>
    </w:p>
    <w:p w14:paraId="6A0F3EE2" w14:textId="77777777" w:rsidR="000124E3" w:rsidRPr="00B17970" w:rsidRDefault="000124E3" w:rsidP="00997340">
      <w:pPr>
        <w:spacing w:line="400" w:lineRule="exact"/>
        <w:ind w:leftChars="200" w:left="420"/>
        <w:contextualSpacing/>
        <w:rPr>
          <w:rFonts w:asciiTheme="majorEastAsia" w:eastAsiaTheme="majorEastAsia" w:hAnsiTheme="majorEastAsia"/>
          <w:color w:val="000000" w:themeColor="text1"/>
          <w:sz w:val="36"/>
          <w:szCs w:val="36"/>
        </w:rPr>
      </w:pPr>
    </w:p>
    <w:p w14:paraId="65EC57DD" w14:textId="77777777" w:rsidR="00CD1490" w:rsidRPr="00B17970" w:rsidRDefault="003221D4"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１</w:t>
      </w:r>
      <w:r w:rsidR="00997340" w:rsidRPr="00B17970">
        <w:rPr>
          <w:rFonts w:ascii="HG創英角ｺﾞｼｯｸUB" w:eastAsia="HG創英角ｺﾞｼｯｸUB" w:hAnsi="HG創英角ｺﾞｼｯｸUB" w:hint="eastAsia"/>
          <w:color w:val="000000" w:themeColor="text1"/>
          <w:sz w:val="36"/>
          <w:szCs w:val="36"/>
        </w:rPr>
        <w:t xml:space="preserve">　</w:t>
      </w:r>
      <w:r w:rsidR="007534F3" w:rsidRPr="00B17970">
        <w:rPr>
          <w:rFonts w:ascii="HG創英角ｺﾞｼｯｸUB" w:eastAsia="HG創英角ｺﾞｼｯｸUB" w:hAnsi="HG創英角ｺﾞｼｯｸUB" w:hint="eastAsia"/>
          <w:color w:val="000000" w:themeColor="text1"/>
          <w:sz w:val="36"/>
          <w:szCs w:val="36"/>
        </w:rPr>
        <w:t>トイレ</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２</w:t>
      </w:r>
    </w:p>
    <w:p w14:paraId="36F3AB7A" w14:textId="77777777" w:rsidR="00CD1490" w:rsidRPr="00B17970" w:rsidRDefault="00CD1490" w:rsidP="008548E4">
      <w:pPr>
        <w:tabs>
          <w:tab w:val="right" w:pos="9638"/>
        </w:tabs>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 xml:space="preserve">　　</w:t>
      </w:r>
      <w:r w:rsidR="008548E4" w:rsidRPr="00B17970">
        <w:rPr>
          <w:rFonts w:asciiTheme="majorEastAsia" w:eastAsiaTheme="majorEastAsia" w:hAnsiTheme="majorEastAsia"/>
          <w:color w:val="000000" w:themeColor="text1"/>
          <w:sz w:val="36"/>
          <w:szCs w:val="36"/>
        </w:rPr>
        <w:tab/>
      </w:r>
    </w:p>
    <w:p w14:paraId="3D063A44" w14:textId="77777777" w:rsidR="00CD1490" w:rsidRPr="00B17970"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２</w:t>
      </w:r>
      <w:r w:rsidR="00997340" w:rsidRPr="00B17970">
        <w:rPr>
          <w:rFonts w:ascii="HG創英角ｺﾞｼｯｸUB" w:eastAsia="HG創英角ｺﾞｼｯｸUB" w:hAnsi="HG創英角ｺﾞｼｯｸUB" w:hint="eastAsia"/>
          <w:color w:val="000000" w:themeColor="text1"/>
          <w:sz w:val="36"/>
          <w:szCs w:val="36"/>
        </w:rPr>
        <w:t xml:space="preserve">　</w:t>
      </w:r>
      <w:r w:rsidR="007534F3" w:rsidRPr="00B17970">
        <w:rPr>
          <w:rFonts w:ascii="HG創英角ｺﾞｼｯｸUB" w:eastAsia="HG創英角ｺﾞｼｯｸUB" w:hAnsi="HG創英角ｺﾞｼｯｸUB" w:hint="eastAsia"/>
          <w:color w:val="000000" w:themeColor="text1"/>
          <w:sz w:val="36"/>
          <w:szCs w:val="36"/>
        </w:rPr>
        <w:t>ごみ</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３</w:t>
      </w:r>
    </w:p>
    <w:p w14:paraId="32F61F77" w14:textId="77777777" w:rsidR="00B4551F" w:rsidRPr="00B17970" w:rsidRDefault="00B4551F" w:rsidP="00997340">
      <w:pPr>
        <w:spacing w:line="400" w:lineRule="exact"/>
        <w:ind w:leftChars="200" w:left="420"/>
        <w:contextualSpacing/>
        <w:rPr>
          <w:color w:val="000000" w:themeColor="text1"/>
          <w:sz w:val="36"/>
          <w:szCs w:val="36"/>
        </w:rPr>
      </w:pPr>
    </w:p>
    <w:p w14:paraId="2721ED20" w14:textId="77777777" w:rsidR="00CD1490" w:rsidRPr="00B17970"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３</w:t>
      </w:r>
      <w:r w:rsidR="00997340" w:rsidRPr="00B17970">
        <w:rPr>
          <w:rFonts w:ascii="HG創英角ｺﾞｼｯｸUB" w:eastAsia="HG創英角ｺﾞｼｯｸUB" w:hAnsi="HG創英角ｺﾞｼｯｸUB" w:hint="eastAsia"/>
          <w:color w:val="000000" w:themeColor="text1"/>
          <w:sz w:val="36"/>
          <w:szCs w:val="36"/>
        </w:rPr>
        <w:t xml:space="preserve">　</w:t>
      </w:r>
      <w:r w:rsidR="00B26F58" w:rsidRPr="00B17970">
        <w:rPr>
          <w:rFonts w:ascii="HG創英角ｺﾞｼｯｸUB" w:eastAsia="HG創英角ｺﾞｼｯｸUB" w:hAnsi="HG創英角ｺﾞｼｯｸUB" w:hint="eastAsia"/>
          <w:color w:val="000000" w:themeColor="text1"/>
          <w:sz w:val="36"/>
          <w:szCs w:val="36"/>
        </w:rPr>
        <w:t>生活用水</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４</w:t>
      </w:r>
    </w:p>
    <w:p w14:paraId="5B92B6BF" w14:textId="77777777" w:rsidR="00997340" w:rsidRPr="00B17970" w:rsidRDefault="00997340" w:rsidP="00997340">
      <w:pPr>
        <w:spacing w:line="400" w:lineRule="exact"/>
        <w:ind w:leftChars="200" w:left="420"/>
        <w:contextualSpacing/>
        <w:rPr>
          <w:rFonts w:asciiTheme="majorEastAsia" w:eastAsiaTheme="majorEastAsia" w:hAnsiTheme="majorEastAsia"/>
          <w:color w:val="000000" w:themeColor="text1"/>
          <w:sz w:val="36"/>
          <w:szCs w:val="36"/>
        </w:rPr>
      </w:pPr>
    </w:p>
    <w:p w14:paraId="26799A3A" w14:textId="77777777" w:rsidR="00CD1490" w:rsidRPr="00B17970" w:rsidRDefault="00CD1490"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４</w:t>
      </w:r>
      <w:r w:rsidR="00997340" w:rsidRPr="00B17970">
        <w:rPr>
          <w:rFonts w:ascii="HG創英角ｺﾞｼｯｸUB" w:eastAsia="HG創英角ｺﾞｼｯｸUB" w:hAnsi="HG創英角ｺﾞｼｯｸUB" w:hint="eastAsia"/>
          <w:color w:val="000000" w:themeColor="text1"/>
          <w:sz w:val="36"/>
          <w:szCs w:val="36"/>
        </w:rPr>
        <w:t xml:space="preserve">　</w:t>
      </w:r>
      <w:r w:rsidR="00B26F58" w:rsidRPr="00B17970">
        <w:rPr>
          <w:rFonts w:ascii="HG創英角ｺﾞｼｯｸUB" w:eastAsia="HG創英角ｺﾞｼｯｸUB" w:hAnsi="HG創英角ｺﾞｼｯｸUB" w:hint="eastAsia"/>
          <w:color w:val="000000" w:themeColor="text1"/>
          <w:sz w:val="36"/>
          <w:szCs w:val="36"/>
        </w:rPr>
        <w:t>衛生管理</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５</w:t>
      </w:r>
    </w:p>
    <w:p w14:paraId="221E5892" w14:textId="77777777" w:rsidR="00B26F58" w:rsidRPr="00B17970" w:rsidRDefault="00B26F58"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 xml:space="preserve">　4-1　手洗い</w:t>
      </w:r>
    </w:p>
    <w:p w14:paraId="0138A70B" w14:textId="77777777" w:rsidR="00B26F58" w:rsidRPr="00B17970" w:rsidRDefault="00B26F58" w:rsidP="00B26F58">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 xml:space="preserve">　4-2　食器・洗面道具</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６</w:t>
      </w:r>
    </w:p>
    <w:p w14:paraId="756D07D7" w14:textId="77777777" w:rsidR="00050A5C" w:rsidRPr="00B17970" w:rsidRDefault="00050A5C" w:rsidP="00050A5C">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 xml:space="preserve">　4-3　清掃</w:t>
      </w:r>
    </w:p>
    <w:p w14:paraId="72D2C1CF" w14:textId="77777777" w:rsidR="00B26F58" w:rsidRPr="00B17970" w:rsidRDefault="00B26F58" w:rsidP="00050A5C">
      <w:pPr>
        <w:spacing w:line="400" w:lineRule="exact"/>
        <w:ind w:leftChars="200" w:left="420" w:firstLineChars="100" w:firstLine="36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4-4　洗濯</w:t>
      </w:r>
    </w:p>
    <w:p w14:paraId="1A620D93" w14:textId="77777777" w:rsidR="00050A5C" w:rsidRPr="00B17970" w:rsidRDefault="00050A5C" w:rsidP="00050A5C">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 xml:space="preserve">　4-5　風呂</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７</w:t>
      </w:r>
    </w:p>
    <w:p w14:paraId="3EAF7F1E" w14:textId="77777777" w:rsidR="00B26F58" w:rsidRPr="00B17970" w:rsidRDefault="00B26F58" w:rsidP="00B26F58">
      <w:pPr>
        <w:spacing w:line="400" w:lineRule="exact"/>
        <w:ind w:leftChars="200" w:left="420"/>
        <w:contextualSpacing/>
        <w:rPr>
          <w:rFonts w:asciiTheme="majorEastAsia" w:eastAsiaTheme="majorEastAsia" w:hAnsiTheme="majorEastAsia"/>
          <w:color w:val="000000" w:themeColor="text1"/>
          <w:sz w:val="36"/>
          <w:szCs w:val="36"/>
        </w:rPr>
      </w:pPr>
    </w:p>
    <w:p w14:paraId="6DAC7D02" w14:textId="77777777" w:rsidR="00CD1490" w:rsidRPr="00B17970" w:rsidRDefault="009E7596"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５</w:t>
      </w:r>
      <w:r w:rsidR="00E153D2" w:rsidRPr="00B17970">
        <w:rPr>
          <w:rFonts w:ascii="HG創英角ｺﾞｼｯｸUB" w:eastAsia="HG創英角ｺﾞｼｯｸUB" w:hAnsi="HG創英角ｺﾞｼｯｸUB" w:hint="eastAsia"/>
          <w:color w:val="000000" w:themeColor="text1"/>
          <w:sz w:val="36"/>
          <w:szCs w:val="36"/>
        </w:rPr>
        <w:t xml:space="preserve">　</w:t>
      </w:r>
      <w:r w:rsidR="00B26F58" w:rsidRPr="00B17970">
        <w:rPr>
          <w:rFonts w:ascii="HG創英角ｺﾞｼｯｸUB" w:eastAsia="HG創英角ｺﾞｼｯｸUB" w:hAnsi="HG創英角ｺﾞｼｯｸUB" w:hint="eastAsia"/>
          <w:color w:val="000000" w:themeColor="text1"/>
          <w:sz w:val="36"/>
          <w:szCs w:val="36"/>
        </w:rPr>
        <w:t>医療救護</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８</w:t>
      </w:r>
    </w:p>
    <w:p w14:paraId="0D44B123" w14:textId="77777777" w:rsidR="00E153D2" w:rsidRPr="00B17970"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p>
    <w:p w14:paraId="1F4C457D" w14:textId="105FDD6F" w:rsidR="00F23D3B" w:rsidRPr="00B17970"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 xml:space="preserve">６　</w:t>
      </w:r>
      <w:r w:rsidR="00B26F58" w:rsidRPr="00B17970">
        <w:rPr>
          <w:rFonts w:ascii="HG創英角ｺﾞｼｯｸUB" w:eastAsia="HG創英角ｺﾞｼｯｸUB" w:hAnsi="HG創英角ｺﾞｼｯｸUB" w:hint="eastAsia"/>
          <w:color w:val="000000" w:themeColor="text1"/>
          <w:sz w:val="36"/>
          <w:szCs w:val="36"/>
        </w:rPr>
        <w:t>健康管理</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w:t>
      </w:r>
      <w:r w:rsidR="00147B60">
        <w:rPr>
          <w:rFonts w:asciiTheme="majorEastAsia" w:eastAsiaTheme="majorEastAsia" w:hAnsiTheme="majorEastAsia" w:hint="eastAsia"/>
          <w:color w:val="000000" w:themeColor="text1"/>
          <w:sz w:val="36"/>
          <w:szCs w:val="36"/>
        </w:rPr>
        <w:t>10</w:t>
      </w:r>
    </w:p>
    <w:p w14:paraId="4C12819C" w14:textId="77777777" w:rsidR="00F23D3B" w:rsidRPr="00B17970" w:rsidRDefault="00F23D3B" w:rsidP="00997340">
      <w:pPr>
        <w:spacing w:line="400" w:lineRule="exact"/>
        <w:ind w:leftChars="200" w:left="420"/>
        <w:contextualSpacing/>
        <w:rPr>
          <w:rFonts w:asciiTheme="majorEastAsia" w:eastAsiaTheme="majorEastAsia" w:hAnsiTheme="majorEastAsia"/>
          <w:color w:val="000000" w:themeColor="text1"/>
          <w:sz w:val="36"/>
          <w:szCs w:val="36"/>
        </w:rPr>
      </w:pPr>
    </w:p>
    <w:p w14:paraId="7D031629" w14:textId="48BE98BB" w:rsidR="00E153D2" w:rsidRPr="00B17970" w:rsidRDefault="00F23D3B"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７</w:t>
      </w:r>
      <w:r w:rsidR="00253A6C" w:rsidRPr="00B17970">
        <w:rPr>
          <w:rFonts w:ascii="HG創英角ｺﾞｼｯｸUB" w:eastAsia="HG創英角ｺﾞｼｯｸUB" w:hAnsi="HG創英角ｺﾞｼｯｸUB" w:hint="eastAsia"/>
          <w:color w:val="000000" w:themeColor="text1"/>
          <w:sz w:val="36"/>
          <w:szCs w:val="36"/>
        </w:rPr>
        <w:t xml:space="preserve">　</w:t>
      </w:r>
      <w:r w:rsidR="00B26F58" w:rsidRPr="00B17970">
        <w:rPr>
          <w:rFonts w:ascii="HG創英角ｺﾞｼｯｸUB" w:eastAsia="HG創英角ｺﾞｼｯｸUB" w:hAnsi="HG創英角ｺﾞｼｯｸUB" w:hint="eastAsia"/>
          <w:color w:val="000000" w:themeColor="text1"/>
          <w:sz w:val="36"/>
          <w:szCs w:val="36"/>
        </w:rPr>
        <w:t>こころのケア対策</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w:t>
      </w:r>
      <w:r w:rsidR="00147B60">
        <w:rPr>
          <w:rFonts w:asciiTheme="majorEastAsia" w:eastAsiaTheme="majorEastAsia" w:hAnsiTheme="majorEastAsia" w:hint="eastAsia"/>
          <w:color w:val="000000" w:themeColor="text1"/>
          <w:sz w:val="36"/>
          <w:szCs w:val="36"/>
        </w:rPr>
        <w:t>11</w:t>
      </w:r>
    </w:p>
    <w:p w14:paraId="7A761096" w14:textId="77777777" w:rsidR="00E153D2" w:rsidRPr="00B17970"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p>
    <w:p w14:paraId="1E6747B3" w14:textId="52F61A9E" w:rsidR="00E153D2" w:rsidRPr="00B17970" w:rsidRDefault="00F23D3B"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HG創英角ｺﾞｼｯｸUB" w:eastAsia="HG創英角ｺﾞｼｯｸUB" w:hAnsi="HG創英角ｺﾞｼｯｸUB" w:hint="eastAsia"/>
          <w:color w:val="000000" w:themeColor="text1"/>
          <w:sz w:val="36"/>
          <w:szCs w:val="36"/>
        </w:rPr>
        <w:t>８</w:t>
      </w:r>
      <w:r w:rsidR="00E153D2" w:rsidRPr="00B17970">
        <w:rPr>
          <w:rFonts w:ascii="HG創英角ｺﾞｼｯｸUB" w:eastAsia="HG創英角ｺﾞｼｯｸUB" w:hAnsi="HG創英角ｺﾞｼｯｸUB" w:hint="eastAsia"/>
          <w:color w:val="000000" w:themeColor="text1"/>
          <w:sz w:val="36"/>
          <w:szCs w:val="36"/>
        </w:rPr>
        <w:t xml:space="preserve">　</w:t>
      </w:r>
      <w:r w:rsidR="00B26F58" w:rsidRPr="00B17970">
        <w:rPr>
          <w:rFonts w:ascii="HG創英角ｺﾞｼｯｸUB" w:eastAsia="HG創英角ｺﾞｼｯｸUB" w:hAnsi="HG創英角ｺﾞｼｯｸUB" w:hint="eastAsia"/>
          <w:color w:val="000000" w:themeColor="text1"/>
          <w:sz w:val="36"/>
          <w:szCs w:val="36"/>
        </w:rPr>
        <w:t>ペット</w:t>
      </w:r>
      <w:r w:rsidR="00B1232B" w:rsidRPr="00B17970">
        <w:rPr>
          <w:rFonts w:asciiTheme="majorEastAsia" w:eastAsiaTheme="majorEastAsia" w:hAnsiTheme="majorEastAsia" w:hint="eastAsia"/>
          <w:color w:val="000000" w:themeColor="text1"/>
          <w:sz w:val="36"/>
          <w:szCs w:val="36"/>
        </w:rPr>
        <w:t xml:space="preserve">　………………………………………</w:t>
      </w:r>
      <w:r w:rsidR="0014699F" w:rsidRPr="00B17970">
        <w:rPr>
          <w:rFonts w:asciiTheme="majorEastAsia" w:eastAsiaTheme="majorEastAsia" w:hAnsiTheme="majorEastAsia" w:hint="eastAsia"/>
          <w:color w:val="000000" w:themeColor="text1"/>
          <w:sz w:val="36"/>
          <w:szCs w:val="36"/>
        </w:rPr>
        <w:t>…</w:t>
      </w:r>
      <w:r w:rsidR="00B1232B" w:rsidRPr="00B17970">
        <w:rPr>
          <w:rFonts w:asciiTheme="majorEastAsia" w:eastAsiaTheme="majorEastAsia" w:hAnsiTheme="majorEastAsia" w:hint="eastAsia"/>
          <w:color w:val="000000" w:themeColor="text1"/>
          <w:sz w:val="36"/>
          <w:szCs w:val="36"/>
        </w:rPr>
        <w:t xml:space="preserve">　</w:t>
      </w:r>
      <w:r w:rsidR="00147B60">
        <w:rPr>
          <w:rFonts w:asciiTheme="majorEastAsia" w:eastAsiaTheme="majorEastAsia" w:hAnsiTheme="majorEastAsia" w:hint="eastAsia"/>
          <w:color w:val="000000" w:themeColor="text1"/>
          <w:sz w:val="36"/>
          <w:szCs w:val="36"/>
        </w:rPr>
        <w:t>12</w:t>
      </w:r>
    </w:p>
    <w:p w14:paraId="7B366595" w14:textId="466E595E" w:rsidR="00B26F58" w:rsidRPr="00B17970" w:rsidRDefault="00B26F58"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 xml:space="preserve">　</w:t>
      </w:r>
    </w:p>
    <w:p w14:paraId="70E3F0E0" w14:textId="6F18DD3E" w:rsidR="008B153F" w:rsidRPr="00B17970" w:rsidRDefault="008B153F" w:rsidP="00997340">
      <w:pPr>
        <w:spacing w:line="400" w:lineRule="exact"/>
        <w:ind w:leftChars="200" w:left="420"/>
        <w:contextualSpacing/>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color w:val="000000" w:themeColor="text1"/>
          <w:sz w:val="36"/>
          <w:szCs w:val="36"/>
        </w:rPr>
        <w:t xml:space="preserve">　</w:t>
      </w:r>
    </w:p>
    <w:p w14:paraId="739CA301" w14:textId="77777777" w:rsidR="00E153D2" w:rsidRPr="00B17970" w:rsidRDefault="00E153D2" w:rsidP="00997340">
      <w:pPr>
        <w:spacing w:line="400" w:lineRule="exact"/>
        <w:ind w:leftChars="200" w:left="420"/>
        <w:contextualSpacing/>
        <w:rPr>
          <w:rFonts w:asciiTheme="majorEastAsia" w:eastAsiaTheme="majorEastAsia" w:hAnsiTheme="majorEastAsia"/>
          <w:color w:val="000000" w:themeColor="text1"/>
          <w:sz w:val="36"/>
          <w:szCs w:val="36"/>
        </w:rPr>
      </w:pPr>
    </w:p>
    <w:p w14:paraId="5B265147" w14:textId="77777777" w:rsidR="00EF7B76" w:rsidRPr="00B17970" w:rsidRDefault="00EF7B76" w:rsidP="00BC5676">
      <w:pPr>
        <w:spacing w:line="400" w:lineRule="exact"/>
        <w:contextualSpacing/>
        <w:rPr>
          <w:rFonts w:asciiTheme="majorEastAsia" w:eastAsiaTheme="majorEastAsia" w:hAnsiTheme="majorEastAsia"/>
          <w:color w:val="000000" w:themeColor="text1"/>
          <w:sz w:val="36"/>
          <w:szCs w:val="36"/>
        </w:rPr>
      </w:pPr>
    </w:p>
    <w:p w14:paraId="6808EAA1" w14:textId="77777777" w:rsidR="00EF7B76" w:rsidRPr="00B17970" w:rsidRDefault="00EF7B76" w:rsidP="00BC5676">
      <w:pPr>
        <w:spacing w:line="400" w:lineRule="exact"/>
        <w:contextualSpacing/>
        <w:rPr>
          <w:rFonts w:asciiTheme="majorEastAsia" w:eastAsiaTheme="majorEastAsia" w:hAnsiTheme="majorEastAsia"/>
          <w:color w:val="000000" w:themeColor="text1"/>
          <w:sz w:val="36"/>
          <w:szCs w:val="36"/>
        </w:rPr>
      </w:pPr>
    </w:p>
    <w:p w14:paraId="391E1A86" w14:textId="77777777" w:rsidR="00EF7B76" w:rsidRPr="00B17970" w:rsidRDefault="00E153D2" w:rsidP="00BC5676">
      <w:pPr>
        <w:spacing w:line="400" w:lineRule="exact"/>
        <w:contextualSpacing/>
        <w:rPr>
          <w:rFonts w:asciiTheme="majorEastAsia" w:eastAsiaTheme="majorEastAsia" w:hAnsiTheme="majorEastAsia"/>
          <w:color w:val="000000" w:themeColor="text1"/>
          <w:sz w:val="36"/>
          <w:szCs w:val="36"/>
        </w:rPr>
      </w:pPr>
      <w:r w:rsidRPr="00B17970">
        <w:rPr>
          <w:noProof/>
          <w:color w:val="000000" w:themeColor="text1"/>
        </w:rPr>
        <mc:AlternateContent>
          <mc:Choice Requires="wps">
            <w:drawing>
              <wp:anchor distT="0" distB="0" distL="114300" distR="114300" simplePos="0" relativeHeight="251655168" behindDoc="0" locked="0" layoutInCell="1" allowOverlap="1" wp14:anchorId="66BE6F93" wp14:editId="5E934025">
                <wp:simplePos x="0" y="0"/>
                <wp:positionH relativeFrom="column">
                  <wp:posOffset>22860</wp:posOffset>
                </wp:positionH>
                <wp:positionV relativeFrom="paragraph">
                  <wp:posOffset>24765</wp:posOffset>
                </wp:positionV>
                <wp:extent cx="5985510" cy="1466215"/>
                <wp:effectExtent l="0" t="0" r="15240" b="19685"/>
                <wp:wrapNone/>
                <wp:docPr id="3" name="テキスト ボックス 3"/>
                <wp:cNvGraphicFramePr/>
                <a:graphic xmlns:a="http://schemas.openxmlformats.org/drawingml/2006/main">
                  <a:graphicData uri="http://schemas.microsoft.com/office/word/2010/wordprocessingShape">
                    <wps:wsp>
                      <wps:cNvSpPr txBox="1"/>
                      <wps:spPr>
                        <a:xfrm>
                          <a:off x="0" y="0"/>
                          <a:ext cx="5985510" cy="1466215"/>
                        </a:xfrm>
                        <a:prstGeom prst="rect">
                          <a:avLst/>
                        </a:prstGeom>
                        <a:ln/>
                      </wps:spPr>
                      <wps:style>
                        <a:lnRef idx="2">
                          <a:schemeClr val="dk1"/>
                        </a:lnRef>
                        <a:fillRef idx="1">
                          <a:schemeClr val="lt1"/>
                        </a:fillRef>
                        <a:effectRef idx="0">
                          <a:schemeClr val="dk1"/>
                        </a:effectRef>
                        <a:fontRef idx="minor">
                          <a:schemeClr val="dk1"/>
                        </a:fontRef>
                      </wps:style>
                      <wps:txbx>
                        <w:txbxContent>
                          <w:p w14:paraId="56F7C7E0"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7ABBB28A"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BE6F93" id="_x0000_t202" coordsize="21600,21600" o:spt="202" path="m,l,21600r21600,l21600,xe">
                <v:stroke joinstyle="miter"/>
                <v:path gradientshapeok="t" o:connecttype="rect"/>
              </v:shapetype>
              <v:shape id="テキスト ボックス 3" o:spid="_x0000_s1027" type="#_x0000_t202" style="position:absolute;left:0;text-align:left;margin-left:1.8pt;margin-top:1.95pt;width:471.3pt;height:115.4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" fillcolor="white [3201]" strokecolor="black [3200]" strokeweight="2pt">
                <v:textbox>
                  <w:txbxContent>
                    <w:p w14:paraId="56F7C7E0" w14:textId="77777777" w:rsidR="000B2456" w:rsidRPr="003706B8" w:rsidRDefault="000B2456" w:rsidP="0010308D">
                      <w:pPr>
                        <w:spacing w:line="480" w:lineRule="exact"/>
                        <w:rPr>
                          <w:rFonts w:ascii="HGP創英角ｺﾞｼｯｸUB" w:eastAsia="HGP創英角ｺﾞｼｯｸUB" w:hAnsi="HGP創英角ｺﾞｼｯｸUB"/>
                          <w:sz w:val="40"/>
                          <w:szCs w:val="40"/>
                        </w:rPr>
                      </w:pPr>
                      <w:r w:rsidRPr="003706B8">
                        <w:rPr>
                          <w:rFonts w:ascii="HGP創英角ｺﾞｼｯｸUB" w:eastAsia="HGP創英角ｺﾞｼｯｸUB" w:hAnsi="HGP創英角ｺﾞｼｯｸUB" w:hint="eastAsia"/>
                          <w:sz w:val="40"/>
                          <w:szCs w:val="40"/>
                        </w:rPr>
                        <w:t>プライバシーの保護</w:t>
                      </w:r>
                    </w:p>
                    <w:p w14:paraId="7ABBB28A" w14:textId="77777777" w:rsidR="004C78CE" w:rsidRPr="0010308D" w:rsidRDefault="00D45D35" w:rsidP="008B6BB9">
                      <w:pPr>
                        <w:spacing w:line="480" w:lineRule="exact"/>
                        <w:ind w:firstLineChars="100" w:firstLine="400"/>
                        <w:rPr>
                          <w:rFonts w:asciiTheme="majorEastAsia" w:eastAsiaTheme="majorEastAsia" w:hAnsiTheme="majorEastAsia"/>
                          <w:sz w:val="40"/>
                          <w:szCs w:val="40"/>
                        </w:rPr>
                      </w:pPr>
                      <w:r w:rsidRPr="0010308D">
                        <w:rPr>
                          <w:rFonts w:asciiTheme="majorEastAsia" w:eastAsiaTheme="majorEastAsia" w:hAnsiTheme="majorEastAsia" w:hint="eastAsia"/>
                          <w:sz w:val="40"/>
                          <w:szCs w:val="40"/>
                        </w:rPr>
                        <w:t>業務で知りえた個人情報は、</w:t>
                      </w:r>
                      <w:r w:rsidR="003706B8">
                        <w:rPr>
                          <w:rFonts w:asciiTheme="majorEastAsia" w:eastAsiaTheme="majorEastAsia" w:hAnsiTheme="majorEastAsia" w:hint="eastAsia"/>
                          <w:sz w:val="40"/>
                          <w:szCs w:val="40"/>
                        </w:rPr>
                        <w:t>避難所運営のためだけに利用し、本人の同意を得た場合を除き、避難所閉鎖後も含め、絶対に口外しないこと。</w:t>
                      </w:r>
                    </w:p>
                  </w:txbxContent>
                </v:textbox>
              </v:shape>
            </w:pict>
          </mc:Fallback>
        </mc:AlternateContent>
      </w:r>
    </w:p>
    <w:p w14:paraId="52EC6011" w14:textId="77777777" w:rsidR="00EF7B76" w:rsidRPr="00B17970" w:rsidRDefault="00EF7B76" w:rsidP="00BC5676">
      <w:pPr>
        <w:spacing w:line="400" w:lineRule="exact"/>
        <w:contextualSpacing/>
        <w:rPr>
          <w:rFonts w:asciiTheme="majorEastAsia" w:eastAsiaTheme="majorEastAsia" w:hAnsiTheme="majorEastAsia"/>
          <w:color w:val="000000" w:themeColor="text1"/>
          <w:sz w:val="36"/>
          <w:szCs w:val="36"/>
        </w:rPr>
      </w:pPr>
    </w:p>
    <w:p w14:paraId="512E60C3" w14:textId="77777777" w:rsidR="00EF7B76" w:rsidRPr="00B17970" w:rsidRDefault="00EF7B76" w:rsidP="00BC5676">
      <w:pPr>
        <w:spacing w:line="400" w:lineRule="exact"/>
        <w:contextualSpacing/>
        <w:rPr>
          <w:rFonts w:asciiTheme="majorEastAsia" w:eastAsiaTheme="majorEastAsia" w:hAnsiTheme="majorEastAsia"/>
          <w:color w:val="000000" w:themeColor="text1"/>
          <w:sz w:val="36"/>
          <w:szCs w:val="36"/>
        </w:rPr>
      </w:pPr>
    </w:p>
    <w:p w14:paraId="7B430AF4" w14:textId="77777777" w:rsidR="00EF7B76" w:rsidRPr="00B17970" w:rsidRDefault="00EF7B76" w:rsidP="00BC5676">
      <w:pPr>
        <w:spacing w:line="400" w:lineRule="exact"/>
        <w:contextualSpacing/>
        <w:rPr>
          <w:rFonts w:asciiTheme="majorEastAsia" w:eastAsiaTheme="majorEastAsia" w:hAnsiTheme="majorEastAsia"/>
          <w:color w:val="000000" w:themeColor="text1"/>
          <w:sz w:val="36"/>
          <w:szCs w:val="36"/>
        </w:rPr>
      </w:pPr>
    </w:p>
    <w:p w14:paraId="560824FB" w14:textId="77777777" w:rsidR="00EF7B76" w:rsidRPr="00B17970" w:rsidRDefault="00EF7B76" w:rsidP="00BC5676">
      <w:pPr>
        <w:spacing w:line="400" w:lineRule="exact"/>
        <w:contextualSpacing/>
        <w:rPr>
          <w:rFonts w:asciiTheme="majorEastAsia" w:eastAsiaTheme="majorEastAsia" w:hAnsiTheme="majorEastAsia"/>
          <w:color w:val="000000" w:themeColor="text1"/>
          <w:sz w:val="36"/>
          <w:szCs w:val="36"/>
        </w:rPr>
      </w:pPr>
    </w:p>
    <w:p w14:paraId="117F9238" w14:textId="77777777" w:rsidR="008B153F" w:rsidRPr="00B17970" w:rsidRDefault="00923DE0">
      <w:pPr>
        <w:widowControl/>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color w:val="000000" w:themeColor="text1"/>
          <w:sz w:val="36"/>
          <w:szCs w:val="36"/>
        </w:rPr>
        <w:br w:type="page"/>
      </w:r>
    </w:p>
    <w:tbl>
      <w:tblPr>
        <w:tblStyle w:val="a4"/>
        <w:tblW w:w="0" w:type="auto"/>
        <w:tblLook w:val="04A0" w:firstRow="1" w:lastRow="0" w:firstColumn="1" w:lastColumn="0" w:noHBand="0" w:noVBand="1"/>
      </w:tblPr>
      <w:tblGrid>
        <w:gridCol w:w="6771"/>
        <w:gridCol w:w="708"/>
        <w:gridCol w:w="2375"/>
      </w:tblGrid>
      <w:tr w:rsidR="00B17970" w:rsidRPr="00B17970" w14:paraId="2A74FC06" w14:textId="77777777" w:rsidTr="008B153F">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66192A6F" w14:textId="77777777" w:rsidR="008B153F" w:rsidRPr="00B17970" w:rsidRDefault="008B153F">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lastRenderedPageBreak/>
              <w:t>保健・衛生班の業務１</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6E7DD816" w14:textId="77777777" w:rsidR="008B153F" w:rsidRPr="00B17970" w:rsidRDefault="008B153F">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6CD7B62E" w14:textId="77777777" w:rsidR="008B153F" w:rsidRPr="00B17970" w:rsidRDefault="008B153F">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41C6BFFE" w14:textId="77777777" w:rsidTr="008B153F">
        <w:trPr>
          <w:trHeight w:val="538"/>
        </w:trPr>
        <w:tc>
          <w:tcPr>
            <w:tcW w:w="6771" w:type="dxa"/>
            <w:tcBorders>
              <w:top w:val="single" w:sz="4" w:space="0" w:color="auto"/>
              <w:left w:val="single" w:sz="4" w:space="0" w:color="auto"/>
              <w:bottom w:val="single" w:sz="4" w:space="0" w:color="auto"/>
              <w:right w:val="single" w:sz="4" w:space="0" w:color="auto"/>
            </w:tcBorders>
            <w:hideMark/>
          </w:tcPr>
          <w:p w14:paraId="64F528A7" w14:textId="77777777" w:rsidR="008B153F" w:rsidRPr="00B17970" w:rsidRDefault="008B153F">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トイレ</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256A88" w14:textId="77777777" w:rsidR="008B153F" w:rsidRPr="00B17970" w:rsidRDefault="008B153F">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74B168" w14:textId="77777777" w:rsidR="008B153F" w:rsidRPr="00B17970" w:rsidRDefault="008B153F">
            <w:pPr>
              <w:widowControl/>
              <w:jc w:val="left"/>
              <w:rPr>
                <w:rFonts w:ascii="HGP創英角ｺﾞｼｯｸUB" w:eastAsia="HGP創英角ｺﾞｼｯｸUB" w:hAnsi="HGP創英角ｺﾞｼｯｸUB"/>
                <w:bCs/>
                <w:color w:val="000000" w:themeColor="text1"/>
                <w:sz w:val="32"/>
                <w:szCs w:val="32"/>
              </w:rPr>
            </w:pPr>
          </w:p>
        </w:tc>
      </w:tr>
      <w:tr w:rsidR="008B153F" w:rsidRPr="00B17970" w14:paraId="72E66D43" w14:textId="77777777" w:rsidTr="001B6A1C">
        <w:trPr>
          <w:trHeight w:val="1264"/>
        </w:trPr>
        <w:tc>
          <w:tcPr>
            <w:tcW w:w="9854" w:type="dxa"/>
            <w:gridSpan w:val="3"/>
            <w:tcBorders>
              <w:top w:val="single" w:sz="4" w:space="0" w:color="auto"/>
              <w:left w:val="single" w:sz="4" w:space="0" w:color="auto"/>
              <w:bottom w:val="single" w:sz="4" w:space="0" w:color="auto"/>
              <w:right w:val="single" w:sz="4" w:space="0" w:color="auto"/>
            </w:tcBorders>
          </w:tcPr>
          <w:p w14:paraId="1A294582" w14:textId="77777777" w:rsidR="00E31FDD" w:rsidRDefault="00E31FDD">
            <w:pPr>
              <w:spacing w:line="400" w:lineRule="exact"/>
              <w:rPr>
                <w:rFonts w:ascii="BIZ UDPゴシック" w:eastAsia="BIZ UDPゴシック" w:hAnsi="BIZ UDPゴシック"/>
                <w:color w:val="000000" w:themeColor="text1"/>
                <w:kern w:val="0"/>
                <w:sz w:val="36"/>
                <w:szCs w:val="36"/>
              </w:rPr>
            </w:pPr>
          </w:p>
          <w:p w14:paraId="3E4274D6" w14:textId="2410235C" w:rsidR="00844A4A" w:rsidRPr="001B6A1C" w:rsidRDefault="00E422A1">
            <w:pPr>
              <w:spacing w:line="400" w:lineRule="exact"/>
              <w:rPr>
                <w:rFonts w:ascii="BIZ UDPゴシック" w:eastAsia="BIZ UDPゴシック" w:hAnsi="BIZ UDPゴシック"/>
                <w:color w:val="000000" w:themeColor="text1"/>
                <w:sz w:val="36"/>
                <w:szCs w:val="36"/>
              </w:rPr>
            </w:pPr>
            <w:r w:rsidRPr="00F87C73">
              <w:rPr>
                <w:rFonts w:ascii="BIZ UDPゴシック" w:eastAsia="BIZ UDPゴシック" w:hAnsi="BIZ UDPゴシック" w:hint="eastAsia"/>
                <w:color w:val="000000" w:themeColor="text1"/>
                <w:kern w:val="0"/>
                <w:sz w:val="36"/>
                <w:szCs w:val="36"/>
              </w:rPr>
              <w:t>(１)</w:t>
            </w:r>
            <w:r w:rsidR="008B153F" w:rsidRPr="00F87C73">
              <w:rPr>
                <w:rFonts w:ascii="BIZ UDPゴシック" w:eastAsia="BIZ UDPゴシック" w:hAnsi="BIZ UDPゴシック" w:hint="eastAsia"/>
                <w:color w:val="000000" w:themeColor="text1"/>
                <w:sz w:val="36"/>
                <w:szCs w:val="36"/>
              </w:rPr>
              <w:t>トイレの確保、設置</w:t>
            </w:r>
          </w:p>
          <w:p w14:paraId="4A202747" w14:textId="64A2659F" w:rsidR="00743E38" w:rsidRPr="001B6A1C" w:rsidRDefault="00844A4A" w:rsidP="001B6A1C">
            <w:pPr>
              <w:spacing w:line="400" w:lineRule="exact"/>
              <w:ind w:firstLineChars="100" w:firstLine="280"/>
              <w:rPr>
                <w:rFonts w:ascii="BIZ UDPゴシック" w:eastAsia="BIZ UDPゴシック" w:hAnsi="BIZ UDPゴシック"/>
                <w:sz w:val="28"/>
                <w:szCs w:val="28"/>
              </w:rPr>
            </w:pPr>
            <w:r>
              <w:rPr>
                <w:rFonts w:ascii="BIZ UDPゴシック" w:eastAsia="BIZ UDPゴシック" w:hAnsi="BIZ UDPゴシック" w:hint="eastAsia"/>
                <w:color w:val="000000" w:themeColor="text1"/>
                <w:sz w:val="28"/>
                <w:szCs w:val="28"/>
              </w:rPr>
              <w:t xml:space="preserve">□ </w:t>
            </w:r>
            <w:r>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災害時のトイレ対策（資料集p.１９）</w:t>
            </w:r>
            <w:r w:rsidR="00743E38" w:rsidRPr="001B6A1C">
              <w:rPr>
                <w:rFonts w:ascii="BIZ UDPゴシック" w:eastAsia="BIZ UDPゴシック" w:hAnsi="BIZ UDPゴシック" w:hint="eastAsia"/>
                <w:sz w:val="28"/>
                <w:szCs w:val="28"/>
              </w:rPr>
              <w:t>を参考にトイレを確認する。</w:t>
            </w:r>
          </w:p>
          <w:p w14:paraId="698C1DA0" w14:textId="468C6515" w:rsidR="00762149" w:rsidRPr="001B6A1C" w:rsidRDefault="00743E38" w:rsidP="001B6A1C">
            <w:pPr>
              <w:widowControl/>
              <w:spacing w:line="400" w:lineRule="exact"/>
              <w:ind w:leftChars="200" w:left="700" w:hangingChars="100" w:hanging="280"/>
              <w:jc w:val="left"/>
              <w:rPr>
                <w:rFonts w:ascii="BIZ UDPゴシック" w:eastAsia="BIZ UDPゴシック" w:hAnsi="BIZ UDPゴシック"/>
                <w:color w:val="000000" w:themeColor="text1"/>
                <w:sz w:val="28"/>
                <w:szCs w:val="28"/>
              </w:rPr>
            </w:pPr>
            <w:r w:rsidRPr="001B6A1C">
              <w:rPr>
                <w:rFonts w:ascii="BIZ UDPゴシック" w:eastAsia="BIZ UDPゴシック" w:hAnsi="BIZ UDPゴシック" w:hint="eastAsia"/>
                <w:color w:val="000000" w:themeColor="text1"/>
                <w:sz w:val="28"/>
                <w:szCs w:val="28"/>
              </w:rPr>
              <w:t>→確認の結果、使用しないと決めたトイレは、貼り紙などで使用禁止を表示する。</w:t>
            </w:r>
          </w:p>
          <w:p w14:paraId="61E23BD4" w14:textId="36C9F243"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ト</w:t>
            </w:r>
            <w:r w:rsidRPr="00F87C73">
              <w:rPr>
                <w:rFonts w:ascii="BIZ UDPゴシック" w:eastAsia="BIZ UDPゴシック" w:hAnsi="BIZ UDPゴシック" w:hint="eastAsia"/>
                <w:color w:val="000000" w:themeColor="text1"/>
                <w:sz w:val="28"/>
                <w:szCs w:val="28"/>
              </w:rPr>
              <w:t>イレ</w:t>
            </w:r>
            <w:r w:rsidR="00246ECB" w:rsidRPr="00F87C73">
              <w:rPr>
                <w:rFonts w:ascii="BIZ UDPゴシック" w:eastAsia="BIZ UDPゴシック" w:hAnsi="BIZ UDPゴシック" w:hint="eastAsia"/>
                <w:color w:val="000000" w:themeColor="text1"/>
                <w:sz w:val="28"/>
                <w:szCs w:val="28"/>
              </w:rPr>
              <w:t>の数</w:t>
            </w:r>
            <w:r w:rsidRPr="00F87C73">
              <w:rPr>
                <w:rFonts w:ascii="BIZ UDPゴシック" w:eastAsia="BIZ UDPゴシック" w:hAnsi="BIZ UDPゴシック" w:hint="eastAsia"/>
                <w:color w:val="000000" w:themeColor="text1"/>
                <w:sz w:val="28"/>
                <w:szCs w:val="28"/>
              </w:rPr>
              <w:t>が足りない場合は、災害用トイレ（仮設トイレ、簡易トイレ、携帯トイレなど）を食料・物資班に依頼する。</w:t>
            </w:r>
          </w:p>
          <w:p w14:paraId="3F1E2CBA" w14:textId="584218B5" w:rsidR="008B153F" w:rsidRPr="00F87C73" w:rsidRDefault="00246ECB"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避難所に必要な部屋・場所</w:t>
            </w:r>
            <w:r w:rsidR="005A7E31"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の例</w:t>
            </w:r>
            <w:r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0030707C"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資料集</w:t>
            </w:r>
            <w:r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p.</w:t>
            </w:r>
            <w:r w:rsidR="00D6154F">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１２</w:t>
            </w:r>
            <w:r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Pr="00F87C73">
              <w:rPr>
                <w:rFonts w:ascii="BIZ UDPゴシック" w:eastAsia="BIZ UDPゴシック" w:hAnsi="BIZ UDPゴシック" w:cs="ＭＳ 明朝" w:hint="eastAsia"/>
                <w:color w:val="000000" w:themeColor="text1"/>
                <w:sz w:val="28"/>
                <w:szCs w:val="28"/>
              </w:rPr>
              <w:t>や</w:t>
            </w:r>
            <w:r w:rsidR="00290956"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災害時のトイレ</w:t>
            </w:r>
            <w:r w:rsidR="00D6154F">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対策</w:t>
            </w:r>
            <w:r w:rsidR="00290956"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 xml:space="preserve"> (資料集p.</w:t>
            </w:r>
            <w:r w:rsidR="00D6154F">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１９</w:t>
            </w:r>
            <w:r w:rsidR="00290956"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Pr="00F87C73">
              <w:rPr>
                <w:rFonts w:ascii="BIZ UDPゴシック" w:eastAsia="BIZ UDPゴシック" w:hAnsi="BIZ UDPゴシック" w:cs="ＭＳ 明朝" w:hint="eastAsia"/>
                <w:color w:val="000000" w:themeColor="text1"/>
                <w:sz w:val="28"/>
                <w:szCs w:val="28"/>
              </w:rPr>
              <w:t xml:space="preserve"> を参考に、</w:t>
            </w:r>
            <w:r w:rsidR="002565FA" w:rsidRPr="00F87C73">
              <w:rPr>
                <w:rFonts w:ascii="BIZ UDPゴシック" w:eastAsia="BIZ UDPゴシック" w:hAnsi="BIZ UDPゴシック" w:hint="eastAsia"/>
                <w:color w:val="000000" w:themeColor="text1"/>
                <w:sz w:val="28"/>
                <w:szCs w:val="28"/>
              </w:rPr>
              <w:t>総務班、要配慮者支援班</w:t>
            </w:r>
            <w:r w:rsidR="00C41A9D">
              <w:rPr>
                <w:rFonts w:ascii="BIZ UDPゴシック" w:eastAsia="BIZ UDPゴシック" w:hAnsi="BIZ UDPゴシック" w:hint="eastAsia"/>
                <w:color w:val="000000" w:themeColor="text1"/>
                <w:sz w:val="28"/>
                <w:szCs w:val="28"/>
              </w:rPr>
              <w:t>、施設管理班</w:t>
            </w:r>
            <w:r w:rsidR="00A501C6" w:rsidRPr="00F87C73">
              <w:rPr>
                <w:rFonts w:ascii="BIZ UDPゴシック" w:eastAsia="BIZ UDPゴシック" w:hAnsi="BIZ UDPゴシック" w:hint="eastAsia"/>
                <w:color w:val="000000" w:themeColor="text1"/>
                <w:sz w:val="28"/>
                <w:szCs w:val="28"/>
              </w:rPr>
              <w:t>と連携し、</w:t>
            </w:r>
            <w:r w:rsidR="008B153F" w:rsidRPr="00F87C73">
              <w:rPr>
                <w:rFonts w:ascii="BIZ UDPゴシック" w:eastAsia="BIZ UDPゴシック" w:hAnsi="BIZ UDPゴシック" w:hint="eastAsia"/>
                <w:color w:val="000000" w:themeColor="text1"/>
                <w:sz w:val="28"/>
                <w:szCs w:val="28"/>
              </w:rPr>
              <w:t>災害用トイレの数や設置場所</w:t>
            </w:r>
            <w:r w:rsidR="00A501C6" w:rsidRPr="00F87C73">
              <w:rPr>
                <w:rFonts w:ascii="BIZ UDPゴシック" w:eastAsia="BIZ UDPゴシック" w:hAnsi="BIZ UDPゴシック" w:hint="eastAsia"/>
                <w:color w:val="000000" w:themeColor="text1"/>
                <w:sz w:val="28"/>
                <w:szCs w:val="28"/>
              </w:rPr>
              <w:t>を決める。</w:t>
            </w:r>
          </w:p>
          <w:p w14:paraId="03A6A6F4" w14:textId="77777777" w:rsidR="008B153F"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rPr>
              <w:t>災害用トイレが搬送されたら、所定の場所に設置する。</w:t>
            </w:r>
          </w:p>
          <w:p w14:paraId="49519C95" w14:textId="5AEAF910" w:rsidR="000F6956" w:rsidRDefault="000F6956"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女性用：男性用＝３：１の比率となるよう災害用トイレを設置する。</w:t>
            </w:r>
          </w:p>
          <w:p w14:paraId="310F0284" w14:textId="1EF8CA15" w:rsidR="000F6956" w:rsidRDefault="000F6956"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災害発生当初は、避難者50人あたり1基、</w:t>
            </w:r>
            <w:r w:rsidR="00E85B6E">
              <w:rPr>
                <w:rFonts w:ascii="BIZ UDPゴシック" w:eastAsia="BIZ UDPゴシック" w:hAnsi="BIZ UDPゴシック" w:hint="eastAsia"/>
                <w:color w:val="000000" w:themeColor="text1"/>
                <w:sz w:val="28"/>
                <w:szCs w:val="28"/>
              </w:rPr>
              <w:t>その後</w:t>
            </w:r>
            <w:r>
              <w:rPr>
                <w:rFonts w:ascii="BIZ UDPゴシック" w:eastAsia="BIZ UDPゴシック" w:hAnsi="BIZ UDPゴシック" w:hint="eastAsia"/>
                <w:color w:val="000000" w:themeColor="text1"/>
                <w:sz w:val="28"/>
                <w:szCs w:val="28"/>
              </w:rPr>
              <w:t>避難が長期化する場合は20人に1基を目安に災害用トイレを設置する。</w:t>
            </w:r>
          </w:p>
          <w:p w14:paraId="2B5F87C7" w14:textId="77777777" w:rsidR="00C44954" w:rsidRPr="00F87C73" w:rsidRDefault="00C44954">
            <w:pPr>
              <w:widowControl/>
              <w:spacing w:line="400" w:lineRule="exact"/>
              <w:jc w:val="left"/>
              <w:rPr>
                <w:rFonts w:ascii="BIZ UDPゴシック" w:eastAsia="BIZ UDPゴシック" w:hAnsi="BIZ UDPゴシック"/>
                <w:color w:val="000000" w:themeColor="text1"/>
                <w:sz w:val="28"/>
                <w:szCs w:val="28"/>
              </w:rPr>
            </w:pPr>
          </w:p>
          <w:p w14:paraId="0AE8AC6C" w14:textId="05E42D5C" w:rsidR="00C44954" w:rsidRPr="00301313" w:rsidRDefault="00E422A1" w:rsidP="00C44954">
            <w:pPr>
              <w:spacing w:line="400" w:lineRule="exact"/>
              <w:rPr>
                <w:rFonts w:ascii="BIZ UDPゴシック" w:eastAsia="BIZ UDPゴシック" w:hAnsi="BIZ UDPゴシック"/>
                <w:color w:val="000000" w:themeColor="text1"/>
                <w:sz w:val="24"/>
                <w:szCs w:val="24"/>
              </w:rPr>
            </w:pPr>
            <w:r w:rsidRPr="00F87C73">
              <w:rPr>
                <w:rFonts w:ascii="BIZ UDPゴシック" w:eastAsia="BIZ UDPゴシック" w:hAnsi="BIZ UDPゴシック" w:hint="eastAsia"/>
                <w:color w:val="000000" w:themeColor="text1"/>
                <w:kern w:val="0"/>
                <w:sz w:val="36"/>
                <w:szCs w:val="36"/>
              </w:rPr>
              <w:t>(２)</w:t>
            </w:r>
            <w:r w:rsidR="00C44954" w:rsidRPr="00F87C73">
              <w:rPr>
                <w:rFonts w:ascii="BIZ UDPゴシック" w:eastAsia="BIZ UDPゴシック" w:hAnsi="BIZ UDPゴシック" w:hint="eastAsia"/>
                <w:color w:val="000000" w:themeColor="text1"/>
                <w:sz w:val="36"/>
                <w:szCs w:val="36"/>
              </w:rPr>
              <w:t>既存トイレの使用</w:t>
            </w:r>
            <w:r w:rsidR="0046160C" w:rsidRPr="00301313">
              <w:rPr>
                <w:rFonts w:ascii="BIZ UDPゴシック" w:eastAsia="BIZ UDPゴシック" w:hAnsi="BIZ UDPゴシック" w:hint="eastAsia"/>
                <w:color w:val="000000" w:themeColor="text1"/>
                <w:sz w:val="36"/>
                <w:szCs w:val="36"/>
              </w:rPr>
              <w:t>制限</w:t>
            </w:r>
          </w:p>
          <w:p w14:paraId="47F75080" w14:textId="211E2621" w:rsidR="00C82FB0" w:rsidRPr="00C82FB0" w:rsidRDefault="00FE3A69" w:rsidP="001B6A1C">
            <w:pPr>
              <w:spacing w:line="400" w:lineRule="exact"/>
              <w:ind w:leftChars="100" w:left="490" w:hangingChars="100" w:hanging="280"/>
              <w:rPr>
                <w:rFonts w:ascii="BIZ UDPゴシック" w:eastAsia="BIZ UDPゴシック" w:hAnsi="BIZ UDPゴシック"/>
                <w:color w:val="000000" w:themeColor="text1"/>
                <w:sz w:val="28"/>
                <w:szCs w:val="28"/>
              </w:rPr>
            </w:pPr>
            <w:r>
              <w:rPr>
                <w:rFonts w:ascii="BIZ UDPゴシック" w:eastAsia="BIZ UDPゴシック" w:hAnsi="BIZ UDPゴシック" w:hint="eastAsia"/>
                <w:sz w:val="28"/>
                <w:szCs w:val="28"/>
              </w:rPr>
              <w:t>□</w:t>
            </w:r>
            <w:r w:rsidR="00C82FB0" w:rsidRPr="001B6A1C">
              <w:rPr>
                <w:rFonts w:ascii="BIZ UDPゴシック" w:eastAsia="BIZ UDPゴシック" w:hAnsi="BIZ UDPゴシック" w:hint="eastAsia"/>
                <w:sz w:val="28"/>
                <w:szCs w:val="28"/>
              </w:rPr>
              <w:t>大規模な地震が発生すると、下水道管の破断や終末処理場の破損等によりトイレが使用できない可能性があるため、</w:t>
            </w:r>
            <w:r w:rsidR="00CE76CA" w:rsidRPr="001B6A1C">
              <w:rPr>
                <w:rFonts w:ascii="BIZ UDPゴシック" w:eastAsia="BIZ UDPゴシック" w:hAnsi="BIZ UDPゴシック" w:hint="eastAsia"/>
                <w:sz w:val="28"/>
                <w:szCs w:val="28"/>
              </w:rPr>
              <w:t>災害対策本部より、施設内のトイレの使用許可が下りていない場合は、</w:t>
            </w:r>
            <w:r w:rsidR="00C82FB0" w:rsidRPr="00E90AC6">
              <w:rPr>
                <w:rFonts w:ascii="BIZ UDPゴシック" w:eastAsia="BIZ UDPゴシック" w:hAnsi="BIZ UDPゴシック" w:hint="eastAsia"/>
                <w:sz w:val="28"/>
                <w:szCs w:val="28"/>
              </w:rPr>
              <w:t>トイレや避難所の掲示板に使用禁止の貼り紙等を貼付することでトイレの使用禁止を促す。</w:t>
            </w:r>
          </w:p>
          <w:p w14:paraId="68C94A34" w14:textId="77777777" w:rsidR="00C44954" w:rsidRPr="00301313" w:rsidRDefault="00C44954">
            <w:pPr>
              <w:widowControl/>
              <w:spacing w:line="400" w:lineRule="exact"/>
              <w:jc w:val="left"/>
              <w:rPr>
                <w:rFonts w:ascii="BIZ UDPゴシック" w:eastAsia="BIZ UDPゴシック" w:hAnsi="BIZ UDPゴシック"/>
                <w:color w:val="000000" w:themeColor="text1"/>
                <w:sz w:val="28"/>
                <w:szCs w:val="28"/>
              </w:rPr>
            </w:pPr>
          </w:p>
          <w:p w14:paraId="0D309246" w14:textId="77777777" w:rsidR="008B153F" w:rsidRPr="00F87C73" w:rsidRDefault="00E422A1">
            <w:pPr>
              <w:spacing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kern w:val="0"/>
                <w:sz w:val="36"/>
                <w:szCs w:val="36"/>
              </w:rPr>
              <w:t>(３)</w:t>
            </w:r>
            <w:r w:rsidR="008B153F" w:rsidRPr="00F87C73">
              <w:rPr>
                <w:rFonts w:ascii="BIZ UDPゴシック" w:eastAsia="BIZ UDPゴシック" w:hAnsi="BIZ UDPゴシック" w:hint="eastAsia"/>
                <w:color w:val="000000" w:themeColor="text1"/>
                <w:sz w:val="36"/>
                <w:szCs w:val="36"/>
              </w:rPr>
              <w:t>トイレの防疫、衛生、清掃</w:t>
            </w:r>
          </w:p>
          <w:p w14:paraId="1B6831B1" w14:textId="4DF1573D" w:rsidR="008B153F" w:rsidRPr="00F87C73" w:rsidRDefault="00290956"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災害時のトイレ</w:t>
            </w:r>
            <w:r w:rsidR="00E31FDD">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対策</w:t>
            </w: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 xml:space="preserve"> (資料集p.</w:t>
            </w:r>
            <w:r w:rsidR="00E31FDD">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１９</w:t>
            </w: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008B153F" w:rsidRPr="00F87C73">
              <w:rPr>
                <w:rFonts w:ascii="BIZ UDPゴシック" w:eastAsia="BIZ UDPゴシック" w:hAnsi="BIZ UDPゴシック" w:cs="ＭＳ 明朝" w:hint="eastAsia"/>
                <w:color w:val="000000" w:themeColor="text1"/>
                <w:sz w:val="28"/>
                <w:szCs w:val="28"/>
              </w:rPr>
              <w:t>を参考に、トイレットペーパーや消毒液</w:t>
            </w:r>
            <w:r w:rsidR="0021393C" w:rsidRPr="00F87C73">
              <w:rPr>
                <w:rFonts w:ascii="BIZ UDPゴシック" w:eastAsia="BIZ UDPゴシック" w:hAnsi="BIZ UDPゴシック" w:cs="ＭＳ 明朝" w:hint="eastAsia"/>
                <w:color w:val="000000" w:themeColor="text1"/>
                <w:sz w:val="28"/>
                <w:szCs w:val="28"/>
              </w:rPr>
              <w:t>など</w:t>
            </w:r>
            <w:r w:rsidR="008B153F" w:rsidRPr="00F87C73">
              <w:rPr>
                <w:rFonts w:ascii="BIZ UDPゴシック" w:eastAsia="BIZ UDPゴシック" w:hAnsi="BIZ UDPゴシック" w:cs="ＭＳ 明朝" w:hint="eastAsia"/>
                <w:color w:val="000000" w:themeColor="text1"/>
                <w:sz w:val="28"/>
                <w:szCs w:val="28"/>
              </w:rPr>
              <w:t>、トイレの消毒、殺菌対策に必要な物資を把握し、足りない分は</w:t>
            </w:r>
            <w:r w:rsidR="008B153F" w:rsidRPr="00F87C73">
              <w:rPr>
                <w:rFonts w:ascii="BIZ UDPゴシック" w:eastAsia="BIZ UDPゴシック" w:hAnsi="BIZ UDPゴシック" w:hint="eastAsia"/>
                <w:color w:val="000000" w:themeColor="text1"/>
                <w:sz w:val="28"/>
                <w:szCs w:val="28"/>
              </w:rPr>
              <w:t>食料・物資班に依頼する。</w:t>
            </w:r>
          </w:p>
          <w:p w14:paraId="074717DD" w14:textId="5F4E8DFE"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トイレを使うときの注意</w:t>
            </w:r>
            <w:r w:rsidR="00F854E6"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(資料集p.</w:t>
            </w:r>
            <w:r w:rsidR="000B42F7">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２４</w:t>
            </w:r>
            <w:r w:rsidR="00E31FDD">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00F854E6"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Pr="00F87C73">
              <w:rPr>
                <w:rFonts w:ascii="BIZ UDPゴシック" w:eastAsia="BIZ UDPゴシック" w:hAnsi="BIZ UDPゴシック" w:hint="eastAsia"/>
                <w:color w:val="000000" w:themeColor="text1"/>
                <w:sz w:val="28"/>
                <w:szCs w:val="28"/>
              </w:rPr>
              <w:t>を、施設内すべてのトイレに掲示する</w:t>
            </w:r>
            <w:r w:rsidR="0021393C" w:rsidRPr="00F87C73">
              <w:rPr>
                <w:rFonts w:ascii="BIZ UDPゴシック" w:eastAsia="BIZ UDPゴシック" w:hAnsi="BIZ UDPゴシック" w:hint="eastAsia"/>
                <w:color w:val="000000" w:themeColor="text1"/>
                <w:sz w:val="28"/>
                <w:szCs w:val="28"/>
              </w:rPr>
              <w:t>など</w:t>
            </w:r>
            <w:r w:rsidRPr="00F87C73">
              <w:rPr>
                <w:rFonts w:ascii="BIZ UDPゴシック" w:eastAsia="BIZ UDPゴシック" w:hAnsi="BIZ UDPゴシック" w:hint="eastAsia"/>
                <w:color w:val="000000" w:themeColor="text1"/>
                <w:sz w:val="28"/>
                <w:szCs w:val="28"/>
              </w:rPr>
              <w:t>して、避難所を利用する人に知らせる。</w:t>
            </w:r>
          </w:p>
          <w:p w14:paraId="4D6B347A" w14:textId="77777777"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rPr>
              <w:t>避難所利用者によるトイレの清掃が定着するまで、１日に数回見回りを行い、必要に応じて清掃を行う。</w:t>
            </w:r>
          </w:p>
          <w:p w14:paraId="609733BC" w14:textId="77777777" w:rsidR="00BF5105" w:rsidRPr="00F87C73" w:rsidRDefault="00BF5105">
            <w:pPr>
              <w:widowControl/>
              <w:spacing w:line="400" w:lineRule="exact"/>
              <w:jc w:val="left"/>
              <w:rPr>
                <w:rFonts w:ascii="BIZ UDPゴシック" w:eastAsia="BIZ UDPゴシック" w:hAnsi="BIZ UDPゴシック"/>
                <w:color w:val="000000" w:themeColor="text1"/>
                <w:sz w:val="28"/>
                <w:szCs w:val="28"/>
              </w:rPr>
            </w:pPr>
          </w:p>
          <w:p w14:paraId="51D843B8" w14:textId="77777777" w:rsidR="008B153F" w:rsidRPr="00F87C73" w:rsidRDefault="00E422A1">
            <w:pPr>
              <w:spacing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kern w:val="0"/>
                <w:sz w:val="36"/>
                <w:szCs w:val="36"/>
              </w:rPr>
              <w:t>(４)</w:t>
            </w:r>
            <w:r w:rsidR="008B153F" w:rsidRPr="00F87C73">
              <w:rPr>
                <w:rFonts w:ascii="BIZ UDPゴシック" w:eastAsia="BIZ UDPゴシック" w:hAnsi="BIZ UDPゴシック" w:hint="eastAsia"/>
                <w:color w:val="000000" w:themeColor="text1"/>
                <w:sz w:val="36"/>
                <w:szCs w:val="36"/>
              </w:rPr>
              <w:t>トイレの清掃</w:t>
            </w:r>
          </w:p>
          <w:p w14:paraId="70AAB84B" w14:textId="77777777" w:rsidR="008B153F" w:rsidRPr="00F87C73" w:rsidRDefault="00E422A1"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避難所利用者のグループ</w:t>
            </w:r>
            <w:r w:rsidR="008B153F" w:rsidRPr="00F87C73">
              <w:rPr>
                <w:rFonts w:ascii="BIZ UDPゴシック" w:eastAsia="BIZ UDPゴシック" w:hAnsi="BIZ UDPゴシック" w:cs="ＭＳ 明朝" w:hint="eastAsia"/>
                <w:color w:val="000000" w:themeColor="text1"/>
                <w:sz w:val="28"/>
                <w:szCs w:val="28"/>
              </w:rPr>
              <w:t>ごとに当番を決め、毎日交替で行う</w:t>
            </w:r>
            <w:r w:rsidR="008B153F" w:rsidRPr="00F87C73">
              <w:rPr>
                <w:rFonts w:ascii="BIZ UDPゴシック" w:eastAsia="BIZ UDPゴシック" w:hAnsi="BIZ UDPゴシック" w:hint="eastAsia"/>
                <w:color w:val="000000" w:themeColor="text1"/>
                <w:sz w:val="28"/>
                <w:szCs w:val="28"/>
              </w:rPr>
              <w:t>。</w:t>
            </w:r>
          </w:p>
          <w:p w14:paraId="606CF5E7" w14:textId="77777777"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清掃の時間は予め決めておき、時間になったら放送</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で伝える</w:t>
            </w:r>
            <w:r w:rsidRPr="00F87C73">
              <w:rPr>
                <w:rFonts w:ascii="BIZ UDPゴシック" w:eastAsia="BIZ UDPゴシック" w:hAnsi="BIZ UDPゴシック" w:hint="eastAsia"/>
                <w:color w:val="000000" w:themeColor="text1"/>
                <w:sz w:val="28"/>
                <w:szCs w:val="28"/>
              </w:rPr>
              <w:t>。</w:t>
            </w:r>
          </w:p>
          <w:p w14:paraId="4F22850B" w14:textId="7D11F6B4"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lastRenderedPageBreak/>
              <w:t>清掃当番となった組に、</w:t>
            </w: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トイレの清掃当番がやること(</w:t>
            </w:r>
            <w:r w:rsidR="00F854E6"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資料集</w:t>
            </w: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p.</w:t>
            </w:r>
            <w:r w:rsidR="00E31FDD">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３０</w:t>
            </w:r>
            <w:r w:rsidRPr="00F87C73">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Pr="00F87C73">
              <w:rPr>
                <w:rFonts w:ascii="BIZ UDPゴシック" w:eastAsia="BIZ UDPゴシック" w:hAnsi="BIZ UDPゴシック" w:hint="eastAsia"/>
                <w:color w:val="000000" w:themeColor="text1"/>
                <w:sz w:val="28"/>
                <w:szCs w:val="28"/>
              </w:rPr>
              <w:t>を渡し、</w:t>
            </w:r>
            <w:r w:rsidRPr="00F87C73">
              <w:rPr>
                <w:rFonts w:ascii="BIZ UDPゴシック" w:eastAsia="BIZ UDPゴシック" w:hAnsi="BIZ UDPゴシック" w:cs="ＭＳ 明朝" w:hint="eastAsia"/>
                <w:color w:val="000000" w:themeColor="text1"/>
                <w:sz w:val="28"/>
                <w:szCs w:val="28"/>
              </w:rPr>
              <w:t>毎回清掃の際に一通り実施してもらう</w:t>
            </w:r>
            <w:r w:rsidRPr="00F87C73">
              <w:rPr>
                <w:rFonts w:ascii="BIZ UDPゴシック" w:eastAsia="BIZ UDPゴシック" w:hAnsi="BIZ UDPゴシック" w:hint="eastAsia"/>
                <w:color w:val="000000" w:themeColor="text1"/>
                <w:sz w:val="28"/>
                <w:szCs w:val="28"/>
              </w:rPr>
              <w:t>。</w:t>
            </w:r>
          </w:p>
          <w:p w14:paraId="7A56E6F0" w14:textId="77777777" w:rsidR="008B153F" w:rsidRPr="00B17970" w:rsidRDefault="005A7E31" w:rsidP="008B153F">
            <w:pPr>
              <w:pStyle w:val="a3"/>
              <w:widowControl/>
              <w:numPr>
                <w:ilvl w:val="0"/>
                <w:numId w:val="4"/>
              </w:numPr>
              <w:spacing w:line="400" w:lineRule="exact"/>
              <w:ind w:leftChars="0" w:left="698"/>
              <w:jc w:val="left"/>
              <w:rPr>
                <w:rFonts w:asciiTheme="minorEastAsia" w:hAnsiTheme="minorEastAsia"/>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できるだけ早めに、市</w:t>
            </w:r>
            <w:r w:rsidR="008B153F" w:rsidRPr="00F87C73">
              <w:rPr>
                <w:rFonts w:ascii="BIZ UDPゴシック" w:eastAsia="BIZ UDPゴシック" w:hAnsi="BIZ UDPゴシック" w:cs="ＭＳ 明朝" w:hint="eastAsia"/>
                <w:color w:val="000000" w:themeColor="text1"/>
                <w:sz w:val="28"/>
                <w:szCs w:val="28"/>
              </w:rPr>
              <w:t>災害対策本部に汲み取りを要請する</w:t>
            </w:r>
            <w:r w:rsidR="008B153F" w:rsidRPr="00F87C73">
              <w:rPr>
                <w:rFonts w:ascii="BIZ UDPゴシック" w:eastAsia="BIZ UDPゴシック" w:hAnsi="BIZ UDPゴシック" w:hint="eastAsia"/>
                <w:color w:val="000000" w:themeColor="text1"/>
                <w:sz w:val="28"/>
                <w:szCs w:val="28"/>
              </w:rPr>
              <w:t>。</w:t>
            </w:r>
          </w:p>
        </w:tc>
      </w:tr>
    </w:tbl>
    <w:p w14:paraId="025BCB8C" w14:textId="77777777" w:rsidR="008B153F" w:rsidRPr="00B17970" w:rsidRDefault="008B153F" w:rsidP="008B153F">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B17970" w:rsidRPr="00B17970" w14:paraId="300B2FDA" w14:textId="77777777" w:rsidTr="001B6A1C">
        <w:trPr>
          <w:trHeight w:val="337"/>
        </w:trPr>
        <w:tc>
          <w:tcPr>
            <w:tcW w:w="6771" w:type="dxa"/>
            <w:tcBorders>
              <w:top w:val="single" w:sz="4" w:space="0" w:color="auto"/>
              <w:left w:val="single" w:sz="4" w:space="0" w:color="auto"/>
              <w:bottom w:val="single" w:sz="4" w:space="0" w:color="auto"/>
              <w:right w:val="single" w:sz="4" w:space="0" w:color="auto"/>
            </w:tcBorders>
            <w:vAlign w:val="center"/>
            <w:hideMark/>
          </w:tcPr>
          <w:p w14:paraId="169C5F07" w14:textId="77777777" w:rsidR="008B153F" w:rsidRPr="00B17970" w:rsidRDefault="008B153F">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t>保健・衛生班の業務２</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07F6469F" w14:textId="77777777" w:rsidR="008B153F" w:rsidRPr="00B17970" w:rsidRDefault="008B153F">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0DFFF949" w14:textId="77777777" w:rsidR="008B153F" w:rsidRPr="00B17970" w:rsidRDefault="008B153F">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3D72E76D" w14:textId="77777777" w:rsidTr="001B6A1C">
        <w:trPr>
          <w:trHeight w:val="615"/>
        </w:trPr>
        <w:tc>
          <w:tcPr>
            <w:tcW w:w="6771" w:type="dxa"/>
            <w:tcBorders>
              <w:top w:val="single" w:sz="4" w:space="0" w:color="auto"/>
              <w:left w:val="single" w:sz="4" w:space="0" w:color="auto"/>
              <w:bottom w:val="single" w:sz="4" w:space="0" w:color="auto"/>
              <w:right w:val="single" w:sz="4" w:space="0" w:color="auto"/>
            </w:tcBorders>
            <w:hideMark/>
          </w:tcPr>
          <w:p w14:paraId="383778DD" w14:textId="77777777" w:rsidR="008B153F" w:rsidRPr="00B17970" w:rsidRDefault="008B153F">
            <w:pPr>
              <w:rPr>
                <w:rFonts w:ascii="HGP創英角ｺﾞｼｯｸUB" w:eastAsia="HGP創英角ｺﾞｼｯｸUB" w:hAnsi="HGP創英角ｺﾞｼｯｸUB"/>
                <w:bCs/>
                <w:color w:val="000000" w:themeColor="text1"/>
                <w:sz w:val="56"/>
                <w:szCs w:val="56"/>
              </w:rPr>
            </w:pPr>
            <w:r w:rsidRPr="001B6A1C">
              <w:rPr>
                <w:rFonts w:ascii="HGP創英角ｺﾞｼｯｸUB" w:eastAsia="HGP創英角ｺﾞｼｯｸUB" w:hAnsi="HGP創英角ｺﾞｼｯｸUB" w:hint="eastAsia"/>
                <w:bCs/>
                <w:color w:val="000000" w:themeColor="text1"/>
                <w:kern w:val="0"/>
                <w:sz w:val="40"/>
                <w:szCs w:val="40"/>
              </w:rPr>
              <w:t>ごみ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2498BE" w14:textId="77777777" w:rsidR="008B153F" w:rsidRPr="00B17970" w:rsidRDefault="008B153F">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47E6C" w14:textId="77777777" w:rsidR="008B153F" w:rsidRPr="00B17970" w:rsidRDefault="008B153F">
            <w:pPr>
              <w:widowControl/>
              <w:jc w:val="left"/>
              <w:rPr>
                <w:rFonts w:ascii="HGP創英角ｺﾞｼｯｸUB" w:eastAsia="HGP創英角ｺﾞｼｯｸUB" w:hAnsi="HGP創英角ｺﾞｼｯｸUB"/>
                <w:bCs/>
                <w:color w:val="000000" w:themeColor="text1"/>
                <w:sz w:val="32"/>
                <w:szCs w:val="32"/>
              </w:rPr>
            </w:pPr>
          </w:p>
        </w:tc>
      </w:tr>
      <w:tr w:rsidR="00E31FDD" w:rsidRPr="00B17970" w14:paraId="11D793A2" w14:textId="77777777" w:rsidTr="003A48D8">
        <w:trPr>
          <w:trHeight w:val="538"/>
        </w:trPr>
        <w:tc>
          <w:tcPr>
            <w:tcW w:w="9854" w:type="dxa"/>
            <w:gridSpan w:val="3"/>
            <w:tcBorders>
              <w:top w:val="single" w:sz="4" w:space="0" w:color="auto"/>
              <w:left w:val="single" w:sz="4" w:space="0" w:color="auto"/>
              <w:bottom w:val="single" w:sz="4" w:space="0" w:color="auto"/>
              <w:right w:val="single" w:sz="4" w:space="0" w:color="auto"/>
            </w:tcBorders>
          </w:tcPr>
          <w:p w14:paraId="3F9335B3" w14:textId="52138905" w:rsidR="00E31FDD" w:rsidRPr="00F87C73" w:rsidRDefault="00E31FDD" w:rsidP="001B6A1C">
            <w:pPr>
              <w:spacing w:beforeLines="50" w:before="180"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sz w:val="36"/>
                <w:szCs w:val="36"/>
              </w:rPr>
              <w:t>(１)ごみ集積所の設置</w:t>
            </w:r>
          </w:p>
          <w:p w14:paraId="0D7FE81A" w14:textId="7A9B9F65" w:rsidR="00E31FDD" w:rsidRPr="00F87C73" w:rsidRDefault="00E31FDD" w:rsidP="00E31FD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総務班</w:t>
            </w:r>
            <w:r w:rsidR="00404C9F">
              <w:rPr>
                <w:rFonts w:ascii="BIZ UDPゴシック" w:eastAsia="BIZ UDPゴシック" w:hAnsi="BIZ UDPゴシック" w:cs="ＭＳ 明朝" w:hint="eastAsia"/>
                <w:color w:val="000000" w:themeColor="text1"/>
                <w:sz w:val="28"/>
                <w:szCs w:val="28"/>
              </w:rPr>
              <w:t>、施設管理班</w:t>
            </w:r>
            <w:r w:rsidRPr="00F87C73">
              <w:rPr>
                <w:rFonts w:ascii="BIZ UDPゴシック" w:eastAsia="BIZ UDPゴシック" w:hAnsi="BIZ UDPゴシック" w:cs="ＭＳ 明朝" w:hint="eastAsia"/>
                <w:color w:val="000000" w:themeColor="text1"/>
                <w:sz w:val="28"/>
                <w:szCs w:val="28"/>
              </w:rPr>
              <w:t>と連携し、施設の敷地内にごみ集積所を決める</w:t>
            </w:r>
            <w:r w:rsidRPr="00F87C73">
              <w:rPr>
                <w:rFonts w:ascii="BIZ UDPゴシック" w:eastAsia="BIZ UDPゴシック" w:hAnsi="BIZ UDPゴシック" w:hint="eastAsia"/>
                <w:color w:val="000000" w:themeColor="text1"/>
                <w:sz w:val="28"/>
                <w:szCs w:val="28"/>
              </w:rPr>
              <w:t>。</w:t>
            </w:r>
          </w:p>
          <w:p w14:paraId="7EF7D946" w14:textId="77777777" w:rsidR="00E31FDD" w:rsidRPr="00F87C73" w:rsidRDefault="00E31FDD" w:rsidP="00E31FD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ごみ集積所では、</w:t>
            </w:r>
            <w:r>
              <w:rPr>
                <w:rFonts w:ascii="BIZ UDPゴシック" w:eastAsia="BIZ UDPゴシック" w:hAnsi="BIZ UDPゴシック" w:cs="ＭＳ 明朝" w:hint="eastAsia"/>
                <w:color w:val="000000" w:themeColor="text1"/>
                <w:sz w:val="28"/>
                <w:szCs w:val="28"/>
              </w:rPr>
              <w:t>市のごみ処理のルール</w:t>
            </w:r>
            <w:r w:rsidRPr="00F87C73">
              <w:rPr>
                <w:rFonts w:ascii="BIZ UDPゴシック" w:eastAsia="BIZ UDPゴシック" w:hAnsi="BIZ UDPゴシック" w:cs="ＭＳ 明朝" w:hint="eastAsia"/>
                <w:color w:val="000000" w:themeColor="text1"/>
                <w:sz w:val="28"/>
                <w:szCs w:val="28"/>
              </w:rPr>
              <w:t>に従い、分別の種類ごとに置き場を決めて表示する</w:t>
            </w:r>
            <w:r w:rsidRPr="00F87C73">
              <w:rPr>
                <w:rFonts w:ascii="BIZ UDPゴシック" w:eastAsia="BIZ UDPゴシック" w:hAnsi="BIZ UDPゴシック" w:hint="eastAsia"/>
                <w:color w:val="000000" w:themeColor="text1"/>
                <w:sz w:val="28"/>
                <w:szCs w:val="28"/>
              </w:rPr>
              <w:t>。</w:t>
            </w:r>
          </w:p>
          <w:p w14:paraId="05575C9A" w14:textId="3532636F" w:rsidR="00E31FDD" w:rsidRPr="00F87C73" w:rsidRDefault="00E31FDD" w:rsidP="00E31FD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ごみ集積所の場所やごみの分別方法は、</w:t>
            </w:r>
            <w:r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避難所利用者の事情に配慮した広報の例(資料集p.</w:t>
            </w:r>
            <w:r>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１１</w:t>
            </w:r>
            <w:r w:rsidRPr="00F87C7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Pr="00F87C73">
              <w:rPr>
                <w:rFonts w:ascii="BIZ UDPゴシック" w:eastAsia="BIZ UDPゴシック" w:hAnsi="BIZ UDPゴシック" w:hint="eastAsia"/>
                <w:color w:val="000000" w:themeColor="text1"/>
                <w:kern w:val="0"/>
                <w:sz w:val="28"/>
                <w:szCs w:val="28"/>
              </w:rPr>
              <w:t>を参考に、情報掲示板に掲示するなどして避難所利用者全員（</w:t>
            </w:r>
            <w:r w:rsidR="00333FA5">
              <w:rPr>
                <w:rFonts w:ascii="BIZ UDPゴシック" w:eastAsia="BIZ UDPゴシック" w:hAnsi="BIZ UDPゴシック" w:hint="eastAsia"/>
                <w:color w:val="000000" w:themeColor="text1"/>
                <w:kern w:val="0"/>
                <w:sz w:val="28"/>
                <w:szCs w:val="28"/>
              </w:rPr>
              <w:t>在宅避難者・車中泊避難者等を</w:t>
            </w:r>
            <w:r w:rsidR="00333FA5" w:rsidRPr="00F67DAA">
              <w:rPr>
                <w:rFonts w:ascii="BIZ UDPゴシック" w:eastAsia="BIZ UDPゴシック" w:hAnsi="BIZ UDPゴシック" w:hint="eastAsia"/>
                <w:color w:val="000000" w:themeColor="text1"/>
                <w:kern w:val="0"/>
                <w:sz w:val="28"/>
                <w:szCs w:val="28"/>
              </w:rPr>
              <w:t>含む）</w:t>
            </w:r>
            <w:r w:rsidRPr="00F87C73">
              <w:rPr>
                <w:rFonts w:ascii="BIZ UDPゴシック" w:eastAsia="BIZ UDPゴシック" w:hAnsi="BIZ UDPゴシック" w:hint="eastAsia"/>
                <w:color w:val="000000" w:themeColor="text1"/>
                <w:kern w:val="0"/>
                <w:sz w:val="28"/>
                <w:szCs w:val="28"/>
              </w:rPr>
              <w:t>に確実に伝わるようにする。</w:t>
            </w:r>
          </w:p>
          <w:p w14:paraId="03883154" w14:textId="77777777" w:rsidR="00E31FDD" w:rsidRPr="00F87C73" w:rsidRDefault="00E31FDD" w:rsidP="00E31FDD">
            <w:pPr>
              <w:pStyle w:val="a3"/>
              <w:spacing w:line="400" w:lineRule="exact"/>
              <w:ind w:leftChars="0" w:left="317"/>
              <w:rPr>
                <w:rFonts w:ascii="BIZ UDPゴシック" w:eastAsia="BIZ UDPゴシック" w:hAnsi="BIZ UDPゴシック"/>
                <w:b/>
                <w:color w:val="000000" w:themeColor="text1"/>
                <w:sz w:val="28"/>
                <w:szCs w:val="28"/>
              </w:rPr>
            </w:pPr>
            <w:r w:rsidRPr="00F87C73">
              <w:rPr>
                <w:rFonts w:ascii="BIZ UDPゴシック" w:eastAsia="BIZ UDPゴシック" w:hAnsi="BIZ UDPゴシック" w:hint="eastAsia"/>
                <w:b/>
                <w:color w:val="000000" w:themeColor="text1"/>
                <w:sz w:val="28"/>
                <w:szCs w:val="28"/>
              </w:rPr>
              <w:t>＜ごみ集積所の選定＞</w:t>
            </w:r>
          </w:p>
          <w:p w14:paraId="1AD90B88" w14:textId="77777777" w:rsidR="00E31FDD" w:rsidRPr="00F87C73" w:rsidRDefault="00E31FDD" w:rsidP="00E31FDD">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rPr>
              <w:t>避難所利用者が生活する場所から離れた場所（においに注意）</w:t>
            </w:r>
          </w:p>
          <w:p w14:paraId="139C13BC" w14:textId="77777777" w:rsidR="00E31FDD" w:rsidRPr="00F87C73" w:rsidRDefault="00E31FDD" w:rsidP="00E31FDD">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直射日光が当たりにくく、屋根のある場</w:t>
            </w:r>
            <w:r w:rsidRPr="00F87C73">
              <w:rPr>
                <w:rFonts w:ascii="BIZ UDPゴシック" w:eastAsia="BIZ UDPゴシック" w:hAnsi="BIZ UDPゴシック" w:hint="eastAsia"/>
                <w:color w:val="000000" w:themeColor="text1"/>
                <w:sz w:val="28"/>
                <w:szCs w:val="28"/>
              </w:rPr>
              <w:t>所</w:t>
            </w:r>
          </w:p>
          <w:p w14:paraId="65ADD708" w14:textId="77777777" w:rsidR="00E31FDD" w:rsidRPr="00F87C73" w:rsidRDefault="00E31FDD" w:rsidP="00E31FDD">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清掃車が出入りしやすい場</w:t>
            </w:r>
            <w:r w:rsidRPr="00F87C73">
              <w:rPr>
                <w:rFonts w:ascii="BIZ UDPゴシック" w:eastAsia="BIZ UDPゴシック" w:hAnsi="BIZ UDPゴシック" w:hint="eastAsia"/>
                <w:color w:val="000000" w:themeColor="text1"/>
                <w:sz w:val="28"/>
                <w:szCs w:val="28"/>
              </w:rPr>
              <w:t>所</w:t>
            </w:r>
          </w:p>
          <w:p w14:paraId="591F2F89" w14:textId="77777777" w:rsidR="00E31FDD" w:rsidRPr="00F87C73" w:rsidRDefault="00E31FDD" w:rsidP="00E31FDD">
            <w:pPr>
              <w:pStyle w:val="a3"/>
              <w:spacing w:line="400" w:lineRule="exact"/>
              <w:ind w:leftChars="0" w:left="317"/>
              <w:rPr>
                <w:rFonts w:ascii="BIZ UDPゴシック" w:eastAsia="BIZ UDPゴシック" w:hAnsi="BIZ UDPゴシック"/>
                <w:b/>
                <w:color w:val="000000" w:themeColor="text1"/>
                <w:sz w:val="28"/>
                <w:szCs w:val="28"/>
              </w:rPr>
            </w:pPr>
            <w:r w:rsidRPr="00F87C73">
              <w:rPr>
                <w:rFonts w:ascii="BIZ UDPゴシック" w:eastAsia="BIZ UDPゴシック" w:hAnsi="BIZ UDPゴシック" w:hint="eastAsia"/>
                <w:b/>
                <w:color w:val="000000" w:themeColor="text1"/>
                <w:sz w:val="28"/>
                <w:szCs w:val="28"/>
              </w:rPr>
              <w:t>＜他のごみと分け、取扱いに注意するもの＞</w:t>
            </w:r>
          </w:p>
          <w:p w14:paraId="1C6F8E9C" w14:textId="77777777" w:rsidR="00E31FDD" w:rsidRPr="00F87C73" w:rsidRDefault="00E31FDD" w:rsidP="00E31FDD">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rPr>
              <w:t>危険物（カセットボンベなど）</w:t>
            </w:r>
          </w:p>
          <w:p w14:paraId="7843CF6A" w14:textId="079FA275" w:rsidR="00E31FDD" w:rsidRPr="001B6A1C" w:rsidRDefault="00E31FDD" w:rsidP="001B6A1C">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rPr>
              <w:t>トイレから出たごみ（衛生上注意）</w:t>
            </w:r>
          </w:p>
          <w:p w14:paraId="5C791901" w14:textId="77777777" w:rsidR="00E31FDD" w:rsidRPr="00F87C73" w:rsidRDefault="00E31FDD" w:rsidP="001B6A1C">
            <w:pPr>
              <w:spacing w:beforeLines="50" w:before="180"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sz w:val="36"/>
                <w:szCs w:val="36"/>
              </w:rPr>
              <w:t>(２)ごみの収集、分別</w:t>
            </w:r>
          </w:p>
          <w:p w14:paraId="2CC1332D" w14:textId="691D5F88" w:rsidR="00E31FDD" w:rsidRPr="00F87C73" w:rsidRDefault="00E31FDD" w:rsidP="00E31FD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避難所利用者の</w:t>
            </w:r>
            <w:r w:rsidR="00333FA5">
              <w:rPr>
                <w:rFonts w:ascii="BIZ UDPゴシック" w:eastAsia="BIZ UDPゴシック" w:hAnsi="BIZ UDPゴシック" w:cs="ＭＳ 明朝" w:hint="eastAsia"/>
                <w:color w:val="000000" w:themeColor="text1"/>
                <w:sz w:val="28"/>
                <w:szCs w:val="28"/>
              </w:rPr>
              <w:t>組</w:t>
            </w:r>
            <w:r w:rsidRPr="00F87C73">
              <w:rPr>
                <w:rFonts w:ascii="BIZ UDPゴシック" w:eastAsia="BIZ UDPゴシック" w:hAnsi="BIZ UDPゴシック" w:cs="ＭＳ 明朝" w:hint="eastAsia"/>
                <w:color w:val="000000" w:themeColor="text1"/>
                <w:sz w:val="28"/>
                <w:szCs w:val="28"/>
              </w:rPr>
              <w:t>ごとにごみ袋を配布し、市のごみ処理のルールに合わせて分別してもらう</w:t>
            </w:r>
            <w:r w:rsidRPr="00F87C73">
              <w:rPr>
                <w:rFonts w:ascii="BIZ UDPゴシック" w:eastAsia="BIZ UDPゴシック" w:hAnsi="BIZ UDPゴシック" w:hint="eastAsia"/>
                <w:color w:val="000000" w:themeColor="text1"/>
                <w:sz w:val="28"/>
                <w:szCs w:val="28"/>
              </w:rPr>
              <w:t>。</w:t>
            </w:r>
          </w:p>
          <w:p w14:paraId="0AD509D6" w14:textId="26E6C5D1" w:rsidR="00E31FDD" w:rsidRDefault="00E31FDD" w:rsidP="00E31FD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各世帯から出たごみは、避難所利用者の</w:t>
            </w:r>
            <w:r w:rsidR="00333FA5">
              <w:rPr>
                <w:rFonts w:ascii="BIZ UDPゴシック" w:eastAsia="BIZ UDPゴシック" w:hAnsi="BIZ UDPゴシック" w:cs="ＭＳ 明朝" w:hint="eastAsia"/>
                <w:color w:val="000000" w:themeColor="text1"/>
                <w:sz w:val="28"/>
                <w:szCs w:val="28"/>
              </w:rPr>
              <w:t>組</w:t>
            </w:r>
            <w:r w:rsidRPr="00F87C73">
              <w:rPr>
                <w:rFonts w:ascii="BIZ UDPゴシック" w:eastAsia="BIZ UDPゴシック" w:hAnsi="BIZ UDPゴシック" w:cs="ＭＳ 明朝" w:hint="eastAsia"/>
                <w:color w:val="000000" w:themeColor="text1"/>
                <w:sz w:val="28"/>
                <w:szCs w:val="28"/>
              </w:rPr>
              <w:t>ごとにごみ集積場に運んでもらい、分別して所定の場所に置いてもらう</w:t>
            </w:r>
            <w:r w:rsidRPr="00F87C73">
              <w:rPr>
                <w:rFonts w:ascii="BIZ UDPゴシック" w:eastAsia="BIZ UDPゴシック" w:hAnsi="BIZ UDPゴシック" w:hint="eastAsia"/>
                <w:color w:val="000000" w:themeColor="text1"/>
                <w:sz w:val="28"/>
                <w:szCs w:val="28"/>
              </w:rPr>
              <w:t>。</w:t>
            </w:r>
          </w:p>
          <w:p w14:paraId="29E70AF8" w14:textId="77777777" w:rsidR="00E31FDD" w:rsidRPr="00301313" w:rsidRDefault="00E31FDD" w:rsidP="00E31FDD">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301313">
              <w:rPr>
                <w:rFonts w:ascii="BIZ UDPゴシック" w:eastAsia="BIZ UDPゴシック" w:hAnsi="BIZ UDPゴシック" w:hint="eastAsia"/>
                <w:color w:val="000000" w:themeColor="text1"/>
                <w:sz w:val="28"/>
                <w:szCs w:val="28"/>
              </w:rPr>
              <w:t>一般ごみと感染性廃棄物（使用済みマスク、ティッシュ、ペーパータオル、使い捨て手袋等）は分別する。</w:t>
            </w:r>
          </w:p>
          <w:p w14:paraId="6DB71D4D" w14:textId="3BFF0F00" w:rsidR="00E31FDD" w:rsidRPr="001B6A1C" w:rsidRDefault="00E31FDD" w:rsidP="001B6A1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ごみ袋などが不足したら、食料・物資班に依頼する</w:t>
            </w:r>
            <w:r w:rsidRPr="00F87C73">
              <w:rPr>
                <w:rFonts w:ascii="BIZ UDPゴシック" w:eastAsia="BIZ UDPゴシック" w:hAnsi="BIZ UDPゴシック" w:hint="eastAsia"/>
                <w:color w:val="000000" w:themeColor="text1"/>
                <w:sz w:val="28"/>
                <w:szCs w:val="28"/>
              </w:rPr>
              <w:t>。</w:t>
            </w:r>
          </w:p>
          <w:p w14:paraId="02AAB697" w14:textId="77777777" w:rsidR="00E31FDD" w:rsidRPr="00F87C73" w:rsidRDefault="00E31FDD" w:rsidP="001B6A1C">
            <w:pPr>
              <w:spacing w:beforeLines="50" w:before="180"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sz w:val="36"/>
                <w:szCs w:val="36"/>
              </w:rPr>
              <w:t>(３)ごみの処理</w:t>
            </w:r>
          </w:p>
          <w:p w14:paraId="6A2B81FD" w14:textId="77777777" w:rsidR="00E31FDD" w:rsidRPr="00F87C73" w:rsidRDefault="00E31FDD" w:rsidP="00E31FDD">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可燃ごみは、原則として避難所内では燃やさない</w:t>
            </w:r>
            <w:r w:rsidRPr="00F87C73">
              <w:rPr>
                <w:rFonts w:ascii="BIZ UDPゴシック" w:eastAsia="BIZ UDPゴシック" w:hAnsi="BIZ UDPゴシック" w:hint="eastAsia"/>
                <w:color w:val="000000" w:themeColor="text1"/>
                <w:sz w:val="28"/>
                <w:szCs w:val="28"/>
              </w:rPr>
              <w:t>。</w:t>
            </w:r>
          </w:p>
          <w:p w14:paraId="2226BD87" w14:textId="77777777" w:rsidR="00E31FDD" w:rsidRPr="001B6A1C" w:rsidRDefault="00E31FDD" w:rsidP="00E31FDD">
            <w:pPr>
              <w:pStyle w:val="a3"/>
              <w:widowControl/>
              <w:numPr>
                <w:ilvl w:val="0"/>
                <w:numId w:val="4"/>
              </w:numPr>
              <w:spacing w:line="400" w:lineRule="exact"/>
              <w:ind w:leftChars="0" w:left="698"/>
              <w:jc w:val="left"/>
              <w:rPr>
                <w:rFonts w:asciiTheme="minorEastAsia" w:hAnsiTheme="minorEastAsia"/>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ごみの収集は、市災害対策本部に要請する</w:t>
            </w:r>
            <w:r w:rsidRPr="00F87C73">
              <w:rPr>
                <w:rFonts w:ascii="BIZ UDPゴシック" w:eastAsia="BIZ UDPゴシック" w:hAnsi="BIZ UDPゴシック" w:hint="eastAsia"/>
                <w:color w:val="000000" w:themeColor="text1"/>
                <w:sz w:val="28"/>
                <w:szCs w:val="28"/>
              </w:rPr>
              <w:t>。</w:t>
            </w:r>
          </w:p>
          <w:p w14:paraId="43E3B65B" w14:textId="54CC211F" w:rsidR="00E31FDD" w:rsidRPr="001B6A1C" w:rsidRDefault="00E31FDD" w:rsidP="001B6A1C">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BF5A14">
              <w:rPr>
                <w:rFonts w:ascii="BIZ UDPゴシック" w:eastAsia="BIZ UDPゴシック" w:hAnsi="BIZ UDPゴシック" w:hint="eastAsia"/>
                <w:color w:val="000000" w:themeColor="text1"/>
                <w:sz w:val="28"/>
                <w:szCs w:val="28"/>
              </w:rPr>
              <w:t>ごみの処理をする際は、手袋を着用する。</w:t>
            </w:r>
          </w:p>
        </w:tc>
      </w:tr>
    </w:tbl>
    <w:p w14:paraId="39CE7EA7" w14:textId="77777777" w:rsidR="00290956" w:rsidRPr="00B17970" w:rsidRDefault="00290956" w:rsidP="008B153F">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B17970" w:rsidRPr="00B17970" w14:paraId="170F34A9" w14:textId="77777777" w:rsidTr="008B153F">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41DD91FA" w14:textId="77777777" w:rsidR="008B153F" w:rsidRPr="00B17970" w:rsidRDefault="008B153F">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lastRenderedPageBreak/>
              <w:t>保健・衛生班の業務３</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6C35FE55" w14:textId="77777777" w:rsidR="008B153F" w:rsidRPr="00B17970" w:rsidRDefault="008B153F">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6E6AECE6" w14:textId="77777777" w:rsidR="008B153F" w:rsidRPr="00B17970" w:rsidRDefault="008B153F">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6DA706B5" w14:textId="77777777" w:rsidTr="008B153F">
        <w:trPr>
          <w:trHeight w:val="538"/>
        </w:trPr>
        <w:tc>
          <w:tcPr>
            <w:tcW w:w="6771" w:type="dxa"/>
            <w:tcBorders>
              <w:top w:val="single" w:sz="4" w:space="0" w:color="auto"/>
              <w:left w:val="single" w:sz="4" w:space="0" w:color="auto"/>
              <w:bottom w:val="single" w:sz="4" w:space="0" w:color="auto"/>
              <w:right w:val="single" w:sz="4" w:space="0" w:color="auto"/>
            </w:tcBorders>
            <w:hideMark/>
          </w:tcPr>
          <w:p w14:paraId="3D63E9AC" w14:textId="77777777" w:rsidR="008B153F" w:rsidRPr="00B17970" w:rsidRDefault="008B153F">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生活用水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0840C1" w14:textId="77777777" w:rsidR="008B153F" w:rsidRPr="00B17970" w:rsidRDefault="008B153F">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8FAB8" w14:textId="77777777" w:rsidR="008B153F" w:rsidRPr="00B17970" w:rsidRDefault="008B153F">
            <w:pPr>
              <w:widowControl/>
              <w:jc w:val="left"/>
              <w:rPr>
                <w:rFonts w:ascii="HGP創英角ｺﾞｼｯｸUB" w:eastAsia="HGP創英角ｺﾞｼｯｸUB" w:hAnsi="HGP創英角ｺﾞｼｯｸUB"/>
                <w:bCs/>
                <w:color w:val="000000" w:themeColor="text1"/>
                <w:sz w:val="32"/>
                <w:szCs w:val="32"/>
              </w:rPr>
            </w:pPr>
          </w:p>
        </w:tc>
      </w:tr>
      <w:tr w:rsidR="00AD043E" w:rsidRPr="00B17970" w14:paraId="5751F192" w14:textId="77777777" w:rsidTr="00AD043E">
        <w:trPr>
          <w:trHeight w:val="12877"/>
        </w:trPr>
        <w:tc>
          <w:tcPr>
            <w:tcW w:w="9854" w:type="dxa"/>
            <w:gridSpan w:val="3"/>
            <w:tcBorders>
              <w:top w:val="single" w:sz="4" w:space="0" w:color="auto"/>
              <w:left w:val="single" w:sz="4" w:space="0" w:color="auto"/>
              <w:bottom w:val="single" w:sz="4" w:space="0" w:color="auto"/>
              <w:right w:val="single" w:sz="4" w:space="0" w:color="auto"/>
            </w:tcBorders>
          </w:tcPr>
          <w:p w14:paraId="4F860690" w14:textId="77777777" w:rsidR="008B153F" w:rsidRPr="00F87C73" w:rsidRDefault="007937DD" w:rsidP="001B6A1C">
            <w:pPr>
              <w:spacing w:beforeLines="50" w:before="180"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sz w:val="36"/>
                <w:szCs w:val="36"/>
              </w:rPr>
              <w:t>(</w:t>
            </w:r>
            <w:r w:rsidR="008B153F" w:rsidRPr="00F87C73">
              <w:rPr>
                <w:rFonts w:ascii="BIZ UDPゴシック" w:eastAsia="BIZ UDPゴシック" w:hAnsi="BIZ UDPゴシック" w:hint="eastAsia"/>
                <w:color w:val="000000" w:themeColor="text1"/>
                <w:sz w:val="36"/>
                <w:szCs w:val="36"/>
              </w:rPr>
              <w:t>１</w:t>
            </w:r>
            <w:r w:rsidRPr="00F87C73">
              <w:rPr>
                <w:rFonts w:ascii="BIZ UDPゴシック" w:eastAsia="BIZ UDPゴシック" w:hAnsi="BIZ UDPゴシック" w:hint="eastAsia"/>
                <w:color w:val="000000" w:themeColor="text1"/>
                <w:sz w:val="36"/>
                <w:szCs w:val="36"/>
              </w:rPr>
              <w:t>)</w:t>
            </w:r>
            <w:r w:rsidR="008B153F" w:rsidRPr="00F87C73">
              <w:rPr>
                <w:rFonts w:ascii="BIZ UDPゴシック" w:eastAsia="BIZ UDPゴシック" w:hAnsi="BIZ UDPゴシック" w:hint="eastAsia"/>
                <w:color w:val="000000" w:themeColor="text1"/>
                <w:sz w:val="36"/>
                <w:szCs w:val="36"/>
              </w:rPr>
              <w:t>生活用水の確保</w:t>
            </w:r>
          </w:p>
          <w:p w14:paraId="63B6B181" w14:textId="77777777"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避難所で使う水は、用途に応じて明確に区分する</w:t>
            </w:r>
            <w:r w:rsidRPr="00F87C73">
              <w:rPr>
                <w:rFonts w:ascii="BIZ UDPゴシック" w:eastAsia="BIZ UDPゴシック" w:hAnsi="BIZ UDPゴシック" w:hint="eastAsia"/>
                <w:color w:val="000000" w:themeColor="text1"/>
                <w:sz w:val="28"/>
                <w:szCs w:val="28"/>
              </w:rPr>
              <w:t>。</w:t>
            </w:r>
          </w:p>
          <w:p w14:paraId="72C490FB" w14:textId="77777777"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飲料水が不足する場合は、食料・物資班に依頼する。（飲料水は食料・物資班が保管・管理する。</w:t>
            </w:r>
            <w:r w:rsidRPr="00F87C73">
              <w:rPr>
                <w:rFonts w:ascii="BIZ UDPゴシック" w:eastAsia="BIZ UDPゴシック" w:hAnsi="BIZ UDPゴシック" w:hint="eastAsia"/>
                <w:color w:val="000000" w:themeColor="text1"/>
                <w:sz w:val="28"/>
                <w:szCs w:val="28"/>
              </w:rPr>
              <w:t>）</w:t>
            </w:r>
          </w:p>
          <w:p w14:paraId="79FAD555" w14:textId="3421E2BF" w:rsidR="008B153F"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飲料水が安定的に供給できるようになったら、手洗い、洗顔、洗髪、洗濯</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に使う生活用水やトイレ用の水を確保するため、</w:t>
            </w:r>
            <w:r w:rsidR="0046160C">
              <w:rPr>
                <w:rFonts w:ascii="BIZ UDPゴシック" w:eastAsia="BIZ UDPゴシック" w:hAnsi="BIZ UDPゴシック" w:cs="ＭＳ 明朝" w:hint="eastAsia"/>
                <w:color w:val="000000" w:themeColor="text1"/>
                <w:sz w:val="28"/>
                <w:szCs w:val="28"/>
              </w:rPr>
              <w:t>市職員</w:t>
            </w:r>
            <w:r w:rsidR="00C44954" w:rsidRPr="00F87C73">
              <w:rPr>
                <w:rFonts w:ascii="BIZ UDPゴシック" w:eastAsia="BIZ UDPゴシック" w:hAnsi="BIZ UDPゴシック" w:cs="ＭＳ 明朝" w:hint="eastAsia"/>
                <w:color w:val="000000" w:themeColor="text1"/>
                <w:sz w:val="28"/>
                <w:szCs w:val="28"/>
              </w:rPr>
              <w:t>を通じて、</w:t>
            </w:r>
            <w:r w:rsidRPr="00F87C73">
              <w:rPr>
                <w:rFonts w:ascii="BIZ UDPゴシック" w:eastAsia="BIZ UDPゴシック" w:hAnsi="BIZ UDPゴシック" w:cs="ＭＳ 明朝" w:hint="eastAsia"/>
                <w:color w:val="000000" w:themeColor="text1"/>
                <w:sz w:val="28"/>
                <w:szCs w:val="28"/>
              </w:rPr>
              <w:t>市災害対策本部に要請する</w:t>
            </w:r>
            <w:r w:rsidRPr="00F87C73">
              <w:rPr>
                <w:rFonts w:ascii="BIZ UDPゴシック" w:eastAsia="BIZ UDPゴシック" w:hAnsi="BIZ UDPゴシック" w:hint="eastAsia"/>
                <w:color w:val="000000" w:themeColor="text1"/>
                <w:sz w:val="28"/>
                <w:szCs w:val="28"/>
              </w:rPr>
              <w:t>。</w:t>
            </w:r>
          </w:p>
          <w:p w14:paraId="26D70A4D" w14:textId="77777777" w:rsidR="008B153F" w:rsidRPr="00F87C73" w:rsidRDefault="008B153F">
            <w:pPr>
              <w:pStyle w:val="a3"/>
              <w:spacing w:line="400" w:lineRule="exact"/>
              <w:ind w:leftChars="0" w:left="317"/>
              <w:rPr>
                <w:rFonts w:ascii="BIZ UDPゴシック" w:eastAsia="BIZ UDPゴシック" w:hAnsi="BIZ UDPゴシック"/>
                <w:b/>
                <w:color w:val="000000" w:themeColor="text1"/>
                <w:sz w:val="28"/>
                <w:szCs w:val="28"/>
              </w:rPr>
            </w:pPr>
            <w:r w:rsidRPr="00F87C73">
              <w:rPr>
                <w:rFonts w:ascii="BIZ UDPゴシック" w:eastAsia="BIZ UDPゴシック" w:hAnsi="BIZ UDPゴシック" w:hint="eastAsia"/>
                <w:b/>
                <w:color w:val="000000" w:themeColor="text1"/>
                <w:sz w:val="28"/>
                <w:szCs w:val="28"/>
              </w:rPr>
              <w:t>＜水の用途別区分＞</w:t>
            </w:r>
          </w:p>
          <w:tbl>
            <w:tblPr>
              <w:tblStyle w:val="a4"/>
              <w:tblW w:w="0" w:type="auto"/>
              <w:tblInd w:w="745" w:type="dxa"/>
              <w:tblLook w:val="04A0" w:firstRow="1" w:lastRow="0" w:firstColumn="1" w:lastColumn="0" w:noHBand="0" w:noVBand="1"/>
            </w:tblPr>
            <w:tblGrid>
              <w:gridCol w:w="1838"/>
              <w:gridCol w:w="1701"/>
              <w:gridCol w:w="1807"/>
              <w:gridCol w:w="1589"/>
            </w:tblGrid>
            <w:tr w:rsidR="00472EFB" w:rsidRPr="00F87C73" w14:paraId="710C1283" w14:textId="57858E43" w:rsidTr="001B6A1C">
              <w:trPr>
                <w:trHeight w:val="665"/>
              </w:trPr>
              <w:tc>
                <w:tcPr>
                  <w:tcW w:w="18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B2FF85"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用途</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8015919"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飲料水</w:t>
                  </w:r>
                </w:p>
              </w:tc>
              <w:tc>
                <w:tcPr>
                  <w:tcW w:w="180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6C3EE5E"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給水車の水</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AF77DB" w14:textId="7D10F553" w:rsidR="00472EFB" w:rsidRPr="001B6A1C" w:rsidRDefault="00472EFB" w:rsidP="00404C9F">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プール</w:t>
                  </w:r>
                  <w:r w:rsidR="00C76212">
                    <w:rPr>
                      <w:rFonts w:ascii="BIZ UDPゴシック" w:eastAsia="BIZ UDPゴシック" w:hAnsi="BIZ UDPゴシック" w:hint="eastAsia"/>
                      <w:color w:val="000000" w:themeColor="text1"/>
                      <w:szCs w:val="21"/>
                    </w:rPr>
                    <w:t>等</w:t>
                  </w:r>
                  <w:r w:rsidRPr="001B6A1C">
                    <w:rPr>
                      <w:rFonts w:ascii="BIZ UDPゴシック" w:eastAsia="BIZ UDPゴシック" w:hAnsi="BIZ UDPゴシック" w:hint="eastAsia"/>
                      <w:color w:val="000000" w:themeColor="text1"/>
                      <w:szCs w:val="21"/>
                    </w:rPr>
                    <w:t>の水</w:t>
                  </w:r>
                </w:p>
              </w:tc>
            </w:tr>
            <w:tr w:rsidR="00472EFB" w:rsidRPr="00F87C73" w14:paraId="07AB9D9B" w14:textId="1B95EC65" w:rsidTr="001B6A1C">
              <w:tc>
                <w:tcPr>
                  <w:tcW w:w="1838" w:type="dxa"/>
                  <w:tcBorders>
                    <w:top w:val="single" w:sz="4" w:space="0" w:color="auto"/>
                    <w:left w:val="single" w:sz="4" w:space="0" w:color="auto"/>
                    <w:bottom w:val="single" w:sz="4" w:space="0" w:color="auto"/>
                    <w:right w:val="single" w:sz="4" w:space="0" w:color="auto"/>
                  </w:tcBorders>
                  <w:hideMark/>
                </w:tcPr>
                <w:p w14:paraId="772F226C" w14:textId="77777777" w:rsidR="00472EFB" w:rsidRPr="001B6A1C" w:rsidRDefault="00472EFB">
                  <w:pPr>
                    <w:spacing w:line="400" w:lineRule="exact"/>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飲料、調理</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488CBB"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c>
                <w:tcPr>
                  <w:tcW w:w="1807" w:type="dxa"/>
                  <w:tcBorders>
                    <w:top w:val="single" w:sz="4" w:space="0" w:color="auto"/>
                    <w:left w:val="single" w:sz="4" w:space="0" w:color="auto"/>
                    <w:bottom w:val="single" w:sz="4" w:space="0" w:color="auto"/>
                    <w:right w:val="single" w:sz="4" w:space="0" w:color="auto"/>
                  </w:tcBorders>
                  <w:vAlign w:val="center"/>
                  <w:hideMark/>
                </w:tcPr>
                <w:p w14:paraId="084BD9BF"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c>
                <w:tcPr>
                  <w:tcW w:w="1589" w:type="dxa"/>
                  <w:tcBorders>
                    <w:top w:val="single" w:sz="4" w:space="0" w:color="auto"/>
                    <w:left w:val="single" w:sz="4" w:space="0" w:color="auto"/>
                    <w:bottom w:val="single" w:sz="4" w:space="0" w:color="auto"/>
                    <w:right w:val="single" w:sz="4" w:space="0" w:color="auto"/>
                  </w:tcBorders>
                </w:tcPr>
                <w:p w14:paraId="619A9E61" w14:textId="39856996"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r>
            <w:tr w:rsidR="00472EFB" w:rsidRPr="00F87C73" w14:paraId="5F17FB14" w14:textId="03BAD838" w:rsidTr="001B6A1C">
              <w:tc>
                <w:tcPr>
                  <w:tcW w:w="1838" w:type="dxa"/>
                  <w:tcBorders>
                    <w:top w:val="single" w:sz="4" w:space="0" w:color="auto"/>
                    <w:left w:val="single" w:sz="4" w:space="0" w:color="auto"/>
                    <w:bottom w:val="single" w:sz="4" w:space="0" w:color="auto"/>
                    <w:right w:val="single" w:sz="4" w:space="0" w:color="auto"/>
                  </w:tcBorders>
                  <w:hideMark/>
                </w:tcPr>
                <w:p w14:paraId="5DC9E793" w14:textId="77777777" w:rsidR="00472EFB" w:rsidRPr="001B6A1C" w:rsidRDefault="00472EFB" w:rsidP="00834CA0">
                  <w:pPr>
                    <w:spacing w:line="400" w:lineRule="exact"/>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手洗い、洗顔、</w:t>
                  </w:r>
                </w:p>
                <w:p w14:paraId="25C5C8F2" w14:textId="77777777" w:rsidR="00472EFB" w:rsidRPr="001B6A1C" w:rsidRDefault="00472EFB" w:rsidP="00834CA0">
                  <w:pPr>
                    <w:spacing w:line="400" w:lineRule="exact"/>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歯磨き、食器洗い</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BABDE3"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c>
                <w:tcPr>
                  <w:tcW w:w="1807" w:type="dxa"/>
                  <w:tcBorders>
                    <w:top w:val="single" w:sz="4" w:space="0" w:color="auto"/>
                    <w:left w:val="single" w:sz="4" w:space="0" w:color="auto"/>
                    <w:bottom w:val="single" w:sz="4" w:space="0" w:color="auto"/>
                    <w:right w:val="single" w:sz="4" w:space="0" w:color="auto"/>
                  </w:tcBorders>
                  <w:vAlign w:val="center"/>
                  <w:hideMark/>
                </w:tcPr>
                <w:p w14:paraId="2A137C5E"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c>
                <w:tcPr>
                  <w:tcW w:w="1589" w:type="dxa"/>
                  <w:tcBorders>
                    <w:top w:val="single" w:sz="4" w:space="0" w:color="auto"/>
                    <w:left w:val="single" w:sz="4" w:space="0" w:color="auto"/>
                    <w:bottom w:val="single" w:sz="4" w:space="0" w:color="auto"/>
                    <w:right w:val="single" w:sz="4" w:space="0" w:color="auto"/>
                  </w:tcBorders>
                  <w:vAlign w:val="center"/>
                </w:tcPr>
                <w:p w14:paraId="32057BD1" w14:textId="3B051518" w:rsidR="00472EFB" w:rsidRPr="001B6A1C" w:rsidRDefault="00472EFB" w:rsidP="00404C9F">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r>
            <w:tr w:rsidR="00472EFB" w:rsidRPr="00F87C73" w14:paraId="2A5ABA08" w14:textId="176BBF7E" w:rsidTr="001B6A1C">
              <w:tc>
                <w:tcPr>
                  <w:tcW w:w="1838" w:type="dxa"/>
                  <w:tcBorders>
                    <w:top w:val="single" w:sz="4" w:space="0" w:color="auto"/>
                    <w:left w:val="single" w:sz="4" w:space="0" w:color="auto"/>
                    <w:bottom w:val="single" w:sz="4" w:space="0" w:color="auto"/>
                    <w:right w:val="single" w:sz="4" w:space="0" w:color="auto"/>
                  </w:tcBorders>
                  <w:hideMark/>
                </w:tcPr>
                <w:p w14:paraId="36081285" w14:textId="0EA061D9" w:rsidR="00472EFB" w:rsidRPr="001B6A1C" w:rsidRDefault="00472EFB">
                  <w:pPr>
                    <w:spacing w:line="400" w:lineRule="exact"/>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風呂、洗濯</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EBB5380"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cs="ＭＳ 明朝" w:hint="eastAsia"/>
                      <w:color w:val="000000" w:themeColor="text1"/>
                      <w:szCs w:val="21"/>
                    </w:rPr>
                    <w:t>使用しな</w:t>
                  </w:r>
                  <w:r w:rsidRPr="001B6A1C">
                    <w:rPr>
                      <w:rFonts w:ascii="BIZ UDPゴシック" w:eastAsia="BIZ UDPゴシック" w:hAnsi="BIZ UDPゴシック" w:hint="eastAsia"/>
                      <w:color w:val="000000" w:themeColor="text1"/>
                      <w:szCs w:val="21"/>
                    </w:rPr>
                    <w:t>い</w:t>
                  </w:r>
                </w:p>
              </w:tc>
              <w:tc>
                <w:tcPr>
                  <w:tcW w:w="1807" w:type="dxa"/>
                  <w:tcBorders>
                    <w:top w:val="single" w:sz="4" w:space="0" w:color="auto"/>
                    <w:left w:val="single" w:sz="4" w:space="0" w:color="auto"/>
                    <w:bottom w:val="single" w:sz="4" w:space="0" w:color="auto"/>
                    <w:right w:val="single" w:sz="4" w:space="0" w:color="auto"/>
                  </w:tcBorders>
                  <w:vAlign w:val="center"/>
                  <w:hideMark/>
                </w:tcPr>
                <w:p w14:paraId="237F57E1" w14:textId="77777777"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c>
                <w:tcPr>
                  <w:tcW w:w="1589" w:type="dxa"/>
                  <w:tcBorders>
                    <w:top w:val="single" w:sz="4" w:space="0" w:color="auto"/>
                    <w:left w:val="single" w:sz="4" w:space="0" w:color="auto"/>
                    <w:bottom w:val="single" w:sz="4" w:space="0" w:color="auto"/>
                    <w:right w:val="single" w:sz="4" w:space="0" w:color="auto"/>
                  </w:tcBorders>
                </w:tcPr>
                <w:p w14:paraId="1B9E11F4" w14:textId="3E2174F5"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w:t>
                  </w:r>
                </w:p>
              </w:tc>
            </w:tr>
            <w:tr w:rsidR="00472EFB" w:rsidRPr="00F87C73" w14:paraId="57A2DE6B" w14:textId="77777777" w:rsidTr="001B6A1C">
              <w:tc>
                <w:tcPr>
                  <w:tcW w:w="1838" w:type="dxa"/>
                  <w:tcBorders>
                    <w:top w:val="single" w:sz="4" w:space="0" w:color="auto"/>
                    <w:left w:val="single" w:sz="4" w:space="0" w:color="auto"/>
                    <w:bottom w:val="single" w:sz="4" w:space="0" w:color="auto"/>
                    <w:right w:val="single" w:sz="4" w:space="0" w:color="auto"/>
                  </w:tcBorders>
                </w:tcPr>
                <w:p w14:paraId="1052B51C" w14:textId="3AEC0CA5" w:rsidR="00472EFB" w:rsidRPr="001B6A1C" w:rsidRDefault="00472EFB">
                  <w:pPr>
                    <w:spacing w:line="400" w:lineRule="exact"/>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トイレ</w:t>
                  </w:r>
                </w:p>
              </w:tc>
              <w:tc>
                <w:tcPr>
                  <w:tcW w:w="1701" w:type="dxa"/>
                  <w:tcBorders>
                    <w:top w:val="single" w:sz="4" w:space="0" w:color="auto"/>
                    <w:left w:val="single" w:sz="4" w:space="0" w:color="auto"/>
                    <w:bottom w:val="single" w:sz="4" w:space="0" w:color="auto"/>
                    <w:right w:val="single" w:sz="4" w:space="0" w:color="auto"/>
                  </w:tcBorders>
                  <w:vAlign w:val="center"/>
                </w:tcPr>
                <w:p w14:paraId="4FFAC046" w14:textId="3AB3CA57" w:rsidR="00472EFB" w:rsidRPr="001B6A1C" w:rsidRDefault="00472EFB">
                  <w:pPr>
                    <w:spacing w:line="400" w:lineRule="exact"/>
                    <w:jc w:val="center"/>
                    <w:rPr>
                      <w:rFonts w:ascii="BIZ UDPゴシック" w:eastAsia="BIZ UDPゴシック" w:hAnsi="BIZ UDPゴシック" w:cs="ＭＳ 明朝"/>
                      <w:color w:val="000000" w:themeColor="text1"/>
                      <w:szCs w:val="21"/>
                    </w:rPr>
                  </w:pPr>
                  <w:r w:rsidRPr="001B6A1C">
                    <w:rPr>
                      <w:rFonts w:ascii="BIZ UDPゴシック" w:eastAsia="BIZ UDPゴシック" w:hAnsi="BIZ UDPゴシック" w:cs="ＭＳ 明朝" w:hint="eastAsia"/>
                      <w:color w:val="000000" w:themeColor="text1"/>
                      <w:szCs w:val="21"/>
                    </w:rPr>
                    <w:t>使用しない</w:t>
                  </w:r>
                </w:p>
              </w:tc>
              <w:tc>
                <w:tcPr>
                  <w:tcW w:w="1807" w:type="dxa"/>
                  <w:tcBorders>
                    <w:top w:val="single" w:sz="4" w:space="0" w:color="auto"/>
                    <w:left w:val="single" w:sz="4" w:space="0" w:color="auto"/>
                    <w:bottom w:val="single" w:sz="4" w:space="0" w:color="auto"/>
                    <w:right w:val="single" w:sz="4" w:space="0" w:color="auto"/>
                  </w:tcBorders>
                  <w:vAlign w:val="center"/>
                </w:tcPr>
                <w:p w14:paraId="61AF13BF" w14:textId="5C2D7F13"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〇</w:t>
                  </w:r>
                </w:p>
              </w:tc>
              <w:tc>
                <w:tcPr>
                  <w:tcW w:w="1589" w:type="dxa"/>
                  <w:tcBorders>
                    <w:top w:val="single" w:sz="4" w:space="0" w:color="auto"/>
                    <w:left w:val="single" w:sz="4" w:space="0" w:color="auto"/>
                    <w:bottom w:val="single" w:sz="4" w:space="0" w:color="auto"/>
                    <w:right w:val="single" w:sz="4" w:space="0" w:color="auto"/>
                  </w:tcBorders>
                </w:tcPr>
                <w:p w14:paraId="43095230" w14:textId="2A5BE4EB" w:rsidR="00472EFB" w:rsidRPr="001B6A1C" w:rsidRDefault="00472EFB">
                  <w:pPr>
                    <w:spacing w:line="400" w:lineRule="exact"/>
                    <w:jc w:val="center"/>
                    <w:rPr>
                      <w:rFonts w:ascii="BIZ UDPゴシック" w:eastAsia="BIZ UDPゴシック" w:hAnsi="BIZ UDPゴシック"/>
                      <w:color w:val="000000" w:themeColor="text1"/>
                      <w:szCs w:val="21"/>
                    </w:rPr>
                  </w:pPr>
                  <w:r w:rsidRPr="001B6A1C">
                    <w:rPr>
                      <w:rFonts w:ascii="BIZ UDPゴシック" w:eastAsia="BIZ UDPゴシック" w:hAnsi="BIZ UDPゴシック" w:hint="eastAsia"/>
                      <w:color w:val="000000" w:themeColor="text1"/>
                      <w:szCs w:val="21"/>
                    </w:rPr>
                    <w:t>〇</w:t>
                  </w:r>
                </w:p>
              </w:tc>
            </w:tr>
          </w:tbl>
          <w:p w14:paraId="077D185B" w14:textId="77777777" w:rsidR="008B153F" w:rsidRPr="00F87C73" w:rsidRDefault="007937DD" w:rsidP="001B6A1C">
            <w:pPr>
              <w:spacing w:beforeLines="50" w:before="180"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sz w:val="36"/>
                <w:szCs w:val="36"/>
              </w:rPr>
              <w:t>(</w:t>
            </w:r>
            <w:r w:rsidR="008B153F" w:rsidRPr="00F87C73">
              <w:rPr>
                <w:rFonts w:ascii="BIZ UDPゴシック" w:eastAsia="BIZ UDPゴシック" w:hAnsi="BIZ UDPゴシック" w:hint="eastAsia"/>
                <w:color w:val="000000" w:themeColor="text1"/>
                <w:sz w:val="36"/>
                <w:szCs w:val="36"/>
              </w:rPr>
              <w:t>２</w:t>
            </w:r>
            <w:r w:rsidRPr="00F87C73">
              <w:rPr>
                <w:rFonts w:ascii="BIZ UDPゴシック" w:eastAsia="BIZ UDPゴシック" w:hAnsi="BIZ UDPゴシック" w:hint="eastAsia"/>
                <w:color w:val="000000" w:themeColor="text1"/>
                <w:sz w:val="36"/>
                <w:szCs w:val="36"/>
              </w:rPr>
              <w:t>)</w:t>
            </w:r>
            <w:r w:rsidR="008B153F" w:rsidRPr="00F87C73">
              <w:rPr>
                <w:rFonts w:ascii="BIZ UDPゴシック" w:eastAsia="BIZ UDPゴシック" w:hAnsi="BIZ UDPゴシック" w:hint="eastAsia"/>
                <w:color w:val="000000" w:themeColor="text1"/>
                <w:sz w:val="36"/>
                <w:szCs w:val="36"/>
              </w:rPr>
              <w:t>生活用水の管理</w:t>
            </w:r>
          </w:p>
          <w:p w14:paraId="651C10EE" w14:textId="375ACEC6" w:rsidR="003659FE" w:rsidRPr="00F87C73" w:rsidRDefault="008B153F" w:rsidP="003659F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水はふた付きの清潔なポリ容器に入れるか、ポリ容器に清潔な</w:t>
            </w:r>
            <w:r w:rsidR="00311EAE">
              <w:rPr>
                <w:rFonts w:ascii="BIZ UDPゴシック" w:eastAsia="BIZ UDPゴシック" w:hAnsi="BIZ UDPゴシック" w:cs="ＭＳ 明朝" w:hint="eastAsia"/>
                <w:color w:val="000000" w:themeColor="text1"/>
                <w:sz w:val="28"/>
                <w:szCs w:val="28"/>
              </w:rPr>
              <w:t>ビニール</w:t>
            </w:r>
            <w:r w:rsidRPr="00F87C73">
              <w:rPr>
                <w:rFonts w:ascii="BIZ UDPゴシック" w:eastAsia="BIZ UDPゴシック" w:hAnsi="BIZ UDPゴシック" w:cs="ＭＳ 明朝" w:hint="eastAsia"/>
                <w:color w:val="000000" w:themeColor="text1"/>
                <w:sz w:val="28"/>
                <w:szCs w:val="28"/>
              </w:rPr>
              <w:t>袋を入れて入口を閉じる</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、清潔に保管するよう注意する</w:t>
            </w:r>
            <w:r w:rsidRPr="00F87C73">
              <w:rPr>
                <w:rFonts w:ascii="BIZ UDPゴシック" w:eastAsia="BIZ UDPゴシック" w:hAnsi="BIZ UDPゴシック" w:hint="eastAsia"/>
                <w:color w:val="000000" w:themeColor="text1"/>
                <w:sz w:val="28"/>
                <w:szCs w:val="28"/>
              </w:rPr>
              <w:t>。</w:t>
            </w:r>
          </w:p>
          <w:p w14:paraId="00C26B4F" w14:textId="77777777" w:rsidR="003659FE" w:rsidRPr="00F87C73" w:rsidRDefault="003659FE" w:rsidP="003659F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color w:val="000000" w:themeColor="text1"/>
                <w:sz w:val="28"/>
                <w:szCs w:val="28"/>
              </w:rPr>
              <w:t>給水車からの給水を受けた場合、飲料水用のポリ容器等には「飲用」と「給水日」を表示し、当日または翌日中に使用する。</w:t>
            </w:r>
          </w:p>
          <w:p w14:paraId="3D9B57F1" w14:textId="77777777" w:rsidR="003659FE" w:rsidRDefault="00CA5C68" w:rsidP="003659F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hint="eastAsia"/>
                <w:noProof/>
                <w:color w:val="000000" w:themeColor="text1"/>
                <w:sz w:val="28"/>
                <w:szCs w:val="28"/>
              </w:rPr>
              <mc:AlternateContent>
                <mc:Choice Requires="wpg">
                  <w:drawing>
                    <wp:anchor distT="0" distB="0" distL="114300" distR="114300" simplePos="0" relativeHeight="251656192" behindDoc="0" locked="0" layoutInCell="1" allowOverlap="1" wp14:anchorId="3AC7E75E" wp14:editId="0695CF30">
                      <wp:simplePos x="0" y="0"/>
                      <wp:positionH relativeFrom="column">
                        <wp:posOffset>3908425</wp:posOffset>
                      </wp:positionH>
                      <wp:positionV relativeFrom="paragraph">
                        <wp:posOffset>235255</wp:posOffset>
                      </wp:positionV>
                      <wp:extent cx="989965" cy="760095"/>
                      <wp:effectExtent l="57150" t="19050" r="19685" b="20955"/>
                      <wp:wrapNone/>
                      <wp:docPr id="455" name="グループ化 455"/>
                      <wp:cNvGraphicFramePr/>
                      <a:graphic xmlns:a="http://schemas.openxmlformats.org/drawingml/2006/main">
                        <a:graphicData uri="http://schemas.microsoft.com/office/word/2010/wordprocessingGroup">
                          <wpg:wgp>
                            <wpg:cNvGrpSpPr/>
                            <wpg:grpSpPr>
                              <a:xfrm>
                                <a:off x="0" y="0"/>
                                <a:ext cx="989965" cy="760095"/>
                                <a:chOff x="0" y="0"/>
                                <a:chExt cx="989965" cy="760095"/>
                              </a:xfrm>
                            </wpg:grpSpPr>
                            <wpg:grpSp>
                              <wpg:cNvPr id="29" name="グループ化 29"/>
                              <wpg:cNvGrpSpPr/>
                              <wpg:grpSpPr>
                                <a:xfrm>
                                  <a:off x="0" y="0"/>
                                  <a:ext cx="989965" cy="760095"/>
                                  <a:chOff x="0" y="0"/>
                                  <a:chExt cx="1220241" cy="962482"/>
                                </a:xfrm>
                              </wpg:grpSpPr>
                              <wps:wsp>
                                <wps:cNvPr id="12" name="角丸四角形 12"/>
                                <wps:cNvSpPr/>
                                <wps:spPr>
                                  <a:xfrm>
                                    <a:off x="51206" y="80467"/>
                                    <a:ext cx="1169035" cy="8820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角丸四角形 13"/>
                                <wps:cNvSpPr/>
                                <wps:spPr>
                                  <a:xfrm>
                                    <a:off x="468173" y="138989"/>
                                    <a:ext cx="382772" cy="6379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 name="グループ化 28"/>
                                <wpg:cNvGrpSpPr/>
                                <wpg:grpSpPr>
                                  <a:xfrm>
                                    <a:off x="0" y="0"/>
                                    <a:ext cx="182397" cy="269921"/>
                                    <a:chOff x="0" y="0"/>
                                    <a:chExt cx="182397" cy="269921"/>
                                  </a:xfrm>
                                </wpg:grpSpPr>
                                <wps:wsp>
                                  <wps:cNvPr id="14" name="片側の 2 つの角を丸めた四角形 14"/>
                                  <wps:cNvSpPr/>
                                  <wps:spPr>
                                    <a:xfrm rot="18819641">
                                      <a:off x="-43892" y="72546"/>
                                      <a:ext cx="269921" cy="124829"/>
                                    </a:xfrm>
                                    <a:prstGeom prst="round2Same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直線コネクタ 25"/>
                                  <wps:cNvCnPr/>
                                  <wps:spPr>
                                    <a:xfrm>
                                      <a:off x="0" y="145697"/>
                                      <a:ext cx="94615" cy="91440"/>
                                    </a:xfrm>
                                    <a:prstGeom prst="line">
                                      <a:avLst/>
                                    </a:prstGeom>
                                    <a:ln w="254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6" name="直線コネクタ 26"/>
                                  <wps:cNvCnPr/>
                                  <wps:spPr>
                                    <a:xfrm>
                                      <a:off x="36576" y="87176"/>
                                      <a:ext cx="94615" cy="91440"/>
                                    </a:xfrm>
                                    <a:prstGeom prst="line">
                                      <a:avLst/>
                                    </a:prstGeom>
                                    <a:ln w="254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7" name="直線コネクタ 27"/>
                                  <wps:cNvCnPr/>
                                  <wps:spPr>
                                    <a:xfrm>
                                      <a:off x="87782" y="43284"/>
                                      <a:ext cx="94615" cy="91440"/>
                                    </a:xfrm>
                                    <a:prstGeom prst="line">
                                      <a:avLst/>
                                    </a:prstGeom>
                                    <a:ln w="254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20" name="正方形/長方形 20"/>
                              <wps:cNvSpPr/>
                              <wps:spPr>
                                <a:xfrm>
                                  <a:off x="102412" y="219456"/>
                                  <a:ext cx="826618" cy="482804"/>
                                </a:xfrm>
                                <a:prstGeom prst="rect">
                                  <a:avLst/>
                                </a:prstGeom>
                              </wps:spPr>
                              <wps:style>
                                <a:lnRef idx="2">
                                  <a:schemeClr val="dk1"/>
                                </a:lnRef>
                                <a:fillRef idx="1">
                                  <a:schemeClr val="lt1"/>
                                </a:fillRef>
                                <a:effectRef idx="0">
                                  <a:schemeClr val="dk1"/>
                                </a:effectRef>
                                <a:fontRef idx="minor">
                                  <a:schemeClr val="dk1"/>
                                </a:fontRef>
                              </wps:style>
                              <wps:txbx>
                                <w:txbxContent>
                                  <w:p w14:paraId="334BF47E" w14:textId="77777777" w:rsidR="008049AC" w:rsidRPr="008049AC" w:rsidRDefault="008049AC" w:rsidP="008049AC">
                                    <w:pPr>
                                      <w:spacing w:line="240" w:lineRule="exact"/>
                                      <w:jc w:val="center"/>
                                      <w:rPr>
                                        <w:rFonts w:asciiTheme="majorEastAsia" w:eastAsiaTheme="majorEastAsia" w:hAnsiTheme="majorEastAsia"/>
                                        <w:sz w:val="18"/>
                                        <w:szCs w:val="18"/>
                                        <w:bdr w:val="single" w:sz="4" w:space="0" w:color="auto"/>
                                      </w:rPr>
                                    </w:pPr>
                                    <w:r w:rsidRPr="008049AC">
                                      <w:rPr>
                                        <w:rFonts w:asciiTheme="majorEastAsia" w:eastAsiaTheme="majorEastAsia" w:hAnsiTheme="majorEastAsia" w:hint="eastAsia"/>
                                        <w:sz w:val="18"/>
                                        <w:szCs w:val="18"/>
                                        <w:bdr w:val="single" w:sz="4" w:space="0" w:color="auto"/>
                                      </w:rPr>
                                      <w:t>飲用</w:t>
                                    </w:r>
                                  </w:p>
                                  <w:p w14:paraId="03EF489D" w14:textId="77777777" w:rsidR="008049AC" w:rsidRPr="008049AC" w:rsidRDefault="008049AC" w:rsidP="008049AC">
                                    <w:pPr>
                                      <w:spacing w:line="240" w:lineRule="exact"/>
                                      <w:jc w:val="center"/>
                                      <w:rPr>
                                        <w:rFonts w:asciiTheme="majorEastAsia" w:eastAsiaTheme="majorEastAsia" w:hAnsiTheme="majorEastAsia"/>
                                        <w:sz w:val="18"/>
                                        <w:szCs w:val="18"/>
                                      </w:rPr>
                                    </w:pPr>
                                    <w:r w:rsidRPr="008049AC">
                                      <w:rPr>
                                        <w:rFonts w:asciiTheme="majorEastAsia" w:eastAsiaTheme="majorEastAsia" w:hAnsiTheme="majorEastAsia" w:hint="eastAsia"/>
                                        <w:sz w:val="18"/>
                                        <w:szCs w:val="18"/>
                                      </w:rPr>
                                      <w:t>○月○日(曜日)○時配布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3AC7E75E" id="グループ化 455" o:spid="_x0000_s1028" style="position:absolute;left:0;text-align:left;margin-left:307.75pt;margin-top:18.5pt;width:77.95pt;height:59.85pt;z-index:251656192" coordsize="9899,7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">
                      <v:group id="グループ化 29" o:spid="_x0000_s1029" style="position:absolute;width:9899;height:7600" coordsize="12202,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oundrect id="角丸四角形 12" o:spid="_x0000_s1030" style="position:absolute;left:512;top:804;width:11690;height:88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" fillcolor="#4f81bd [3204]" strokecolor="#243f60 [1604]" strokeweight="2pt"/>
                        <v:roundrect id="角丸四角形 13" o:spid="_x0000_s1031" style="position:absolute;left:4681;top:1389;width:3828;height:6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" fillcolor="white [3212]" strokecolor="#243f60 [1604]" strokeweight="2pt"/>
                        <v:group id="グループ化 28" o:spid="_x0000_s1032" style="position:absolute;width:1823;height:2699" coordsize="182397,269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片側の 2 つの角を丸めた四角形 14" o:spid="_x0000_s1033" style="position:absolute;left:-43892;top:72546;width:269921;height:124829;rotation:-3036893fd;visibility:visible;mso-wrap-style:square;v-text-anchor:middle" coordsize="269921,124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" path="m20805,l249116,v11490,,20805,9315,20805,20805l269921,124829r,l,124829r,l,20805c,9315,9315,,20805,xe" fillcolor="#b8cce4 [1300]" strokecolor="#243f60 [1604]" strokeweight="2pt">
                            <v:path arrowok="t" o:connecttype="custom" o:connectlocs="20805,0;249116,0;269921,20805;269921,124829;269921,124829;0,124829;0,124829;0,20805;20805,0" o:connectangles="0,0,0,0,0,0,0,0,0"/>
                          </v:shape>
                          <v:line id="直線コネクタ 25" o:spid="_x0000_s1034" style="position:absolute;visibility:visible;mso-wrap-style:square" from="0,145697" to="94615,237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" strokecolor="#365f91 [2404]" strokeweight="2pt"/>
                          <v:line id="直線コネクタ 26" o:spid="_x0000_s1035" style="position:absolute;visibility:visible;mso-wrap-style:square" from="36576,87176" to="131191,178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" strokecolor="#365f91 [2404]" strokeweight="2pt"/>
                          <v:line id="直線コネクタ 27" o:spid="_x0000_s1036" style="position:absolute;visibility:visible;mso-wrap-style:square" from="87782,43284" to="182397,134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" strokecolor="#365f91 [2404]" strokeweight="2pt"/>
                        </v:group>
                      </v:group>
                      <v:rect id="正方形/長方形 20" o:spid="_x0000_s1037" style="position:absolute;left:1024;top:2194;width:8266;height:48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" fillcolor="white [3201]" strokecolor="black [3200]" strokeweight="2pt">
                        <v:textbox inset="0,0,0,0">
                          <w:txbxContent>
                            <w:p w14:paraId="334BF47E" w14:textId="77777777" w:rsidR="008049AC" w:rsidRPr="008049AC" w:rsidRDefault="008049AC" w:rsidP="008049AC">
                              <w:pPr>
                                <w:spacing w:line="240" w:lineRule="exact"/>
                                <w:jc w:val="center"/>
                                <w:rPr>
                                  <w:rFonts w:asciiTheme="majorEastAsia" w:eastAsiaTheme="majorEastAsia" w:hAnsiTheme="majorEastAsia"/>
                                  <w:sz w:val="18"/>
                                  <w:szCs w:val="18"/>
                                  <w:bdr w:val="single" w:sz="4" w:space="0" w:color="auto"/>
                                </w:rPr>
                              </w:pPr>
                              <w:r w:rsidRPr="008049AC">
                                <w:rPr>
                                  <w:rFonts w:asciiTheme="majorEastAsia" w:eastAsiaTheme="majorEastAsia" w:hAnsiTheme="majorEastAsia" w:hint="eastAsia"/>
                                  <w:sz w:val="18"/>
                                  <w:szCs w:val="18"/>
                                  <w:bdr w:val="single" w:sz="4" w:space="0" w:color="auto"/>
                                </w:rPr>
                                <w:t>飲用</w:t>
                              </w:r>
                            </w:p>
                            <w:p w14:paraId="03EF489D" w14:textId="77777777" w:rsidR="008049AC" w:rsidRPr="008049AC" w:rsidRDefault="008049AC" w:rsidP="008049AC">
                              <w:pPr>
                                <w:spacing w:line="240" w:lineRule="exact"/>
                                <w:jc w:val="center"/>
                                <w:rPr>
                                  <w:rFonts w:asciiTheme="majorEastAsia" w:eastAsiaTheme="majorEastAsia" w:hAnsiTheme="majorEastAsia"/>
                                  <w:sz w:val="18"/>
                                  <w:szCs w:val="18"/>
                                </w:rPr>
                              </w:pPr>
                              <w:r w:rsidRPr="008049AC">
                                <w:rPr>
                                  <w:rFonts w:asciiTheme="majorEastAsia" w:eastAsiaTheme="majorEastAsia" w:hAnsiTheme="majorEastAsia" w:hint="eastAsia"/>
                                  <w:sz w:val="18"/>
                                  <w:szCs w:val="18"/>
                                </w:rPr>
                                <w:t>○月○日(曜日)○時配布</w:t>
                              </w:r>
                            </w:p>
                          </w:txbxContent>
                        </v:textbox>
                      </v:rect>
                    </v:group>
                  </w:pict>
                </mc:Fallback>
              </mc:AlternateContent>
            </w:r>
            <w:r w:rsidR="003659FE" w:rsidRPr="00F87C73">
              <w:rPr>
                <w:rFonts w:ascii="BIZ UDPゴシック" w:eastAsia="BIZ UDPゴシック" w:hAnsi="BIZ UDPゴシック" w:hint="eastAsia"/>
                <w:color w:val="000000" w:themeColor="text1"/>
                <w:sz w:val="28"/>
                <w:szCs w:val="28"/>
              </w:rPr>
              <w:t>飲用できない水を入れたポリ容器等には「飲用不可」と表示する。</w:t>
            </w:r>
          </w:p>
          <w:p w14:paraId="34FC1127" w14:textId="06142A58" w:rsidR="009F418A" w:rsidRDefault="009F418A" w:rsidP="009F418A">
            <w:pPr>
              <w:widowControl/>
              <w:spacing w:line="400" w:lineRule="exact"/>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noProof/>
                <w:color w:val="000000" w:themeColor="text1"/>
                <w:sz w:val="36"/>
                <w:szCs w:val="36"/>
              </w:rPr>
              <mc:AlternateContent>
                <mc:Choice Requires="wpg">
                  <w:drawing>
                    <wp:anchor distT="0" distB="0" distL="114300" distR="114300" simplePos="0" relativeHeight="251657216" behindDoc="0" locked="0" layoutInCell="1" allowOverlap="1" wp14:anchorId="054BD7BF" wp14:editId="247CF6E7">
                      <wp:simplePos x="0" y="0"/>
                      <wp:positionH relativeFrom="column">
                        <wp:posOffset>4998231</wp:posOffset>
                      </wp:positionH>
                      <wp:positionV relativeFrom="paragraph">
                        <wp:posOffset>17672</wp:posOffset>
                      </wp:positionV>
                      <wp:extent cx="1009015" cy="730250"/>
                      <wp:effectExtent l="57150" t="19050" r="19685" b="12700"/>
                      <wp:wrapNone/>
                      <wp:docPr id="458" name="グループ化 458"/>
                      <wp:cNvGraphicFramePr/>
                      <a:graphic xmlns:a="http://schemas.openxmlformats.org/drawingml/2006/main">
                        <a:graphicData uri="http://schemas.microsoft.com/office/word/2010/wordprocessingGroup">
                          <wpg:wgp>
                            <wpg:cNvGrpSpPr/>
                            <wpg:grpSpPr>
                              <a:xfrm>
                                <a:off x="0" y="0"/>
                                <a:ext cx="1009015" cy="730250"/>
                                <a:chOff x="0" y="0"/>
                                <a:chExt cx="1009015" cy="730250"/>
                              </a:xfrm>
                            </wpg:grpSpPr>
                            <wpg:grpSp>
                              <wpg:cNvPr id="31" name="グループ化 31"/>
                              <wpg:cNvGrpSpPr/>
                              <wpg:grpSpPr>
                                <a:xfrm>
                                  <a:off x="0" y="0"/>
                                  <a:ext cx="1009015" cy="730250"/>
                                  <a:chOff x="0" y="0"/>
                                  <a:chExt cx="1220241" cy="962482"/>
                                </a:xfrm>
                              </wpg:grpSpPr>
                              <wps:wsp>
                                <wps:cNvPr id="448" name="角丸四角形 448"/>
                                <wps:cNvSpPr/>
                                <wps:spPr>
                                  <a:xfrm>
                                    <a:off x="51206" y="80467"/>
                                    <a:ext cx="1169035" cy="88201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 name="角丸四角形 449"/>
                                <wps:cNvSpPr/>
                                <wps:spPr>
                                  <a:xfrm>
                                    <a:off x="468173" y="138989"/>
                                    <a:ext cx="382772" cy="6379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0" name="グループ化 450"/>
                                <wpg:cNvGrpSpPr/>
                                <wpg:grpSpPr>
                                  <a:xfrm>
                                    <a:off x="0" y="0"/>
                                    <a:ext cx="182397" cy="269921"/>
                                    <a:chOff x="0" y="0"/>
                                    <a:chExt cx="182397" cy="269921"/>
                                  </a:xfrm>
                                </wpg:grpSpPr>
                                <wps:wsp>
                                  <wps:cNvPr id="451" name="片側の 2 つの角を丸めた四角形 451"/>
                                  <wps:cNvSpPr/>
                                  <wps:spPr>
                                    <a:xfrm rot="18819641">
                                      <a:off x="-43892" y="72546"/>
                                      <a:ext cx="269921" cy="124829"/>
                                    </a:xfrm>
                                    <a:prstGeom prst="round2SameRect">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2" name="直線コネクタ 452"/>
                                  <wps:cNvCnPr/>
                                  <wps:spPr>
                                    <a:xfrm>
                                      <a:off x="0" y="145697"/>
                                      <a:ext cx="94615" cy="91440"/>
                                    </a:xfrm>
                                    <a:prstGeom prst="line">
                                      <a:avLst/>
                                    </a:prstGeom>
                                    <a:ln w="254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453" name="直線コネクタ 453"/>
                                  <wps:cNvCnPr/>
                                  <wps:spPr>
                                    <a:xfrm>
                                      <a:off x="36576" y="87176"/>
                                      <a:ext cx="94615" cy="91440"/>
                                    </a:xfrm>
                                    <a:prstGeom prst="line">
                                      <a:avLst/>
                                    </a:prstGeom>
                                    <a:ln w="254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454" name="直線コネクタ 454"/>
                                  <wps:cNvCnPr/>
                                  <wps:spPr>
                                    <a:xfrm>
                                      <a:off x="87782" y="43284"/>
                                      <a:ext cx="94615" cy="91440"/>
                                    </a:xfrm>
                                    <a:prstGeom prst="line">
                                      <a:avLst/>
                                    </a:prstGeom>
                                    <a:ln w="254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g:grpSp>
                            </wpg:grpSp>
                            <wps:wsp>
                              <wps:cNvPr id="456" name="正方形/長方形 456"/>
                              <wps:cNvSpPr/>
                              <wps:spPr>
                                <a:xfrm>
                                  <a:off x="117043" y="204826"/>
                                  <a:ext cx="826135" cy="482600"/>
                                </a:xfrm>
                                <a:prstGeom prst="rect">
                                  <a:avLst/>
                                </a:prstGeom>
                              </wps:spPr>
                              <wps:style>
                                <a:lnRef idx="2">
                                  <a:schemeClr val="dk1"/>
                                </a:lnRef>
                                <a:fillRef idx="1">
                                  <a:schemeClr val="lt1"/>
                                </a:fillRef>
                                <a:effectRef idx="0">
                                  <a:schemeClr val="dk1"/>
                                </a:effectRef>
                                <a:fontRef idx="minor">
                                  <a:schemeClr val="dk1"/>
                                </a:fontRef>
                              </wps:style>
                              <wps:txbx>
                                <w:txbxContent>
                                  <w:p w14:paraId="4F0F8BB6" w14:textId="77777777" w:rsidR="00CA5C68" w:rsidRDefault="00CA5C68" w:rsidP="00CA5C68">
                                    <w:pPr>
                                      <w:spacing w:line="240" w:lineRule="exact"/>
                                      <w:jc w:val="center"/>
                                      <w:rPr>
                                        <w:rFonts w:asciiTheme="majorEastAsia" w:eastAsiaTheme="majorEastAsia" w:hAnsiTheme="majorEastAsia"/>
                                        <w:sz w:val="18"/>
                                        <w:szCs w:val="18"/>
                                        <w:bdr w:val="single" w:sz="4" w:space="0" w:color="auto"/>
                                      </w:rPr>
                                    </w:pPr>
                                    <w:r>
                                      <w:rPr>
                                        <w:rFonts w:asciiTheme="majorEastAsia" w:eastAsiaTheme="majorEastAsia" w:hAnsiTheme="majorEastAsia" w:hint="eastAsia"/>
                                        <w:sz w:val="18"/>
                                        <w:szCs w:val="18"/>
                                        <w:bdr w:val="single" w:sz="4" w:space="0" w:color="auto"/>
                                      </w:rPr>
                                      <w:t>飲用不可</w:t>
                                    </w:r>
                                  </w:p>
                                  <w:p w14:paraId="226F936B" w14:textId="77777777" w:rsidR="00CA5C68" w:rsidRPr="00CA5C68" w:rsidRDefault="00CA5C68" w:rsidP="00CA5C68">
                                    <w:pPr>
                                      <w:spacing w:line="240" w:lineRule="exact"/>
                                      <w:jc w:val="center"/>
                                      <w:rPr>
                                        <w:rFonts w:asciiTheme="majorEastAsia" w:eastAsiaTheme="majorEastAsia" w:hAnsiTheme="majorEastAsia"/>
                                        <w:sz w:val="18"/>
                                        <w:szCs w:val="18"/>
                                      </w:rPr>
                                    </w:pPr>
                                    <w:r w:rsidRPr="00CA5C68">
                                      <w:rPr>
                                        <w:rFonts w:asciiTheme="majorEastAsia" w:eastAsiaTheme="majorEastAsia" w:hAnsiTheme="majorEastAsia" w:hint="eastAsia"/>
                                        <w:sz w:val="18"/>
                                        <w:szCs w:val="18"/>
                                      </w:rPr>
                                      <w:t>○月○日配布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054BD7BF" id="グループ化 458" o:spid="_x0000_s1038" style="position:absolute;margin-left:393.55pt;margin-top:1.4pt;width:79.45pt;height:57.5pt;z-index:251657216" coordsize="10090,7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">
                      <v:group id="グループ化 31" o:spid="_x0000_s1039" style="position:absolute;width:10090;height:7302" coordsize="12202,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oundrect id="角丸四角形 448" o:spid="_x0000_s1040" style="position:absolute;left:512;top:804;width:11690;height:88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" fillcolor="#4f81bd [3204]" strokecolor="#243f60 [1604]" strokeweight="2pt"/>
                        <v:roundrect id="角丸四角形 449" o:spid="_x0000_s1041" style="position:absolute;left:4681;top:1389;width:3828;height:6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" fillcolor="white [3212]" strokecolor="#243f60 [1604]" strokeweight="2pt"/>
                        <v:group id="グループ化 450" o:spid="_x0000_s1042" style="position:absolute;width:1823;height:2699" coordsize="182397,269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 id="片側の 2 つの角を丸めた四角形 451" o:spid="_x0000_s1043" style="position:absolute;left:-43892;top:72546;width:269921;height:124829;rotation:-3036893fd;visibility:visible;mso-wrap-style:square;v-text-anchor:middle" coordsize="269921,124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" path="m20805,l249116,v11490,,20805,9315,20805,20805l269921,124829r,l,124829r,l,20805c,9315,9315,,20805,xe" fillcolor="#b8cce4 [1300]" strokecolor="#243f60 [1604]" strokeweight="2pt">
                            <v:path arrowok="t" o:connecttype="custom" o:connectlocs="20805,0;249116,0;269921,20805;269921,124829;269921,124829;0,124829;0,124829;0,20805;20805,0" o:connectangles="0,0,0,0,0,0,0,0,0"/>
                          </v:shape>
                          <v:line id="直線コネクタ 452" o:spid="_x0000_s1044" style="position:absolute;visibility:visible;mso-wrap-style:square" from="0,145697" to="94615,237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" strokecolor="#365f91 [2404]" strokeweight="2pt"/>
                          <v:line id="直線コネクタ 453" o:spid="_x0000_s1045" style="position:absolute;visibility:visible;mso-wrap-style:square" from="36576,87176" to="131191,178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" strokecolor="#365f91 [2404]" strokeweight="2pt"/>
                          <v:line id="直線コネクタ 454" o:spid="_x0000_s1046" style="position:absolute;visibility:visible;mso-wrap-style:square" from="87782,43284" to="182397,134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" strokecolor="#365f91 [2404]" strokeweight="2pt"/>
                        </v:group>
                      </v:group>
                      <v:rect id="正方形/長方形 456" o:spid="_x0000_s1047" style="position:absolute;left:1170;top:2048;width:8261;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" fillcolor="white [3201]" strokecolor="black [3200]" strokeweight="2pt">
                        <v:textbox inset="0,0,0,0">
                          <w:txbxContent>
                            <w:p w14:paraId="4F0F8BB6" w14:textId="77777777" w:rsidR="00CA5C68" w:rsidRDefault="00CA5C68" w:rsidP="00CA5C68">
                              <w:pPr>
                                <w:spacing w:line="240" w:lineRule="exact"/>
                                <w:jc w:val="center"/>
                                <w:rPr>
                                  <w:rFonts w:asciiTheme="majorEastAsia" w:eastAsiaTheme="majorEastAsia" w:hAnsiTheme="majorEastAsia"/>
                                  <w:sz w:val="18"/>
                                  <w:szCs w:val="18"/>
                                  <w:bdr w:val="single" w:sz="4" w:space="0" w:color="auto"/>
                                </w:rPr>
                              </w:pPr>
                              <w:r>
                                <w:rPr>
                                  <w:rFonts w:asciiTheme="majorEastAsia" w:eastAsiaTheme="majorEastAsia" w:hAnsiTheme="majorEastAsia" w:hint="eastAsia"/>
                                  <w:sz w:val="18"/>
                                  <w:szCs w:val="18"/>
                                  <w:bdr w:val="single" w:sz="4" w:space="0" w:color="auto"/>
                                </w:rPr>
                                <w:t>飲用不可</w:t>
                              </w:r>
                            </w:p>
                            <w:p w14:paraId="226F936B" w14:textId="77777777" w:rsidR="00CA5C68" w:rsidRPr="00CA5C68" w:rsidRDefault="00CA5C68" w:rsidP="00CA5C68">
                              <w:pPr>
                                <w:spacing w:line="240" w:lineRule="exact"/>
                                <w:jc w:val="center"/>
                                <w:rPr>
                                  <w:rFonts w:asciiTheme="majorEastAsia" w:eastAsiaTheme="majorEastAsia" w:hAnsiTheme="majorEastAsia"/>
                                  <w:sz w:val="18"/>
                                  <w:szCs w:val="18"/>
                                </w:rPr>
                              </w:pPr>
                              <w:r w:rsidRPr="00CA5C68">
                                <w:rPr>
                                  <w:rFonts w:asciiTheme="majorEastAsia" w:eastAsiaTheme="majorEastAsia" w:hAnsiTheme="majorEastAsia" w:hint="eastAsia"/>
                                  <w:sz w:val="18"/>
                                  <w:szCs w:val="18"/>
                                </w:rPr>
                                <w:t>○月○日配布</w:t>
                              </w:r>
                            </w:p>
                          </w:txbxContent>
                        </v:textbox>
                      </v:rect>
                    </v:group>
                  </w:pict>
                </mc:Fallback>
              </mc:AlternateContent>
            </w:r>
          </w:p>
          <w:p w14:paraId="2AC3B796" w14:textId="1173F26C" w:rsidR="009F418A" w:rsidRPr="001B6A1C" w:rsidRDefault="009F418A" w:rsidP="001B6A1C">
            <w:pPr>
              <w:widowControl/>
              <w:spacing w:line="400" w:lineRule="exact"/>
              <w:jc w:val="left"/>
              <w:rPr>
                <w:rFonts w:ascii="BIZ UDPゴシック" w:eastAsia="BIZ UDPゴシック" w:hAnsi="BIZ UDPゴシック"/>
                <w:color w:val="000000" w:themeColor="text1"/>
                <w:sz w:val="28"/>
                <w:szCs w:val="28"/>
              </w:rPr>
            </w:pPr>
          </w:p>
          <w:p w14:paraId="4BA02F0E" w14:textId="77777777" w:rsidR="008B153F" w:rsidRPr="00F87C73" w:rsidRDefault="006D6CDA">
            <w:pPr>
              <w:spacing w:line="400" w:lineRule="exact"/>
              <w:rPr>
                <w:rFonts w:ascii="BIZ UDPゴシック" w:eastAsia="BIZ UDPゴシック" w:hAnsi="BIZ UDPゴシック"/>
                <w:b/>
                <w:color w:val="000000" w:themeColor="text1"/>
                <w:sz w:val="24"/>
                <w:szCs w:val="24"/>
              </w:rPr>
            </w:pPr>
            <w:r w:rsidRPr="00F87C73">
              <w:rPr>
                <w:rFonts w:ascii="BIZ UDPゴシック" w:eastAsia="BIZ UDPゴシック" w:hAnsi="BIZ UDPゴシック" w:hint="eastAsia"/>
                <w:color w:val="000000" w:themeColor="text1"/>
                <w:sz w:val="36"/>
                <w:szCs w:val="36"/>
              </w:rPr>
              <w:t>(</w:t>
            </w:r>
            <w:r w:rsidR="008B153F" w:rsidRPr="00F87C73">
              <w:rPr>
                <w:rFonts w:ascii="BIZ UDPゴシック" w:eastAsia="BIZ UDPゴシック" w:hAnsi="BIZ UDPゴシック" w:hint="eastAsia"/>
                <w:color w:val="000000" w:themeColor="text1"/>
                <w:sz w:val="36"/>
                <w:szCs w:val="36"/>
              </w:rPr>
              <w:t>３</w:t>
            </w:r>
            <w:r w:rsidRPr="00F87C73">
              <w:rPr>
                <w:rFonts w:ascii="BIZ UDPゴシック" w:eastAsia="BIZ UDPゴシック" w:hAnsi="BIZ UDPゴシック" w:hint="eastAsia"/>
                <w:color w:val="000000" w:themeColor="text1"/>
                <w:sz w:val="36"/>
                <w:szCs w:val="36"/>
              </w:rPr>
              <w:t>)</w:t>
            </w:r>
            <w:r w:rsidR="008B153F" w:rsidRPr="00F87C73">
              <w:rPr>
                <w:rFonts w:ascii="BIZ UDPゴシック" w:eastAsia="BIZ UDPゴシック" w:hAnsi="BIZ UDPゴシック" w:hint="eastAsia"/>
                <w:color w:val="000000" w:themeColor="text1"/>
                <w:sz w:val="36"/>
                <w:szCs w:val="36"/>
              </w:rPr>
              <w:t>排水の処理</w:t>
            </w:r>
          </w:p>
          <w:p w14:paraId="5B3A11D6" w14:textId="2AE5A08A" w:rsidR="008B153F" w:rsidRPr="00F87C73"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炊き出し、洗濯、風呂、シャワー</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水を使用する設備は、</w:t>
            </w:r>
            <w:r w:rsidR="002565FA" w:rsidRPr="00F87C73">
              <w:rPr>
                <w:rFonts w:ascii="BIZ UDPゴシック" w:eastAsia="BIZ UDPゴシック" w:hAnsi="BIZ UDPゴシック" w:cs="ＭＳ 明朝" w:hint="eastAsia"/>
                <w:color w:val="000000" w:themeColor="text1"/>
                <w:sz w:val="28"/>
                <w:szCs w:val="28"/>
              </w:rPr>
              <w:t>総務班</w:t>
            </w:r>
            <w:r w:rsidR="009119A8">
              <w:rPr>
                <w:rFonts w:ascii="BIZ UDPゴシック" w:eastAsia="BIZ UDPゴシック" w:hAnsi="BIZ UDPゴシック" w:cs="ＭＳ 明朝" w:hint="eastAsia"/>
                <w:color w:val="000000" w:themeColor="text1"/>
                <w:sz w:val="28"/>
                <w:szCs w:val="28"/>
              </w:rPr>
              <w:t>や施設管理班</w:t>
            </w:r>
            <w:r w:rsidRPr="00F87C73">
              <w:rPr>
                <w:rFonts w:ascii="BIZ UDPゴシック" w:eastAsia="BIZ UDPゴシック" w:hAnsi="BIZ UDPゴシック" w:cs="ＭＳ 明朝" w:hint="eastAsia"/>
                <w:color w:val="000000" w:themeColor="text1"/>
                <w:sz w:val="28"/>
                <w:szCs w:val="28"/>
              </w:rPr>
              <w:t>と連携し、浄化槽や下水道</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の排水処理設備に流せる場所に設置できるよう検討する</w:t>
            </w:r>
            <w:r w:rsidRPr="00F87C73">
              <w:rPr>
                <w:rFonts w:ascii="BIZ UDPゴシック" w:eastAsia="BIZ UDPゴシック" w:hAnsi="BIZ UDPゴシック" w:hint="eastAsia"/>
                <w:color w:val="000000" w:themeColor="text1"/>
                <w:sz w:val="28"/>
                <w:szCs w:val="28"/>
              </w:rPr>
              <w:t>。</w:t>
            </w:r>
          </w:p>
          <w:p w14:paraId="5DCB3235" w14:textId="77777777" w:rsidR="008B153F" w:rsidRPr="00B17970" w:rsidRDefault="008B153F" w:rsidP="008B153F">
            <w:pPr>
              <w:pStyle w:val="a3"/>
              <w:widowControl/>
              <w:numPr>
                <w:ilvl w:val="0"/>
                <w:numId w:val="4"/>
              </w:numPr>
              <w:spacing w:line="400" w:lineRule="exact"/>
              <w:ind w:leftChars="0" w:left="698"/>
              <w:jc w:val="left"/>
              <w:rPr>
                <w:rFonts w:asciiTheme="minorEastAsia" w:hAnsiTheme="minorEastAsia"/>
                <w:color w:val="000000" w:themeColor="text1"/>
                <w:sz w:val="28"/>
                <w:szCs w:val="28"/>
              </w:rPr>
            </w:pPr>
            <w:r w:rsidRPr="00F87C73">
              <w:rPr>
                <w:rFonts w:ascii="BIZ UDPゴシック" w:eastAsia="BIZ UDPゴシック" w:hAnsi="BIZ UDPゴシック" w:cs="ＭＳ 明朝" w:hint="eastAsia"/>
                <w:color w:val="000000" w:themeColor="text1"/>
                <w:sz w:val="28"/>
                <w:szCs w:val="28"/>
              </w:rPr>
              <w:t>炊き出し、洗濯、風呂、シャワー</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で使用した水は、垂れ流しにすると悪臭や害虫の発生</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、生活環境の悪化につながるため、浄化槽や下水道</w:t>
            </w:r>
            <w:r w:rsidR="0021393C" w:rsidRPr="00F87C73">
              <w:rPr>
                <w:rFonts w:ascii="BIZ UDPゴシック" w:eastAsia="BIZ UDPゴシック" w:hAnsi="BIZ UDPゴシック" w:cs="ＭＳ 明朝" w:hint="eastAsia"/>
                <w:color w:val="000000" w:themeColor="text1"/>
                <w:sz w:val="28"/>
                <w:szCs w:val="28"/>
              </w:rPr>
              <w:t>など</w:t>
            </w:r>
            <w:r w:rsidRPr="00F87C73">
              <w:rPr>
                <w:rFonts w:ascii="BIZ UDPゴシック" w:eastAsia="BIZ UDPゴシック" w:hAnsi="BIZ UDPゴシック" w:cs="ＭＳ 明朝" w:hint="eastAsia"/>
                <w:color w:val="000000" w:themeColor="text1"/>
                <w:sz w:val="28"/>
                <w:szCs w:val="28"/>
              </w:rPr>
              <w:t>排水処理設備に流すようにする</w:t>
            </w:r>
            <w:r w:rsidRPr="00F87C73">
              <w:rPr>
                <w:rFonts w:ascii="BIZ UDPゴシック" w:eastAsia="BIZ UDPゴシック" w:hAnsi="BIZ UDPゴシック" w:hint="eastAsia"/>
                <w:color w:val="000000" w:themeColor="text1"/>
                <w:sz w:val="28"/>
                <w:szCs w:val="28"/>
              </w:rPr>
              <w:t>。</w:t>
            </w:r>
          </w:p>
        </w:tc>
      </w:tr>
      <w:tr w:rsidR="00B17970" w:rsidRPr="00B17970" w14:paraId="2452E746" w14:textId="77777777" w:rsidTr="008B153F">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7D1B43DA" w14:textId="77777777" w:rsidR="008B153F" w:rsidRPr="00B17970" w:rsidRDefault="008B153F">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lastRenderedPageBreak/>
              <w:t>保健・衛生班の業務４</w:t>
            </w:r>
            <w:r w:rsidR="004F31B6" w:rsidRPr="00B17970">
              <w:rPr>
                <w:rFonts w:asciiTheme="majorEastAsia" w:eastAsiaTheme="majorEastAsia" w:hAnsiTheme="majorEastAsia" w:hint="eastAsia"/>
                <w:bCs/>
                <w:color w:val="000000" w:themeColor="text1"/>
                <w:sz w:val="28"/>
                <w:szCs w:val="28"/>
              </w:rPr>
              <w:t>－１</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1A070BB1" w14:textId="77777777" w:rsidR="008B153F" w:rsidRPr="00B17970" w:rsidRDefault="008B153F">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1B5844C5" w14:textId="77777777" w:rsidR="008B153F" w:rsidRPr="00B17970" w:rsidRDefault="008B153F">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55E67A57" w14:textId="77777777" w:rsidTr="008B153F">
        <w:trPr>
          <w:trHeight w:val="538"/>
        </w:trPr>
        <w:tc>
          <w:tcPr>
            <w:tcW w:w="6771" w:type="dxa"/>
            <w:tcBorders>
              <w:top w:val="single" w:sz="4" w:space="0" w:color="auto"/>
              <w:left w:val="single" w:sz="4" w:space="0" w:color="auto"/>
              <w:bottom w:val="single" w:sz="4" w:space="0" w:color="auto"/>
              <w:right w:val="single" w:sz="4" w:space="0" w:color="auto"/>
            </w:tcBorders>
            <w:hideMark/>
          </w:tcPr>
          <w:p w14:paraId="1B7F3AA1" w14:textId="77777777" w:rsidR="008B153F" w:rsidRPr="00B17970" w:rsidRDefault="008B153F">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衛生管理</w:t>
            </w:r>
            <w:r w:rsidR="006D6CDA" w:rsidRPr="00B17970">
              <w:rPr>
                <w:rFonts w:ascii="HGP創英角ｺﾞｼｯｸUB" w:eastAsia="HGP創英角ｺﾞｼｯｸUB" w:hAnsi="HGP創英角ｺﾞｼｯｸUB" w:hint="eastAsia"/>
                <w:bCs/>
                <w:color w:val="000000" w:themeColor="text1"/>
                <w:kern w:val="0"/>
                <w:sz w:val="44"/>
                <w:szCs w:val="44"/>
              </w:rPr>
              <w:t>(手洗い)</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8EFED" w14:textId="77777777" w:rsidR="008B153F" w:rsidRPr="00B17970" w:rsidRDefault="008B153F">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195534" w14:textId="77777777" w:rsidR="008B153F" w:rsidRPr="00B17970" w:rsidRDefault="008B153F">
            <w:pPr>
              <w:widowControl/>
              <w:jc w:val="left"/>
              <w:rPr>
                <w:rFonts w:ascii="HGP創英角ｺﾞｼｯｸUB" w:eastAsia="HGP創英角ｺﾞｼｯｸUB" w:hAnsi="HGP創英角ｺﾞｼｯｸUB"/>
                <w:bCs/>
                <w:color w:val="000000" w:themeColor="text1"/>
                <w:sz w:val="32"/>
                <w:szCs w:val="32"/>
              </w:rPr>
            </w:pPr>
          </w:p>
        </w:tc>
      </w:tr>
      <w:tr w:rsidR="008B153F" w:rsidRPr="00B17970" w14:paraId="46C80FAE" w14:textId="77777777" w:rsidTr="00896DEF">
        <w:trPr>
          <w:trHeight w:val="5648"/>
        </w:trPr>
        <w:tc>
          <w:tcPr>
            <w:tcW w:w="9854" w:type="dxa"/>
            <w:gridSpan w:val="3"/>
            <w:tcBorders>
              <w:top w:val="single" w:sz="4" w:space="0" w:color="auto"/>
              <w:left w:val="single" w:sz="4" w:space="0" w:color="auto"/>
              <w:bottom w:val="single" w:sz="4" w:space="0" w:color="auto"/>
              <w:right w:val="single" w:sz="4" w:space="0" w:color="auto"/>
            </w:tcBorders>
          </w:tcPr>
          <w:p w14:paraId="05F03C44" w14:textId="77777777" w:rsidR="008B153F" w:rsidRPr="00B17970" w:rsidRDefault="008B153F">
            <w:pPr>
              <w:widowControl/>
              <w:spacing w:line="400" w:lineRule="exact"/>
              <w:jc w:val="left"/>
              <w:rPr>
                <w:rFonts w:asciiTheme="majorEastAsia" w:eastAsiaTheme="majorEastAsia" w:hAnsiTheme="majorEastAsia"/>
                <w:color w:val="000000" w:themeColor="text1"/>
                <w:sz w:val="36"/>
                <w:szCs w:val="36"/>
              </w:rPr>
            </w:pPr>
          </w:p>
          <w:p w14:paraId="6C44BC51" w14:textId="77777777" w:rsidR="00746A5E" w:rsidRPr="00F67DAA" w:rsidRDefault="00746A5E" w:rsidP="00746A5E">
            <w:pPr>
              <w:widowControl/>
              <w:spacing w:line="400" w:lineRule="exact"/>
              <w:jc w:val="lef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(１)手洗いの徹底</w:t>
            </w:r>
          </w:p>
          <w:p w14:paraId="23F9516F" w14:textId="39D67C80" w:rsidR="008B153F" w:rsidRPr="00F67DAA" w:rsidRDefault="006D6CDA"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感染症対策や衛生確保のため、</w:t>
            </w:r>
            <w:r w:rsidRPr="00F67DAA">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トイレの後や食事の前は手洗い</w:t>
            </w:r>
            <w:r w:rsidR="00D3260D" w:rsidRPr="00F67DAA">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や</w:t>
            </w:r>
            <w:r w:rsidRPr="00F67DAA">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手指の消毒をしましょう(</w:t>
            </w:r>
            <w:r w:rsidR="008B153F" w:rsidRPr="00F67DAA">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リーフレット</w:t>
            </w:r>
            <w:r w:rsidRPr="00F67DAA">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集</w:t>
            </w:r>
            <w:r w:rsidR="008B153F" w:rsidRPr="00F67DAA">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p.</w:t>
            </w:r>
            <w:r w:rsidR="00B247E9">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１０</w:t>
            </w:r>
            <w:r w:rsidR="008B153F" w:rsidRPr="00F67DAA">
              <w:rPr>
                <w:rFonts w:ascii="BIZ UDPゴシック" w:eastAsia="BIZ UDPゴシック" w:hAnsi="BIZ UDPゴシック" w:hint="eastAsia"/>
                <w:color w:val="000000" w:themeColor="text1"/>
                <w:sz w:val="28"/>
                <w:szCs w:val="28"/>
                <w:bdr w:val="single" w:sz="4" w:space="0" w:color="auto"/>
                <w:shd w:val="clear" w:color="auto" w:fill="FABF8F" w:themeFill="accent6" w:themeFillTint="99"/>
              </w:rPr>
              <w:t>)</w:t>
            </w:r>
            <w:r w:rsidR="008B153F" w:rsidRPr="00F67DAA">
              <w:rPr>
                <w:rFonts w:ascii="BIZ UDPゴシック" w:eastAsia="BIZ UDPゴシック" w:hAnsi="BIZ UDPゴシック" w:hint="eastAsia"/>
                <w:color w:val="000000" w:themeColor="text1"/>
                <w:sz w:val="28"/>
                <w:szCs w:val="28"/>
              </w:rPr>
              <w:t>を各所に掲示し、</w:t>
            </w:r>
            <w:r w:rsidR="00C14ACD" w:rsidRPr="00F67DAA">
              <w:rPr>
                <w:rFonts w:ascii="BIZ UDPゴシック" w:eastAsia="BIZ UDPゴシック" w:hAnsi="BIZ UDPゴシック" w:hint="eastAsia"/>
                <w:color w:val="000000" w:themeColor="text1"/>
                <w:sz w:val="28"/>
                <w:szCs w:val="28"/>
              </w:rPr>
              <w:t>流水と</w:t>
            </w:r>
            <w:r w:rsidR="008B153F" w:rsidRPr="00F67DAA">
              <w:rPr>
                <w:rFonts w:ascii="BIZ UDPゴシック" w:eastAsia="BIZ UDPゴシック" w:hAnsi="BIZ UDPゴシック" w:hint="eastAsia"/>
                <w:color w:val="000000" w:themeColor="text1"/>
                <w:sz w:val="28"/>
                <w:szCs w:val="28"/>
              </w:rPr>
              <w:t>石鹸での手洗いを徹底する。</w:t>
            </w:r>
          </w:p>
          <w:p w14:paraId="2EB5D948" w14:textId="77777777" w:rsidR="004C305D" w:rsidRPr="00F67DAA" w:rsidRDefault="00056DAA" w:rsidP="004C305D">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食品を取り扱う人は、取り扱う前に必ず手を洗った上で、手指消毒用アルコール</w:t>
            </w:r>
            <w:r w:rsidR="00147580" w:rsidRPr="00F67DAA">
              <w:rPr>
                <w:rFonts w:ascii="BIZ UDPゴシック" w:eastAsia="BIZ UDPゴシック" w:hAnsi="BIZ UDPゴシック" w:cs="ＭＳ 明朝" w:hint="eastAsia"/>
                <w:color w:val="000000" w:themeColor="text1"/>
                <w:sz w:val="28"/>
                <w:szCs w:val="28"/>
              </w:rPr>
              <w:t>で</w:t>
            </w:r>
            <w:r w:rsidR="00A41F65" w:rsidRPr="00F67DAA">
              <w:rPr>
                <w:rFonts w:ascii="BIZ UDPゴシック" w:eastAsia="BIZ UDPゴシック" w:hAnsi="BIZ UDPゴシック" w:cs="ＭＳ 明朝" w:hint="eastAsia"/>
                <w:color w:val="000000" w:themeColor="text1"/>
                <w:sz w:val="28"/>
                <w:szCs w:val="28"/>
              </w:rPr>
              <w:t>消毒</w:t>
            </w:r>
            <w:r w:rsidR="00147580" w:rsidRPr="00F67DAA">
              <w:rPr>
                <w:rFonts w:ascii="BIZ UDPゴシック" w:eastAsia="BIZ UDPゴシック" w:hAnsi="BIZ UDPゴシック" w:cs="ＭＳ 明朝" w:hint="eastAsia"/>
                <w:color w:val="000000" w:themeColor="text1"/>
                <w:sz w:val="28"/>
                <w:szCs w:val="28"/>
              </w:rPr>
              <w:t>する</w:t>
            </w:r>
            <w:r w:rsidR="004C305D" w:rsidRPr="00F67DAA">
              <w:rPr>
                <w:rFonts w:ascii="BIZ UDPゴシック" w:eastAsia="BIZ UDPゴシック" w:hAnsi="BIZ UDPゴシック" w:hint="eastAsia"/>
                <w:color w:val="000000" w:themeColor="text1"/>
                <w:sz w:val="28"/>
                <w:szCs w:val="28"/>
              </w:rPr>
              <w:t>。</w:t>
            </w:r>
          </w:p>
          <w:p w14:paraId="115D5D5A" w14:textId="77777777" w:rsidR="00746A5E" w:rsidRPr="00F67DAA" w:rsidRDefault="00746A5E" w:rsidP="00746A5E">
            <w:pPr>
              <w:widowControl/>
              <w:spacing w:line="400" w:lineRule="exact"/>
              <w:jc w:val="left"/>
              <w:rPr>
                <w:rFonts w:ascii="BIZ UDPゴシック" w:eastAsia="BIZ UDPゴシック" w:hAnsi="BIZ UDPゴシック"/>
                <w:color w:val="000000" w:themeColor="text1"/>
                <w:sz w:val="28"/>
                <w:szCs w:val="28"/>
              </w:rPr>
            </w:pPr>
          </w:p>
          <w:p w14:paraId="45D2F008" w14:textId="77777777" w:rsidR="00746A5E" w:rsidRPr="00F67DAA" w:rsidRDefault="00746A5E" w:rsidP="00746A5E">
            <w:pPr>
              <w:widowControl/>
              <w:spacing w:line="400" w:lineRule="exact"/>
              <w:jc w:val="lef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(２)</w:t>
            </w:r>
            <w:r w:rsidR="004C305D" w:rsidRPr="00F67DAA">
              <w:rPr>
                <w:rFonts w:ascii="BIZ UDPゴシック" w:eastAsia="BIZ UDPゴシック" w:hAnsi="BIZ UDPゴシック" w:hint="eastAsia"/>
                <w:color w:val="000000" w:themeColor="text1"/>
                <w:sz w:val="36"/>
                <w:szCs w:val="36"/>
              </w:rPr>
              <w:t>手洗いのための水が確保できない場合</w:t>
            </w:r>
          </w:p>
          <w:p w14:paraId="484F2E6F" w14:textId="650A6F28" w:rsidR="004C305D" w:rsidRPr="00F67DAA" w:rsidRDefault="004C305D" w:rsidP="004C305D">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生活用水を確保し</w:t>
            </w:r>
            <w:r w:rsidR="00B247E9">
              <w:rPr>
                <w:rFonts w:ascii="BIZ UDPゴシック" w:eastAsia="BIZ UDPゴシック" w:hAnsi="BIZ UDPゴシック" w:cs="ＭＳ 明朝" w:hint="eastAsia"/>
                <w:color w:val="000000" w:themeColor="text1"/>
                <w:sz w:val="28"/>
                <w:szCs w:val="28"/>
              </w:rPr>
              <w:t>、</w:t>
            </w:r>
            <w:r w:rsidRPr="00F67DAA">
              <w:rPr>
                <w:rFonts w:ascii="BIZ UDPゴシック" w:eastAsia="BIZ UDPゴシック" w:hAnsi="BIZ UDPゴシック" w:cs="ＭＳ 明朝" w:hint="eastAsia"/>
                <w:color w:val="000000" w:themeColor="text1"/>
                <w:sz w:val="28"/>
                <w:szCs w:val="28"/>
              </w:rPr>
              <w:t>手洗い場を設置するまでの間は、手指消毒用アルコール</w:t>
            </w:r>
            <w:r w:rsidRPr="00CB3BCD">
              <w:rPr>
                <w:rFonts w:ascii="BIZ UDPゴシック" w:eastAsia="BIZ UDPゴシック" w:hAnsi="BIZ UDPゴシック" w:cs="ＭＳ 明朝" w:hint="eastAsia"/>
                <w:color w:val="000000" w:themeColor="text1"/>
                <w:sz w:val="28"/>
                <w:szCs w:val="28"/>
              </w:rPr>
              <w:t>など</w:t>
            </w:r>
            <w:r w:rsidRPr="00F67DAA">
              <w:rPr>
                <w:rFonts w:ascii="BIZ UDPゴシック" w:eastAsia="BIZ UDPゴシック" w:hAnsi="BIZ UDPゴシック" w:cs="ＭＳ 明朝" w:hint="eastAsia"/>
                <w:color w:val="000000" w:themeColor="text1"/>
                <w:sz w:val="28"/>
                <w:szCs w:val="28"/>
              </w:rPr>
              <w:t>の消毒液を活用する。</w:t>
            </w:r>
          </w:p>
          <w:p w14:paraId="20B535C3" w14:textId="77777777" w:rsidR="008B153F" w:rsidRPr="00F67DAA" w:rsidRDefault="004C305D" w:rsidP="004C305D">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手洗い場</w:t>
            </w:r>
            <w:r w:rsidR="008B153F" w:rsidRPr="00F67DAA">
              <w:rPr>
                <w:rFonts w:ascii="BIZ UDPゴシック" w:eastAsia="BIZ UDPゴシック" w:hAnsi="BIZ UDPゴシック" w:cs="ＭＳ 明朝" w:hint="eastAsia"/>
                <w:color w:val="000000" w:themeColor="text1"/>
                <w:sz w:val="28"/>
                <w:szCs w:val="28"/>
              </w:rPr>
              <w:t>やトイレ</w:t>
            </w:r>
            <w:r w:rsidRPr="00F67DAA">
              <w:rPr>
                <w:rFonts w:ascii="BIZ UDPゴシック" w:eastAsia="BIZ UDPゴシック" w:hAnsi="BIZ UDPゴシック" w:cs="ＭＳ 明朝" w:hint="eastAsia"/>
                <w:color w:val="000000" w:themeColor="text1"/>
                <w:sz w:val="28"/>
                <w:szCs w:val="28"/>
              </w:rPr>
              <w:t>、各部屋の出入</w:t>
            </w:r>
            <w:r w:rsidR="008B153F" w:rsidRPr="00F67DAA">
              <w:rPr>
                <w:rFonts w:ascii="BIZ UDPゴシック" w:eastAsia="BIZ UDPゴシック" w:hAnsi="BIZ UDPゴシック" w:cs="ＭＳ 明朝" w:hint="eastAsia"/>
                <w:color w:val="000000" w:themeColor="text1"/>
                <w:sz w:val="28"/>
                <w:szCs w:val="28"/>
              </w:rPr>
              <w:t>口</w:t>
            </w:r>
            <w:r w:rsidR="008B153F" w:rsidRPr="00CB3BCD">
              <w:rPr>
                <w:rFonts w:ascii="BIZ UDPゴシック" w:eastAsia="BIZ UDPゴシック" w:hAnsi="BIZ UDPゴシック" w:cs="ＭＳ 明朝" w:hint="eastAsia"/>
                <w:color w:val="000000" w:themeColor="text1"/>
                <w:sz w:val="28"/>
                <w:szCs w:val="28"/>
              </w:rPr>
              <w:t>など</w:t>
            </w:r>
            <w:r w:rsidR="008B153F" w:rsidRPr="00F67DAA">
              <w:rPr>
                <w:rFonts w:ascii="BIZ UDPゴシック" w:eastAsia="BIZ UDPゴシック" w:hAnsi="BIZ UDPゴシック" w:cs="ＭＳ 明朝" w:hint="eastAsia"/>
                <w:color w:val="000000" w:themeColor="text1"/>
                <w:sz w:val="28"/>
                <w:szCs w:val="28"/>
              </w:rPr>
              <w:t>に</w:t>
            </w:r>
            <w:r w:rsidR="00896DEF" w:rsidRPr="00F67DAA">
              <w:rPr>
                <w:rFonts w:ascii="BIZ UDPゴシック" w:eastAsia="BIZ UDPゴシック" w:hAnsi="BIZ UDPゴシック" w:cs="ＭＳ 明朝" w:hint="eastAsia"/>
                <w:color w:val="000000" w:themeColor="text1"/>
                <w:sz w:val="28"/>
                <w:szCs w:val="28"/>
              </w:rPr>
              <w:t>手指消毒用アルコール</w:t>
            </w:r>
            <w:r w:rsidR="00896DEF" w:rsidRPr="00CB3BCD">
              <w:rPr>
                <w:rFonts w:ascii="BIZ UDPゴシック" w:eastAsia="BIZ UDPゴシック" w:hAnsi="BIZ UDPゴシック" w:cs="ＭＳ 明朝" w:hint="eastAsia"/>
                <w:color w:val="000000" w:themeColor="text1"/>
                <w:sz w:val="28"/>
                <w:szCs w:val="28"/>
              </w:rPr>
              <w:t>など</w:t>
            </w:r>
            <w:r w:rsidR="00896DEF" w:rsidRPr="00F67DAA">
              <w:rPr>
                <w:rFonts w:ascii="BIZ UDPゴシック" w:eastAsia="BIZ UDPゴシック" w:hAnsi="BIZ UDPゴシック" w:cs="ＭＳ 明朝" w:hint="eastAsia"/>
                <w:color w:val="000000" w:themeColor="text1"/>
                <w:sz w:val="28"/>
                <w:szCs w:val="28"/>
              </w:rPr>
              <w:t>の消毒液</w:t>
            </w:r>
            <w:r w:rsidR="008B153F" w:rsidRPr="00F67DAA">
              <w:rPr>
                <w:rFonts w:ascii="BIZ UDPゴシック" w:eastAsia="BIZ UDPゴシック" w:hAnsi="BIZ UDPゴシック" w:cs="ＭＳ 明朝" w:hint="eastAsia"/>
                <w:color w:val="000000" w:themeColor="text1"/>
                <w:sz w:val="28"/>
                <w:szCs w:val="28"/>
              </w:rPr>
              <w:t>を設置する</w:t>
            </w:r>
            <w:r w:rsidR="008B153F" w:rsidRPr="00F67DAA">
              <w:rPr>
                <w:rFonts w:ascii="BIZ UDPゴシック" w:eastAsia="BIZ UDPゴシック" w:hAnsi="BIZ UDPゴシック" w:hint="eastAsia"/>
                <w:color w:val="000000" w:themeColor="text1"/>
                <w:sz w:val="28"/>
                <w:szCs w:val="28"/>
              </w:rPr>
              <w:t>。</w:t>
            </w:r>
          </w:p>
          <w:p w14:paraId="62DC40B8" w14:textId="77777777" w:rsidR="008B153F" w:rsidRPr="00F67DAA" w:rsidRDefault="00896DE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消毒液</w:t>
            </w:r>
            <w:r w:rsidR="008B153F" w:rsidRPr="00F67DAA">
              <w:rPr>
                <w:rFonts w:ascii="BIZ UDPゴシック" w:eastAsia="BIZ UDPゴシック" w:hAnsi="BIZ UDPゴシック" w:cs="ＭＳ 明朝" w:hint="eastAsia"/>
                <w:color w:val="000000" w:themeColor="text1"/>
                <w:sz w:val="28"/>
                <w:szCs w:val="28"/>
              </w:rPr>
              <w:t>は定期的に取り替え、不足したら、食料・物資班に依頼する</w:t>
            </w:r>
            <w:r w:rsidR="008B153F" w:rsidRPr="00F67DAA">
              <w:rPr>
                <w:rFonts w:ascii="BIZ UDPゴシック" w:eastAsia="BIZ UDPゴシック" w:hAnsi="BIZ UDPゴシック" w:hint="eastAsia"/>
                <w:color w:val="000000" w:themeColor="text1"/>
                <w:sz w:val="28"/>
                <w:szCs w:val="28"/>
              </w:rPr>
              <w:t>。</w:t>
            </w:r>
          </w:p>
          <w:p w14:paraId="36ABCC9A" w14:textId="77777777" w:rsidR="00C14ACD" w:rsidRPr="00B17970" w:rsidRDefault="00535C17" w:rsidP="006D6CDA">
            <w:pPr>
              <w:widowControl/>
              <w:spacing w:line="400" w:lineRule="exact"/>
              <w:jc w:val="left"/>
              <w:rPr>
                <w:rFonts w:asciiTheme="minorEastAsia" w:hAnsiTheme="minorEastAsia"/>
                <w:color w:val="000000" w:themeColor="text1"/>
                <w:sz w:val="28"/>
                <w:szCs w:val="28"/>
              </w:rPr>
            </w:pPr>
            <w:r w:rsidRPr="00B17970">
              <w:rPr>
                <w:rFonts w:asciiTheme="minorEastAsia" w:hAnsiTheme="minorEastAsia"/>
                <w:noProof/>
                <w:color w:val="000000" w:themeColor="text1"/>
                <w:sz w:val="28"/>
                <w:szCs w:val="28"/>
              </w:rPr>
              <mc:AlternateContent>
                <mc:Choice Requires="wps">
                  <w:drawing>
                    <wp:anchor distT="0" distB="0" distL="114300" distR="114300" simplePos="0" relativeHeight="251663360" behindDoc="0" locked="0" layoutInCell="1" allowOverlap="1" wp14:anchorId="2AAF0871" wp14:editId="17E39FF5">
                      <wp:simplePos x="0" y="0"/>
                      <wp:positionH relativeFrom="column">
                        <wp:posOffset>3208172</wp:posOffset>
                      </wp:positionH>
                      <wp:positionV relativeFrom="paragraph">
                        <wp:posOffset>51181</wp:posOffset>
                      </wp:positionV>
                      <wp:extent cx="924560" cy="1133297"/>
                      <wp:effectExtent l="0" t="0" r="27940" b="10160"/>
                      <wp:wrapNone/>
                      <wp:docPr id="9" name="正方形/長方形 9"/>
                      <wp:cNvGraphicFramePr/>
                      <a:graphic xmlns:a="http://schemas.openxmlformats.org/drawingml/2006/main">
                        <a:graphicData uri="http://schemas.microsoft.com/office/word/2010/wordprocessingShape">
                          <wps:wsp>
                            <wps:cNvSpPr/>
                            <wps:spPr>
                              <a:xfrm>
                                <a:off x="0" y="0"/>
                                <a:ext cx="924560" cy="1133297"/>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53428913" w14:textId="77777777" w:rsidR="00535C17" w:rsidRDefault="00535C17" w:rsidP="00535C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F0871" id="正方形/長方形 9" o:spid="_x0000_s1048" style="position:absolute;margin-left:252.6pt;margin-top:4.05pt;width:72.8pt;height:8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" fillcolor="white [3201]" strokecolor="black [3200]" strokeweight="1.5pt">
                      <v:textbox>
                        <w:txbxContent>
                          <w:p w14:paraId="53428913" w14:textId="77777777" w:rsidR="00535C17" w:rsidRDefault="00535C17" w:rsidP="00535C17">
                            <w:pPr>
                              <w:jc w:val="center"/>
                            </w:pPr>
                          </w:p>
                        </w:txbxContent>
                      </v:textbox>
                    </v:rect>
                  </w:pict>
                </mc:Fallback>
              </mc:AlternateContent>
            </w:r>
            <w:r w:rsidRPr="00B17970">
              <w:rPr>
                <w:rFonts w:asciiTheme="minorEastAsia" w:hAnsiTheme="minorEastAsia"/>
                <w:noProof/>
                <w:color w:val="000000" w:themeColor="text1"/>
                <w:sz w:val="28"/>
                <w:szCs w:val="28"/>
              </w:rPr>
              <mc:AlternateContent>
                <mc:Choice Requires="wps">
                  <w:drawing>
                    <wp:anchor distT="0" distB="0" distL="114300" distR="114300" simplePos="0" relativeHeight="251664384" behindDoc="0" locked="0" layoutInCell="1" allowOverlap="1" wp14:anchorId="127C49BB" wp14:editId="45254899">
                      <wp:simplePos x="0" y="0"/>
                      <wp:positionH relativeFrom="column">
                        <wp:posOffset>3260725</wp:posOffset>
                      </wp:positionH>
                      <wp:positionV relativeFrom="paragraph">
                        <wp:posOffset>129540</wp:posOffset>
                      </wp:positionV>
                      <wp:extent cx="821690" cy="1052830"/>
                      <wp:effectExtent l="0" t="0" r="0" b="13970"/>
                      <wp:wrapNone/>
                      <wp:docPr id="10" name="テキスト ボックス 10"/>
                      <wp:cNvGraphicFramePr/>
                      <a:graphic xmlns:a="http://schemas.openxmlformats.org/drawingml/2006/main">
                        <a:graphicData uri="http://schemas.microsoft.com/office/word/2010/wordprocessingShape">
                          <wps:wsp>
                            <wps:cNvSpPr txBox="1"/>
                            <wps:spPr>
                              <a:xfrm>
                                <a:off x="0" y="0"/>
                                <a:ext cx="821690" cy="10528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C818E4" w14:textId="77777777" w:rsidR="00535C17" w:rsidRPr="00F67DAA" w:rsidRDefault="00535C17" w:rsidP="00535C17">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トイレの後と</w:t>
                                  </w:r>
                                </w:p>
                                <w:p w14:paraId="696FCA3A" w14:textId="77777777" w:rsidR="00535C17" w:rsidRPr="00F67DAA" w:rsidRDefault="00535C17" w:rsidP="00535C17">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食事の前は</w:t>
                                  </w:r>
                                </w:p>
                                <w:p w14:paraId="00AE0664" w14:textId="77777777" w:rsidR="00535C17" w:rsidRPr="00F67DAA" w:rsidRDefault="00535C17" w:rsidP="00535C17">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必ず手洗い！</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C49BB" id="テキスト ボックス 10" o:spid="_x0000_s1049" type="#_x0000_t202" style="position:absolute;margin-left:256.75pt;margin-top:10.2pt;width:64.7pt;height:8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" filled="f" stroked="f" strokeweight=".5pt">
                      <v:textbox style="layout-flow:vertical-ideographic" inset="0,0,0,0">
                        <w:txbxContent>
                          <w:p w14:paraId="7AC818E4" w14:textId="77777777" w:rsidR="00535C17" w:rsidRPr="00F67DAA" w:rsidRDefault="00535C17" w:rsidP="00535C17">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トイレの後と</w:t>
                            </w:r>
                          </w:p>
                          <w:p w14:paraId="696FCA3A" w14:textId="77777777" w:rsidR="00535C17" w:rsidRPr="00F67DAA" w:rsidRDefault="00535C17" w:rsidP="00535C17">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食事の前は</w:t>
                            </w:r>
                          </w:p>
                          <w:p w14:paraId="00AE0664" w14:textId="77777777" w:rsidR="00535C17" w:rsidRPr="00F67DAA" w:rsidRDefault="00535C17" w:rsidP="00535C17">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必ず手洗い！</w:t>
                            </w:r>
                          </w:p>
                        </w:txbxContent>
                      </v:textbox>
                    </v:shape>
                  </w:pict>
                </mc:Fallback>
              </mc:AlternateContent>
            </w:r>
            <w:r w:rsidRPr="00B17970">
              <w:rPr>
                <w:rFonts w:ascii="ＭＳ Ｐゴシック" w:eastAsia="ＭＳ Ｐゴシック" w:hAnsi="ＭＳ Ｐゴシック" w:cs="ＭＳ Ｐゴシック"/>
                <w:noProof/>
                <w:color w:val="000000" w:themeColor="text1"/>
                <w:kern w:val="0"/>
                <w:sz w:val="24"/>
                <w:szCs w:val="24"/>
              </w:rPr>
              <mc:AlternateContent>
                <mc:Choice Requires="wpg">
                  <w:drawing>
                    <wp:anchor distT="0" distB="0" distL="114300" distR="114300" simplePos="0" relativeHeight="251660288" behindDoc="0" locked="0" layoutInCell="1" allowOverlap="1" wp14:anchorId="425F023A" wp14:editId="1C7A94C2">
                      <wp:simplePos x="0" y="0"/>
                      <wp:positionH relativeFrom="column">
                        <wp:posOffset>4564380</wp:posOffset>
                      </wp:positionH>
                      <wp:positionV relativeFrom="paragraph">
                        <wp:posOffset>95479</wp:posOffset>
                      </wp:positionV>
                      <wp:extent cx="200025" cy="422275"/>
                      <wp:effectExtent l="19050" t="19050" r="28575" b="15875"/>
                      <wp:wrapNone/>
                      <wp:docPr id="473" name="グループ化 473"/>
                      <wp:cNvGraphicFramePr/>
                      <a:graphic xmlns:a="http://schemas.openxmlformats.org/drawingml/2006/main">
                        <a:graphicData uri="http://schemas.microsoft.com/office/word/2010/wordprocessingGroup">
                          <wpg:wgp>
                            <wpg:cNvGrpSpPr/>
                            <wpg:grpSpPr>
                              <a:xfrm>
                                <a:off x="0" y="0"/>
                                <a:ext cx="200025" cy="422275"/>
                                <a:chOff x="0" y="0"/>
                                <a:chExt cx="200025" cy="422407"/>
                              </a:xfrm>
                            </wpg:grpSpPr>
                            <wps:wsp>
                              <wps:cNvPr id="15" name="正方形/長方形 15"/>
                              <wps:cNvSpPr/>
                              <wps:spPr>
                                <a:xfrm rot="20808671" flipV="1">
                                  <a:off x="0" y="14288"/>
                                  <a:ext cx="103524" cy="45719"/>
                                </a:xfrm>
                                <a:prstGeom prst="rect">
                                  <a:avLst/>
                                </a:prstGeom>
                              </wps:spPr>
                              <wps:style>
                                <a:lnRef idx="2">
                                  <a:schemeClr val="dk1"/>
                                </a:lnRef>
                                <a:fillRef idx="1">
                                  <a:schemeClr val="lt1"/>
                                </a:fillRef>
                                <a:effectRef idx="0">
                                  <a:schemeClr val="dk1"/>
                                </a:effectRef>
                                <a:fontRef idx="minor">
                                  <a:schemeClr val="dk1"/>
                                </a:fontRef>
                              </wps:style>
                              <wps:txbx>
                                <w:txbxContent>
                                  <w:p w14:paraId="0AA737A5" w14:textId="77777777" w:rsidR="00535C17" w:rsidRDefault="00535C17" w:rsidP="00535C17"/>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正方形/長方形 16"/>
                              <wps:cNvSpPr/>
                              <wps:spPr>
                                <a:xfrm>
                                  <a:off x="38100" y="147638"/>
                                  <a:ext cx="161925" cy="274769"/>
                                </a:xfrm>
                                <a:prstGeom prst="rect">
                                  <a:avLst/>
                                </a:prstGeom>
                              </wps:spPr>
                              <wps:style>
                                <a:lnRef idx="2">
                                  <a:schemeClr val="dk1"/>
                                </a:lnRef>
                                <a:fillRef idx="1">
                                  <a:schemeClr val="lt1"/>
                                </a:fillRef>
                                <a:effectRef idx="0">
                                  <a:schemeClr val="dk1"/>
                                </a:effectRef>
                                <a:fontRef idx="minor">
                                  <a:schemeClr val="dk1"/>
                                </a:fontRef>
                              </wps:style>
                              <wps:txbx>
                                <w:txbxContent>
                                  <w:p w14:paraId="619BBD87" w14:textId="77777777" w:rsidR="00535C17" w:rsidRDefault="00535C17" w:rsidP="00535C17"/>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flipV="1">
                                  <a:off x="76200" y="104775"/>
                                  <a:ext cx="85725" cy="45085"/>
                                </a:xfrm>
                                <a:prstGeom prst="rect">
                                  <a:avLst/>
                                </a:prstGeom>
                              </wps:spPr>
                              <wps:style>
                                <a:lnRef idx="2">
                                  <a:schemeClr val="dk1"/>
                                </a:lnRef>
                                <a:fillRef idx="1">
                                  <a:schemeClr val="lt1"/>
                                </a:fillRef>
                                <a:effectRef idx="0">
                                  <a:schemeClr val="dk1"/>
                                </a:effectRef>
                                <a:fontRef idx="minor">
                                  <a:schemeClr val="dk1"/>
                                </a:fontRef>
                              </wps:style>
                              <wps:txbx>
                                <w:txbxContent>
                                  <w:p w14:paraId="002C3694" w14:textId="77777777" w:rsidR="00535C17" w:rsidRDefault="00535C17" w:rsidP="00535C17"/>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 name="正方形/長方形 18"/>
                              <wps:cNvSpPr/>
                              <wps:spPr>
                                <a:xfrm flipH="1" flipV="1">
                                  <a:off x="95250" y="28575"/>
                                  <a:ext cx="45719" cy="73342"/>
                                </a:xfrm>
                                <a:prstGeom prst="rect">
                                  <a:avLst/>
                                </a:prstGeom>
                              </wps:spPr>
                              <wps:style>
                                <a:lnRef idx="2">
                                  <a:schemeClr val="dk1"/>
                                </a:lnRef>
                                <a:fillRef idx="1">
                                  <a:schemeClr val="lt1"/>
                                </a:fillRef>
                                <a:effectRef idx="0">
                                  <a:schemeClr val="dk1"/>
                                </a:effectRef>
                                <a:fontRef idx="minor">
                                  <a:schemeClr val="dk1"/>
                                </a:fontRef>
                              </wps:style>
                              <wps:txbx>
                                <w:txbxContent>
                                  <w:p w14:paraId="35AAD477" w14:textId="77777777" w:rsidR="00535C17" w:rsidRDefault="00535C17" w:rsidP="00535C17"/>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正方形/長方形 19"/>
                              <wps:cNvSpPr/>
                              <wps:spPr>
                                <a:xfrm flipV="1">
                                  <a:off x="76200" y="0"/>
                                  <a:ext cx="85725" cy="45085"/>
                                </a:xfrm>
                                <a:prstGeom prst="rect">
                                  <a:avLst/>
                                </a:prstGeom>
                              </wps:spPr>
                              <wps:style>
                                <a:lnRef idx="2">
                                  <a:schemeClr val="dk1"/>
                                </a:lnRef>
                                <a:fillRef idx="1">
                                  <a:schemeClr val="lt1"/>
                                </a:fillRef>
                                <a:effectRef idx="0">
                                  <a:schemeClr val="dk1"/>
                                </a:effectRef>
                                <a:fontRef idx="minor">
                                  <a:schemeClr val="dk1"/>
                                </a:fontRef>
                              </wps:style>
                              <wps:txbx>
                                <w:txbxContent>
                                  <w:p w14:paraId="6DA60FCF" w14:textId="77777777" w:rsidR="00535C17" w:rsidRDefault="00535C17" w:rsidP="00535C17"/>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25F023A" id="グループ化 473" o:spid="_x0000_s1050" style="position:absolute;margin-left:359.4pt;margin-top:7.5pt;width:15.75pt;height:33.25pt;z-index:251660288" coordsize="200025,422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">
                      <v:rect id="正方形/長方形 15" o:spid="_x0000_s1051" style="position:absolute;top:14288;width:103524;height:45719;rotation:864342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" fillcolor="white [3201]" strokecolor="black [3200]" strokeweight="2pt">
                        <v:textbox>
                          <w:txbxContent>
                            <w:p w14:paraId="0AA737A5" w14:textId="77777777" w:rsidR="00535C17" w:rsidRDefault="00535C17" w:rsidP="00535C17"/>
                          </w:txbxContent>
                        </v:textbox>
                      </v:rect>
                      <v:rect id="正方形/長方形 16" o:spid="_x0000_s1052" style="position:absolute;left:38100;top:147638;width:161925;height:274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" fillcolor="white [3201]" strokecolor="black [3200]" strokeweight="2pt">
                        <v:textbox>
                          <w:txbxContent>
                            <w:p w14:paraId="619BBD87" w14:textId="77777777" w:rsidR="00535C17" w:rsidRDefault="00535C17" w:rsidP="00535C17"/>
                          </w:txbxContent>
                        </v:textbox>
                      </v:rect>
                      <v:rect id="正方形/長方形 17" o:spid="_x0000_s1053" style="position:absolute;left:76200;top:104775;width:85725;height:4508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" fillcolor="white [3201]" strokecolor="black [3200]" strokeweight="2pt">
                        <v:textbox>
                          <w:txbxContent>
                            <w:p w14:paraId="002C3694" w14:textId="77777777" w:rsidR="00535C17" w:rsidRDefault="00535C17" w:rsidP="00535C17"/>
                          </w:txbxContent>
                        </v:textbox>
                      </v:rect>
                      <v:rect id="正方形/長方形 18" o:spid="_x0000_s1054" style="position:absolute;left:95250;top:28575;width:45719;height:73342;flip:x 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" fillcolor="white [3201]" strokecolor="black [3200]" strokeweight="2pt">
                        <v:textbox>
                          <w:txbxContent>
                            <w:p w14:paraId="35AAD477" w14:textId="77777777" w:rsidR="00535C17" w:rsidRDefault="00535C17" w:rsidP="00535C17"/>
                          </w:txbxContent>
                        </v:textbox>
                      </v:rect>
                      <v:rect id="正方形/長方形 19" o:spid="_x0000_s1055" style="position:absolute;left:76200;width:85725;height:4508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" fillcolor="white [3201]" strokecolor="black [3200]" strokeweight="2pt">
                        <v:textbox>
                          <w:txbxContent>
                            <w:p w14:paraId="6DA60FCF" w14:textId="77777777" w:rsidR="00535C17" w:rsidRDefault="00535C17" w:rsidP="00535C17"/>
                          </w:txbxContent>
                        </v:textbox>
                      </v:rect>
                    </v:group>
                  </w:pict>
                </mc:Fallback>
              </mc:AlternateContent>
            </w:r>
            <w:r w:rsidRPr="00B17970">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61312" behindDoc="0" locked="0" layoutInCell="1" allowOverlap="1" wp14:anchorId="65BF173A" wp14:editId="25A9A00F">
                      <wp:simplePos x="0" y="0"/>
                      <wp:positionH relativeFrom="column">
                        <wp:posOffset>4939030</wp:posOffset>
                      </wp:positionH>
                      <wp:positionV relativeFrom="paragraph">
                        <wp:posOffset>147320</wp:posOffset>
                      </wp:positionV>
                      <wp:extent cx="1118870" cy="323850"/>
                      <wp:effectExtent l="0" t="0" r="5080" b="0"/>
                      <wp:wrapNone/>
                      <wp:docPr id="475" name="テキスト ボックス 475"/>
                      <wp:cNvGraphicFramePr/>
                      <a:graphic xmlns:a="http://schemas.openxmlformats.org/drawingml/2006/main">
                        <a:graphicData uri="http://schemas.microsoft.com/office/word/2010/wordprocessingShape">
                          <wps:wsp>
                            <wps:cNvSpPr txBox="1"/>
                            <wps:spPr>
                              <a:xfrm>
                                <a:off x="0" y="0"/>
                                <a:ext cx="1118870"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CC0183" w14:textId="77777777" w:rsidR="00535C17" w:rsidRPr="00F67DAA" w:rsidRDefault="00535C17" w:rsidP="00535C17">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←手指消毒用</w:t>
                                  </w:r>
                                </w:p>
                                <w:p w14:paraId="0D62F2BB" w14:textId="77777777" w:rsidR="00535C17" w:rsidRPr="00F67DAA" w:rsidRDefault="00535C17" w:rsidP="00535C17">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 xml:space="preserve">　アルコール</w:t>
                                  </w:r>
                                </w:p>
                                <w:p w14:paraId="2806B83E" w14:textId="77777777" w:rsidR="00535C17" w:rsidRPr="00F67DAA" w:rsidRDefault="00535C17" w:rsidP="00535C17">
                                  <w:pPr>
                                    <w:spacing w:line="240" w:lineRule="exact"/>
                                    <w:ind w:firstLineChars="100" w:firstLine="240"/>
                                    <w:rPr>
                                      <w:rFonts w:ascii="BIZ UDPゴシック" w:eastAsia="BIZ UDPゴシック" w:hAnsi="BIZ UDPゴシック"/>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F173A" id="テキスト ボックス 475" o:spid="_x0000_s1056" type="#_x0000_t202" style="position:absolute;margin-left:388.9pt;margin-top:11.6pt;width:88.1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" fillcolor="white [3201]" stroked="f" strokeweight=".5pt">
                      <v:textbox inset="0,0,0,0">
                        <w:txbxContent>
                          <w:p w14:paraId="60CC0183" w14:textId="77777777" w:rsidR="00535C17" w:rsidRPr="00F67DAA" w:rsidRDefault="00535C17" w:rsidP="00535C17">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←手指消毒用</w:t>
                            </w:r>
                          </w:p>
                          <w:p w14:paraId="0D62F2BB" w14:textId="77777777" w:rsidR="00535C17" w:rsidRPr="00F67DAA" w:rsidRDefault="00535C17" w:rsidP="00535C17">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 xml:space="preserve">　アルコール</w:t>
                            </w:r>
                          </w:p>
                          <w:p w14:paraId="2806B83E" w14:textId="77777777" w:rsidR="00535C17" w:rsidRPr="00F67DAA" w:rsidRDefault="00535C17" w:rsidP="00535C17">
                            <w:pPr>
                              <w:spacing w:line="240" w:lineRule="exact"/>
                              <w:ind w:firstLineChars="100" w:firstLine="240"/>
                              <w:rPr>
                                <w:rFonts w:ascii="BIZ UDPゴシック" w:eastAsia="BIZ UDPゴシック" w:hAnsi="BIZ UDPゴシック"/>
                                <w:sz w:val="24"/>
                                <w:szCs w:val="24"/>
                              </w:rPr>
                            </w:pPr>
                          </w:p>
                        </w:txbxContent>
                      </v:textbox>
                    </v:shape>
                  </w:pict>
                </mc:Fallback>
              </mc:AlternateContent>
            </w:r>
          </w:p>
          <w:p w14:paraId="77D51026" w14:textId="77777777" w:rsidR="00535C17" w:rsidRPr="00B17970" w:rsidRDefault="00535C17" w:rsidP="006D6CDA">
            <w:pPr>
              <w:widowControl/>
              <w:spacing w:line="400" w:lineRule="exact"/>
              <w:jc w:val="left"/>
              <w:rPr>
                <w:rFonts w:asciiTheme="minorEastAsia" w:hAnsiTheme="minorEastAsia"/>
                <w:color w:val="000000" w:themeColor="text1"/>
                <w:sz w:val="28"/>
                <w:szCs w:val="28"/>
              </w:rPr>
            </w:pPr>
          </w:p>
          <w:p w14:paraId="43D98AB3" w14:textId="77777777" w:rsidR="00535C17" w:rsidRPr="00B17970" w:rsidRDefault="00535C17" w:rsidP="006D6CDA">
            <w:pPr>
              <w:widowControl/>
              <w:spacing w:line="400" w:lineRule="exact"/>
              <w:jc w:val="left"/>
              <w:rPr>
                <w:rFonts w:asciiTheme="minorEastAsia" w:hAnsiTheme="minorEastAsia"/>
                <w:color w:val="000000" w:themeColor="text1"/>
                <w:sz w:val="28"/>
                <w:szCs w:val="28"/>
              </w:rPr>
            </w:pPr>
            <w:r w:rsidRPr="00B17970">
              <w:rPr>
                <w:rFonts w:ascii="ＭＳ Ｐゴシック" w:eastAsia="ＭＳ Ｐゴシック" w:hAnsi="ＭＳ Ｐゴシック" w:cs="ＭＳ Ｐゴシック"/>
                <w:noProof/>
                <w:color w:val="000000" w:themeColor="text1"/>
                <w:kern w:val="0"/>
                <w:sz w:val="24"/>
                <w:szCs w:val="24"/>
              </w:rPr>
              <mc:AlternateContent>
                <mc:Choice Requires="wpg">
                  <w:drawing>
                    <wp:anchor distT="0" distB="0" distL="114300" distR="114300" simplePos="0" relativeHeight="251659264" behindDoc="0" locked="0" layoutInCell="1" allowOverlap="1" wp14:anchorId="455D637D" wp14:editId="646A1193">
                      <wp:simplePos x="0" y="0"/>
                      <wp:positionH relativeFrom="column">
                        <wp:posOffset>4288155</wp:posOffset>
                      </wp:positionH>
                      <wp:positionV relativeFrom="paragraph">
                        <wp:posOffset>12700</wp:posOffset>
                      </wp:positionV>
                      <wp:extent cx="802005" cy="619125"/>
                      <wp:effectExtent l="0" t="0" r="17145" b="28575"/>
                      <wp:wrapNone/>
                      <wp:docPr id="457" name="グループ化 457"/>
                      <wp:cNvGraphicFramePr/>
                      <a:graphic xmlns:a="http://schemas.openxmlformats.org/drawingml/2006/main">
                        <a:graphicData uri="http://schemas.microsoft.com/office/word/2010/wordprocessingGroup">
                          <wpg:wgp>
                            <wpg:cNvGrpSpPr/>
                            <wpg:grpSpPr>
                              <a:xfrm>
                                <a:off x="0" y="0"/>
                                <a:ext cx="802005" cy="619125"/>
                                <a:chOff x="0" y="0"/>
                                <a:chExt cx="802005" cy="619442"/>
                              </a:xfrm>
                            </wpg:grpSpPr>
                            <wps:wsp>
                              <wps:cNvPr id="21" name="正方形/長方形 21"/>
                              <wps:cNvSpPr/>
                              <wps:spPr>
                                <a:xfrm>
                                  <a:off x="0" y="0"/>
                                  <a:ext cx="802005" cy="52070"/>
                                </a:xfrm>
                                <a:prstGeom prst="rect">
                                  <a:avLst/>
                                </a:prstGeom>
                              </wps:spPr>
                              <wps:style>
                                <a:lnRef idx="2">
                                  <a:schemeClr val="dk1"/>
                                </a:lnRef>
                                <a:fillRef idx="1">
                                  <a:schemeClr val="lt1"/>
                                </a:fillRef>
                                <a:effectRef idx="0">
                                  <a:schemeClr val="dk1"/>
                                </a:effectRef>
                                <a:fontRef idx="minor">
                                  <a:schemeClr val="dk1"/>
                                </a:fontRef>
                              </wps:style>
                              <wps:txbx>
                                <w:txbxContent>
                                  <w:p w14:paraId="627D5CEB" w14:textId="77777777" w:rsidR="00535C17" w:rsidRDefault="00535C17" w:rsidP="00535C17"/>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 name="正方形/長方形 22"/>
                              <wps:cNvSpPr/>
                              <wps:spPr>
                                <a:xfrm>
                                  <a:off x="47625" y="52387"/>
                                  <a:ext cx="45085" cy="567055"/>
                                </a:xfrm>
                                <a:prstGeom prst="rect">
                                  <a:avLst/>
                                </a:prstGeom>
                              </wps:spPr>
                              <wps:style>
                                <a:lnRef idx="2">
                                  <a:schemeClr val="dk1"/>
                                </a:lnRef>
                                <a:fillRef idx="1">
                                  <a:schemeClr val="lt1"/>
                                </a:fillRef>
                                <a:effectRef idx="0">
                                  <a:schemeClr val="dk1"/>
                                </a:effectRef>
                                <a:fontRef idx="minor">
                                  <a:schemeClr val="dk1"/>
                                </a:fontRef>
                              </wps:style>
                              <wps:txbx>
                                <w:txbxContent>
                                  <w:p w14:paraId="25C8D701" w14:textId="77777777" w:rsidR="00535C17" w:rsidRDefault="00535C17" w:rsidP="00535C17"/>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 name="正方形/長方形 23"/>
                              <wps:cNvSpPr/>
                              <wps:spPr>
                                <a:xfrm>
                                  <a:off x="714375" y="52387"/>
                                  <a:ext cx="45085" cy="567055"/>
                                </a:xfrm>
                                <a:prstGeom prst="rect">
                                  <a:avLst/>
                                </a:prstGeom>
                              </wps:spPr>
                              <wps:style>
                                <a:lnRef idx="2">
                                  <a:schemeClr val="dk1"/>
                                </a:lnRef>
                                <a:fillRef idx="1">
                                  <a:schemeClr val="lt1"/>
                                </a:fillRef>
                                <a:effectRef idx="0">
                                  <a:schemeClr val="dk1"/>
                                </a:effectRef>
                                <a:fontRef idx="minor">
                                  <a:schemeClr val="dk1"/>
                                </a:fontRef>
                              </wps:style>
                              <wps:txbx>
                                <w:txbxContent>
                                  <w:p w14:paraId="3356D84F" w14:textId="77777777" w:rsidR="00A149D1" w:rsidRDefault="00A149D1"/>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 name="正方形/長方形 24"/>
                              <wps:cNvSpPr/>
                              <wps:spPr>
                                <a:xfrm>
                                  <a:off x="90487" y="104775"/>
                                  <a:ext cx="623570" cy="52070"/>
                                </a:xfrm>
                                <a:prstGeom prst="rect">
                                  <a:avLst/>
                                </a:prstGeom>
                              </wps:spPr>
                              <wps:style>
                                <a:lnRef idx="2">
                                  <a:schemeClr val="dk1"/>
                                </a:lnRef>
                                <a:fillRef idx="1">
                                  <a:schemeClr val="lt1"/>
                                </a:fillRef>
                                <a:effectRef idx="0">
                                  <a:schemeClr val="dk1"/>
                                </a:effectRef>
                                <a:fontRef idx="minor">
                                  <a:schemeClr val="dk1"/>
                                </a:fontRef>
                              </wps:style>
                              <wps:txbx>
                                <w:txbxContent>
                                  <w:p w14:paraId="32C6FD76" w14:textId="77777777" w:rsidR="00A149D1" w:rsidRDefault="00A149D1"/>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55D637D" id="グループ化 457" o:spid="_x0000_s1057" style="position:absolute;margin-left:337.65pt;margin-top:1pt;width:63.15pt;height:48.75pt;z-index:251659264" coordsize="8020,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">
                      <v:rect id="正方形/長方形 21" o:spid="_x0000_s1058" style="position:absolute;width:8020;height: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" fillcolor="white [3201]" strokecolor="black [3200]" strokeweight="2pt">
                        <v:textbox>
                          <w:txbxContent>
                            <w:p w14:paraId="627D5CEB" w14:textId="77777777" w:rsidR="00535C17" w:rsidRDefault="00535C17" w:rsidP="00535C17"/>
                          </w:txbxContent>
                        </v:textbox>
                      </v:rect>
                      <v:rect id="正方形/長方形 22" o:spid="_x0000_s1059" style="position:absolute;left:476;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" fillcolor="white [3201]" strokecolor="black [3200]" strokeweight="2pt">
                        <v:textbox>
                          <w:txbxContent>
                            <w:p w14:paraId="25C8D701" w14:textId="77777777" w:rsidR="00535C17" w:rsidRDefault="00535C17" w:rsidP="00535C17"/>
                          </w:txbxContent>
                        </v:textbox>
                      </v:rect>
                      <v:rect id="正方形/長方形 23" o:spid="_x0000_s1060" style="position:absolute;left:7143;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" fillcolor="white [3201]" strokecolor="black [3200]" strokeweight="2pt">
                        <v:textbox>
                          <w:txbxContent>
                            <w:p w14:paraId="3356D84F" w14:textId="77777777" w:rsidR="00A149D1" w:rsidRDefault="00A149D1"/>
                          </w:txbxContent>
                        </v:textbox>
                      </v:rect>
                      <v:rect id="正方形/長方形 24" o:spid="_x0000_s1061" style="position:absolute;left:904;top:1047;width:6236;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" fillcolor="white [3201]" strokecolor="black [3200]" strokeweight="2pt">
                        <v:textbox>
                          <w:txbxContent>
                            <w:p w14:paraId="32C6FD76" w14:textId="77777777" w:rsidR="00A149D1" w:rsidRDefault="00A149D1"/>
                          </w:txbxContent>
                        </v:textbox>
                      </v:rect>
                    </v:group>
                  </w:pict>
                </mc:Fallback>
              </mc:AlternateContent>
            </w:r>
          </w:p>
          <w:p w14:paraId="0BAAC97A" w14:textId="77777777" w:rsidR="00535C17" w:rsidRPr="00B17970" w:rsidRDefault="00535C17" w:rsidP="006D6CDA">
            <w:pPr>
              <w:widowControl/>
              <w:spacing w:line="400" w:lineRule="exact"/>
              <w:jc w:val="left"/>
              <w:rPr>
                <w:rFonts w:asciiTheme="minorEastAsia" w:hAnsiTheme="minorEastAsia"/>
                <w:color w:val="000000" w:themeColor="text1"/>
                <w:sz w:val="28"/>
                <w:szCs w:val="28"/>
              </w:rPr>
            </w:pPr>
          </w:p>
          <w:p w14:paraId="31FFF5A2" w14:textId="77777777" w:rsidR="005C55FD" w:rsidRPr="00F67DAA" w:rsidRDefault="005C55FD" w:rsidP="005C55FD">
            <w:pPr>
              <w:widowControl/>
              <w:spacing w:line="400" w:lineRule="exact"/>
              <w:jc w:val="lef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(３)手洗い場の設置</w:t>
            </w:r>
          </w:p>
          <w:p w14:paraId="437F170D" w14:textId="77777777" w:rsidR="005C55FD" w:rsidRPr="00F67DAA" w:rsidRDefault="005C55FD" w:rsidP="005C55FD">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生活用水</w:t>
            </w:r>
            <w:r w:rsidR="00C14ACD" w:rsidRPr="00F67DAA">
              <w:rPr>
                <w:rFonts w:ascii="BIZ UDPゴシック" w:eastAsia="BIZ UDPゴシック" w:hAnsi="BIZ UDPゴシック" w:cs="ＭＳ 明朝" w:hint="eastAsia"/>
                <w:color w:val="000000" w:themeColor="text1"/>
                <w:sz w:val="28"/>
                <w:szCs w:val="28"/>
              </w:rPr>
              <w:t>が</w:t>
            </w:r>
            <w:r w:rsidRPr="00F67DAA">
              <w:rPr>
                <w:rFonts w:ascii="BIZ UDPゴシック" w:eastAsia="BIZ UDPゴシック" w:hAnsi="BIZ UDPゴシック" w:cs="ＭＳ 明朝" w:hint="eastAsia"/>
                <w:color w:val="000000" w:themeColor="text1"/>
                <w:sz w:val="28"/>
                <w:szCs w:val="28"/>
              </w:rPr>
              <w:t>確保</w:t>
            </w:r>
            <w:r w:rsidR="005A7E31" w:rsidRPr="00F67DAA">
              <w:rPr>
                <w:rFonts w:ascii="BIZ UDPゴシック" w:eastAsia="BIZ UDPゴシック" w:hAnsi="BIZ UDPゴシック" w:cs="ＭＳ 明朝" w:hint="eastAsia"/>
                <w:color w:val="000000" w:themeColor="text1"/>
                <w:sz w:val="28"/>
                <w:szCs w:val="28"/>
              </w:rPr>
              <w:t>できたら、蛇口のあるタンクに水を入れるなどして、</w:t>
            </w:r>
            <w:r w:rsidR="00C14ACD" w:rsidRPr="00F67DAA">
              <w:rPr>
                <w:rFonts w:ascii="BIZ UDPゴシック" w:eastAsia="BIZ UDPゴシック" w:hAnsi="BIZ UDPゴシック" w:cs="ＭＳ 明朝" w:hint="eastAsia"/>
                <w:color w:val="000000" w:themeColor="text1"/>
                <w:sz w:val="28"/>
                <w:szCs w:val="28"/>
              </w:rPr>
              <w:t>簡易の</w:t>
            </w:r>
            <w:r w:rsidRPr="00F67DAA">
              <w:rPr>
                <w:rFonts w:ascii="BIZ UDPゴシック" w:eastAsia="BIZ UDPゴシック" w:hAnsi="BIZ UDPゴシック" w:cs="ＭＳ 明朝" w:hint="eastAsia"/>
                <w:color w:val="000000" w:themeColor="text1"/>
                <w:sz w:val="28"/>
                <w:szCs w:val="28"/>
              </w:rPr>
              <w:t>手洗い場を設置する。</w:t>
            </w:r>
          </w:p>
          <w:p w14:paraId="7DA42755" w14:textId="77777777" w:rsidR="00D550A0" w:rsidRPr="00F67DAA" w:rsidRDefault="00D550A0"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感染症予防のため、タオルの共用は禁止する。</w:t>
            </w:r>
          </w:p>
          <w:p w14:paraId="1D85F160" w14:textId="77777777" w:rsidR="00535C17" w:rsidRPr="00B17970" w:rsidRDefault="00535C17" w:rsidP="00535C17">
            <w:pPr>
              <w:pStyle w:val="a3"/>
              <w:widowControl/>
              <w:spacing w:line="400" w:lineRule="exact"/>
              <w:ind w:leftChars="0" w:left="698"/>
              <w:jc w:val="left"/>
              <w:rPr>
                <w:rFonts w:asciiTheme="minorEastAsia" w:hAnsiTheme="minorEastAsia"/>
                <w:color w:val="000000" w:themeColor="text1"/>
                <w:sz w:val="28"/>
                <w:szCs w:val="28"/>
              </w:rPr>
            </w:pPr>
          </w:p>
          <w:p w14:paraId="3689AF57" w14:textId="07F6B0D5" w:rsidR="00535C17" w:rsidRPr="00B17970" w:rsidRDefault="00535C17" w:rsidP="00535C17">
            <w:pPr>
              <w:pStyle w:val="a3"/>
              <w:widowControl/>
              <w:spacing w:line="400" w:lineRule="exact"/>
              <w:ind w:leftChars="0" w:left="698"/>
              <w:jc w:val="left"/>
              <w:rPr>
                <w:rFonts w:asciiTheme="minorEastAsia" w:hAnsiTheme="minorEastAsia"/>
                <w:color w:val="000000" w:themeColor="text1"/>
                <w:sz w:val="28"/>
                <w:szCs w:val="28"/>
              </w:rPr>
            </w:pPr>
          </w:p>
          <w:p w14:paraId="5B1870AC" w14:textId="1DEA9F44" w:rsidR="00C14ACD" w:rsidRPr="00B17970" w:rsidRDefault="00FB26B6" w:rsidP="006D6CDA">
            <w:pPr>
              <w:widowControl/>
              <w:spacing w:line="400" w:lineRule="exact"/>
              <w:jc w:val="left"/>
              <w:rPr>
                <w:rFonts w:asciiTheme="minorEastAsia" w:hAnsiTheme="minorEastAsia"/>
                <w:color w:val="000000" w:themeColor="text1"/>
                <w:sz w:val="28"/>
                <w:szCs w:val="28"/>
              </w:rPr>
            </w:pPr>
            <w:r w:rsidRPr="00B17970">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62336" behindDoc="0" locked="0" layoutInCell="1" allowOverlap="1" wp14:anchorId="6A1A504D" wp14:editId="09604D28">
                      <wp:simplePos x="0" y="0"/>
                      <wp:positionH relativeFrom="column">
                        <wp:posOffset>1440988</wp:posOffset>
                      </wp:positionH>
                      <wp:positionV relativeFrom="paragraph">
                        <wp:posOffset>126250</wp:posOffset>
                      </wp:positionV>
                      <wp:extent cx="1037821" cy="988926"/>
                      <wp:effectExtent l="0" t="0" r="10160" b="1905"/>
                      <wp:wrapNone/>
                      <wp:docPr id="1" name="テキスト ボックス 1"/>
                      <wp:cNvGraphicFramePr/>
                      <a:graphic xmlns:a="http://schemas.openxmlformats.org/drawingml/2006/main">
                        <a:graphicData uri="http://schemas.microsoft.com/office/word/2010/wordprocessingShape">
                          <wps:wsp>
                            <wps:cNvSpPr txBox="1"/>
                            <wps:spPr>
                              <a:xfrm>
                                <a:off x="0" y="0"/>
                                <a:ext cx="1037821" cy="98892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F9E685" w14:textId="77777777" w:rsidR="00A904B4" w:rsidRPr="00F67DAA" w:rsidRDefault="00A904B4" w:rsidP="00A904B4">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トイレの後と</w:t>
                                  </w:r>
                                </w:p>
                                <w:p w14:paraId="250D3AE2" w14:textId="77777777" w:rsidR="00A904B4" w:rsidRPr="00F67DAA" w:rsidRDefault="00A904B4" w:rsidP="00A904B4">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食事の前は</w:t>
                                  </w:r>
                                </w:p>
                                <w:p w14:paraId="0798BD48" w14:textId="77777777" w:rsidR="00A904B4" w:rsidRPr="00F67DAA" w:rsidRDefault="00A904B4" w:rsidP="00A904B4">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必ず手洗い！</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A504D" id="テキスト ボックス 1" o:spid="_x0000_s1062" type="#_x0000_t202" style="position:absolute;margin-left:113.45pt;margin-top:9.95pt;width:81.7pt;height:7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" filled="f" stroked="f" strokeweight=".5pt">
                      <v:textbox style="layout-flow:vertical-ideographic" inset="0,0,0,0">
                        <w:txbxContent>
                          <w:p w14:paraId="03F9E685" w14:textId="77777777" w:rsidR="00A904B4" w:rsidRPr="00F67DAA" w:rsidRDefault="00A904B4" w:rsidP="00A904B4">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トイレの後と</w:t>
                            </w:r>
                          </w:p>
                          <w:p w14:paraId="250D3AE2" w14:textId="77777777" w:rsidR="00A904B4" w:rsidRPr="00F67DAA" w:rsidRDefault="00A904B4" w:rsidP="00A904B4">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食事の前は</w:t>
                            </w:r>
                          </w:p>
                          <w:p w14:paraId="0798BD48" w14:textId="77777777" w:rsidR="00A904B4" w:rsidRPr="00F67DAA" w:rsidRDefault="00A904B4" w:rsidP="00A904B4">
                            <w:pPr>
                              <w:spacing w:line="280" w:lineRule="exact"/>
                              <w:jc w:val="lef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必ず手洗い！</w:t>
                            </w:r>
                          </w:p>
                        </w:txbxContent>
                      </v:textbox>
                    </v:shape>
                  </w:pict>
                </mc:Fallback>
              </mc:AlternateContent>
            </w:r>
            <w:r w:rsidRPr="00B17970">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54144" behindDoc="0" locked="0" layoutInCell="1" allowOverlap="1" wp14:anchorId="7FFC6701" wp14:editId="0F2B2893">
                      <wp:simplePos x="0" y="0"/>
                      <wp:positionH relativeFrom="column">
                        <wp:posOffset>1349779</wp:posOffset>
                      </wp:positionH>
                      <wp:positionV relativeFrom="paragraph">
                        <wp:posOffset>9987</wp:posOffset>
                      </wp:positionV>
                      <wp:extent cx="1246909" cy="1238596"/>
                      <wp:effectExtent l="0" t="0" r="10795" b="19050"/>
                      <wp:wrapNone/>
                      <wp:docPr id="2" name="正方形/長方形 2"/>
                      <wp:cNvGraphicFramePr/>
                      <a:graphic xmlns:a="http://schemas.openxmlformats.org/drawingml/2006/main">
                        <a:graphicData uri="http://schemas.microsoft.com/office/word/2010/wordprocessingShape">
                          <wps:wsp>
                            <wps:cNvSpPr/>
                            <wps:spPr>
                              <a:xfrm>
                                <a:off x="0" y="0"/>
                                <a:ext cx="1246909" cy="1238596"/>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2D352093" w14:textId="77777777" w:rsidR="00A904B4" w:rsidRDefault="00A904B4" w:rsidP="00A904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C6701" id="正方形/長方形 2" o:spid="_x0000_s1063" style="position:absolute;margin-left:106.3pt;margin-top:.8pt;width:98.2pt;height:97.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" fillcolor="white [3201]" strokecolor="black [3200]" strokeweight="1.5pt">
                      <v:textbox>
                        <w:txbxContent>
                          <w:p w14:paraId="2D352093" w14:textId="77777777" w:rsidR="00A904B4" w:rsidRDefault="00A904B4" w:rsidP="00A904B4">
                            <w:pPr>
                              <w:jc w:val="center"/>
                            </w:pPr>
                          </w:p>
                        </w:txbxContent>
                      </v:textbox>
                    </v:rect>
                  </w:pict>
                </mc:Fallback>
              </mc:AlternateContent>
            </w:r>
            <w:r w:rsidR="00F430C1" w:rsidRPr="00B17970">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58240" behindDoc="0" locked="0" layoutInCell="1" allowOverlap="1" wp14:anchorId="0F1BCC91" wp14:editId="09DF5EFD">
                      <wp:simplePos x="0" y="0"/>
                      <wp:positionH relativeFrom="column">
                        <wp:posOffset>3886416</wp:posOffset>
                      </wp:positionH>
                      <wp:positionV relativeFrom="paragraph">
                        <wp:posOffset>57354</wp:posOffset>
                      </wp:positionV>
                      <wp:extent cx="1738630" cy="358355"/>
                      <wp:effectExtent l="0" t="0" r="0" b="3810"/>
                      <wp:wrapNone/>
                      <wp:docPr id="5" name="テキスト ボックス 5"/>
                      <wp:cNvGraphicFramePr/>
                      <a:graphic xmlns:a="http://schemas.openxmlformats.org/drawingml/2006/main">
                        <a:graphicData uri="http://schemas.microsoft.com/office/word/2010/wordprocessingShape">
                          <wps:wsp>
                            <wps:cNvSpPr txBox="1"/>
                            <wps:spPr>
                              <a:xfrm>
                                <a:off x="0" y="0"/>
                                <a:ext cx="1738630" cy="35835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C2F618" w14:textId="77777777" w:rsidR="00A904B4" w:rsidRPr="00F67DAA" w:rsidRDefault="00A904B4" w:rsidP="00A904B4">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←蛇口つきタンクを</w:t>
                                  </w:r>
                                </w:p>
                                <w:p w14:paraId="4167B9EE" w14:textId="77777777" w:rsidR="00A904B4" w:rsidRPr="00F67DAA" w:rsidRDefault="00A904B4" w:rsidP="00535C17">
                                  <w:pPr>
                                    <w:spacing w:line="240" w:lineRule="exact"/>
                                    <w:ind w:firstLineChars="100" w:firstLine="240"/>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机の上に設置</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BCC91" id="テキスト ボックス 5" o:spid="_x0000_s1064" type="#_x0000_t202" style="position:absolute;margin-left:306pt;margin-top:4.5pt;width:136.9pt;height:2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" fillcolor="white [3201]" stroked="f" strokeweight=".5pt">
                      <v:textbox inset="0,0,0,0">
                        <w:txbxContent>
                          <w:p w14:paraId="3BC2F618" w14:textId="77777777" w:rsidR="00A904B4" w:rsidRPr="00F67DAA" w:rsidRDefault="00A904B4" w:rsidP="00A904B4">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←蛇口つきタンクを</w:t>
                            </w:r>
                          </w:p>
                          <w:p w14:paraId="4167B9EE" w14:textId="77777777" w:rsidR="00A904B4" w:rsidRPr="00F67DAA" w:rsidRDefault="00A904B4" w:rsidP="00535C17">
                            <w:pPr>
                              <w:spacing w:line="240" w:lineRule="exact"/>
                              <w:ind w:firstLineChars="100" w:firstLine="240"/>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机の上に設置</w:t>
                            </w:r>
                          </w:p>
                        </w:txbxContent>
                      </v:textbox>
                    </v:shape>
                  </w:pict>
                </mc:Fallback>
              </mc:AlternateContent>
            </w:r>
            <w:r w:rsidR="00535C17" w:rsidRPr="00B17970">
              <w:rPr>
                <w:rFonts w:ascii="ＭＳ Ｐゴシック" w:eastAsia="ＭＳ Ｐゴシック" w:hAnsi="ＭＳ Ｐゴシック" w:cs="ＭＳ Ｐゴシック"/>
                <w:noProof/>
                <w:color w:val="000000" w:themeColor="text1"/>
                <w:kern w:val="0"/>
                <w:sz w:val="24"/>
                <w:szCs w:val="24"/>
              </w:rPr>
              <mc:AlternateContent>
                <mc:Choice Requires="wpg">
                  <w:drawing>
                    <wp:anchor distT="0" distB="0" distL="114300" distR="114300" simplePos="0" relativeHeight="251650048" behindDoc="0" locked="0" layoutInCell="1" allowOverlap="1" wp14:anchorId="29BC6751" wp14:editId="22D29AC4">
                      <wp:simplePos x="0" y="0"/>
                      <wp:positionH relativeFrom="column">
                        <wp:posOffset>2830830</wp:posOffset>
                      </wp:positionH>
                      <wp:positionV relativeFrom="paragraph">
                        <wp:posOffset>55245</wp:posOffset>
                      </wp:positionV>
                      <wp:extent cx="903605" cy="617220"/>
                      <wp:effectExtent l="0" t="0" r="10795" b="11430"/>
                      <wp:wrapNone/>
                      <wp:docPr id="8" name="グループ化 8"/>
                      <wp:cNvGraphicFramePr/>
                      <a:graphic xmlns:a="http://schemas.openxmlformats.org/drawingml/2006/main">
                        <a:graphicData uri="http://schemas.microsoft.com/office/word/2010/wordprocessingGroup">
                          <wpg:wgp>
                            <wpg:cNvGrpSpPr/>
                            <wpg:grpSpPr>
                              <a:xfrm>
                                <a:off x="0" y="0"/>
                                <a:ext cx="903605" cy="617220"/>
                                <a:chOff x="0" y="0"/>
                                <a:chExt cx="903605" cy="617537"/>
                              </a:xfrm>
                            </wpg:grpSpPr>
                            <wps:wsp>
                              <wps:cNvPr id="54" name="角丸四角形 54"/>
                              <wps:cNvSpPr/>
                              <wps:spPr>
                                <a:xfrm>
                                  <a:off x="257175" y="0"/>
                                  <a:ext cx="646430" cy="525780"/>
                                </a:xfrm>
                                <a:prstGeom prst="roundRect">
                                  <a:avLst/>
                                </a:prstGeom>
                              </wps:spPr>
                              <wps:style>
                                <a:lnRef idx="2">
                                  <a:schemeClr val="dk1"/>
                                </a:lnRef>
                                <a:fillRef idx="1">
                                  <a:schemeClr val="lt1"/>
                                </a:fillRef>
                                <a:effectRef idx="0">
                                  <a:schemeClr val="dk1"/>
                                </a:effectRef>
                                <a:fontRef idx="minor">
                                  <a:schemeClr val="dk1"/>
                                </a:fontRef>
                              </wps:style>
                              <wps:txbx>
                                <w:txbxContent>
                                  <w:p w14:paraId="23F0F52C"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5" name="正方形/長方形 55"/>
                              <wps:cNvSpPr/>
                              <wps:spPr>
                                <a:xfrm>
                                  <a:off x="157163" y="357187"/>
                                  <a:ext cx="94615" cy="95250"/>
                                </a:xfrm>
                                <a:prstGeom prst="rect">
                                  <a:avLst/>
                                </a:prstGeom>
                              </wps:spPr>
                              <wps:style>
                                <a:lnRef idx="2">
                                  <a:schemeClr val="dk1"/>
                                </a:lnRef>
                                <a:fillRef idx="1">
                                  <a:schemeClr val="lt1"/>
                                </a:fillRef>
                                <a:effectRef idx="0">
                                  <a:schemeClr val="dk1"/>
                                </a:effectRef>
                                <a:fontRef idx="minor">
                                  <a:schemeClr val="dk1"/>
                                </a:fontRef>
                              </wps:style>
                              <wps:txbx>
                                <w:txbxContent>
                                  <w:p w14:paraId="3AA10B02"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 name="正方形/長方形 56"/>
                              <wps:cNvSpPr/>
                              <wps:spPr>
                                <a:xfrm>
                                  <a:off x="66675" y="314325"/>
                                  <a:ext cx="94615" cy="195580"/>
                                </a:xfrm>
                                <a:prstGeom prst="rect">
                                  <a:avLst/>
                                </a:prstGeom>
                              </wps:spPr>
                              <wps:style>
                                <a:lnRef idx="2">
                                  <a:schemeClr val="dk1"/>
                                </a:lnRef>
                                <a:fillRef idx="1">
                                  <a:schemeClr val="lt1"/>
                                </a:fillRef>
                                <a:effectRef idx="0">
                                  <a:schemeClr val="dk1"/>
                                </a:effectRef>
                                <a:fontRef idx="minor">
                                  <a:schemeClr val="dk1"/>
                                </a:fontRef>
                              </wps:style>
                              <wps:txbx>
                                <w:txbxContent>
                                  <w:p w14:paraId="043DC770"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7" name="台形 57"/>
                              <wps:cNvSpPr/>
                              <wps:spPr>
                                <a:xfrm rot="10800000">
                                  <a:off x="66675" y="509587"/>
                                  <a:ext cx="94615" cy="107950"/>
                                </a:xfrm>
                                <a:prstGeom prst="trapezoid">
                                  <a:avLst>
                                    <a:gd name="adj" fmla="val 32859"/>
                                  </a:avLst>
                                </a:prstGeom>
                              </wps:spPr>
                              <wps:style>
                                <a:lnRef idx="2">
                                  <a:schemeClr val="dk1"/>
                                </a:lnRef>
                                <a:fillRef idx="1">
                                  <a:schemeClr val="lt1"/>
                                </a:fillRef>
                                <a:effectRef idx="0">
                                  <a:schemeClr val="dk1"/>
                                </a:effectRef>
                                <a:fontRef idx="minor">
                                  <a:schemeClr val="dk1"/>
                                </a:fontRef>
                              </wps:style>
                              <wps:txbx>
                                <w:txbxContent>
                                  <w:p w14:paraId="40B9CF9E"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8" name="台形 58"/>
                              <wps:cNvSpPr/>
                              <wps:spPr>
                                <a:xfrm>
                                  <a:off x="66675" y="247650"/>
                                  <a:ext cx="95250" cy="63500"/>
                                </a:xfrm>
                                <a:prstGeom prst="trapezoid">
                                  <a:avLst/>
                                </a:prstGeom>
                              </wps:spPr>
                              <wps:style>
                                <a:lnRef idx="2">
                                  <a:schemeClr val="dk1"/>
                                </a:lnRef>
                                <a:fillRef idx="1">
                                  <a:schemeClr val="lt1"/>
                                </a:fillRef>
                                <a:effectRef idx="0">
                                  <a:schemeClr val="dk1"/>
                                </a:effectRef>
                                <a:fontRef idx="minor">
                                  <a:schemeClr val="dk1"/>
                                </a:fontRef>
                              </wps:style>
                              <wps:txbx>
                                <w:txbxContent>
                                  <w:p w14:paraId="52EAD58A"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9" name="正方形/長方形 59"/>
                              <wps:cNvSpPr/>
                              <wps:spPr>
                                <a:xfrm>
                                  <a:off x="0" y="200025"/>
                                  <a:ext cx="221615" cy="50800"/>
                                </a:xfrm>
                                <a:prstGeom prst="rect">
                                  <a:avLst/>
                                </a:prstGeom>
                              </wps:spPr>
                              <wps:style>
                                <a:lnRef idx="2">
                                  <a:schemeClr val="dk1"/>
                                </a:lnRef>
                                <a:fillRef idx="1">
                                  <a:schemeClr val="lt1"/>
                                </a:fillRef>
                                <a:effectRef idx="0">
                                  <a:schemeClr val="dk1"/>
                                </a:effectRef>
                                <a:fontRef idx="minor">
                                  <a:schemeClr val="dk1"/>
                                </a:fontRef>
                              </wps:style>
                              <wps:txbx>
                                <w:txbxContent>
                                  <w:p w14:paraId="5734514C"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0" name="角丸四角形 27"/>
                              <wps:cNvSpPr/>
                              <wps:spPr>
                                <a:xfrm>
                                  <a:off x="300038" y="257175"/>
                                  <a:ext cx="554355" cy="212725"/>
                                </a:xfrm>
                                <a:custGeom>
                                  <a:avLst/>
                                  <a:gdLst>
                                    <a:gd name="connsiteX0" fmla="*/ 0 w 552450"/>
                                    <a:gd name="connsiteY0" fmla="*/ 59267 h 203200"/>
                                    <a:gd name="connsiteX1" fmla="*/ 59267 w 552450"/>
                                    <a:gd name="connsiteY1" fmla="*/ 0 h 203200"/>
                                    <a:gd name="connsiteX2" fmla="*/ 493183 w 552450"/>
                                    <a:gd name="connsiteY2" fmla="*/ 0 h 203200"/>
                                    <a:gd name="connsiteX3" fmla="*/ 552450 w 552450"/>
                                    <a:gd name="connsiteY3" fmla="*/ 59267 h 203200"/>
                                    <a:gd name="connsiteX4" fmla="*/ 552450 w 552450"/>
                                    <a:gd name="connsiteY4" fmla="*/ 143933 h 203200"/>
                                    <a:gd name="connsiteX5" fmla="*/ 493183 w 552450"/>
                                    <a:gd name="connsiteY5" fmla="*/ 203200 h 203200"/>
                                    <a:gd name="connsiteX6" fmla="*/ 59267 w 552450"/>
                                    <a:gd name="connsiteY6" fmla="*/ 203200 h 203200"/>
                                    <a:gd name="connsiteX7" fmla="*/ 0 w 552450"/>
                                    <a:gd name="connsiteY7" fmla="*/ 143933 h 203200"/>
                                    <a:gd name="connsiteX8" fmla="*/ 0 w 552450"/>
                                    <a:gd name="connsiteY8" fmla="*/ 59267 h 203200"/>
                                    <a:gd name="connsiteX0" fmla="*/ 14547 w 566997"/>
                                    <a:gd name="connsiteY0" fmla="*/ 68792 h 212725"/>
                                    <a:gd name="connsiteX1" fmla="*/ 14547 w 566997"/>
                                    <a:gd name="connsiteY1" fmla="*/ 0 h 212725"/>
                                    <a:gd name="connsiteX2" fmla="*/ 507730 w 566997"/>
                                    <a:gd name="connsiteY2" fmla="*/ 9525 h 212725"/>
                                    <a:gd name="connsiteX3" fmla="*/ 566997 w 566997"/>
                                    <a:gd name="connsiteY3" fmla="*/ 68792 h 212725"/>
                                    <a:gd name="connsiteX4" fmla="*/ 566997 w 566997"/>
                                    <a:gd name="connsiteY4" fmla="*/ 153458 h 212725"/>
                                    <a:gd name="connsiteX5" fmla="*/ 507730 w 566997"/>
                                    <a:gd name="connsiteY5" fmla="*/ 212725 h 212725"/>
                                    <a:gd name="connsiteX6" fmla="*/ 73814 w 566997"/>
                                    <a:gd name="connsiteY6" fmla="*/ 212725 h 212725"/>
                                    <a:gd name="connsiteX7" fmla="*/ 14547 w 566997"/>
                                    <a:gd name="connsiteY7" fmla="*/ 153458 h 212725"/>
                                    <a:gd name="connsiteX8" fmla="*/ 14547 w 566997"/>
                                    <a:gd name="connsiteY8" fmla="*/ 68792 h 212725"/>
                                    <a:gd name="connsiteX0" fmla="*/ 1104 w 553554"/>
                                    <a:gd name="connsiteY0" fmla="*/ 68792 h 212725"/>
                                    <a:gd name="connsiteX1" fmla="*/ 24940 w 553554"/>
                                    <a:gd name="connsiteY1" fmla="*/ 0 h 212725"/>
                                    <a:gd name="connsiteX2" fmla="*/ 494287 w 553554"/>
                                    <a:gd name="connsiteY2" fmla="*/ 9525 h 212725"/>
                                    <a:gd name="connsiteX3" fmla="*/ 553554 w 553554"/>
                                    <a:gd name="connsiteY3" fmla="*/ 68792 h 212725"/>
                                    <a:gd name="connsiteX4" fmla="*/ 553554 w 553554"/>
                                    <a:gd name="connsiteY4" fmla="*/ 153458 h 212725"/>
                                    <a:gd name="connsiteX5" fmla="*/ 494287 w 553554"/>
                                    <a:gd name="connsiteY5" fmla="*/ 212725 h 212725"/>
                                    <a:gd name="connsiteX6" fmla="*/ 60371 w 553554"/>
                                    <a:gd name="connsiteY6" fmla="*/ 212725 h 212725"/>
                                    <a:gd name="connsiteX7" fmla="*/ 1104 w 553554"/>
                                    <a:gd name="connsiteY7" fmla="*/ 153458 h 212725"/>
                                    <a:gd name="connsiteX8" fmla="*/ 1104 w 553554"/>
                                    <a:gd name="connsiteY8" fmla="*/ 68792 h 212725"/>
                                    <a:gd name="connsiteX0" fmla="*/ 1104 w 568101"/>
                                    <a:gd name="connsiteY0" fmla="*/ 68792 h 212725"/>
                                    <a:gd name="connsiteX1" fmla="*/ 24940 w 568101"/>
                                    <a:gd name="connsiteY1" fmla="*/ 0 h 212725"/>
                                    <a:gd name="connsiteX2" fmla="*/ 553554 w 568101"/>
                                    <a:gd name="connsiteY2" fmla="*/ 0 h 212725"/>
                                    <a:gd name="connsiteX3" fmla="*/ 553554 w 568101"/>
                                    <a:gd name="connsiteY3" fmla="*/ 68792 h 212725"/>
                                    <a:gd name="connsiteX4" fmla="*/ 553554 w 568101"/>
                                    <a:gd name="connsiteY4" fmla="*/ 153458 h 212725"/>
                                    <a:gd name="connsiteX5" fmla="*/ 494287 w 568101"/>
                                    <a:gd name="connsiteY5" fmla="*/ 212725 h 212725"/>
                                    <a:gd name="connsiteX6" fmla="*/ 60371 w 568101"/>
                                    <a:gd name="connsiteY6" fmla="*/ 212725 h 212725"/>
                                    <a:gd name="connsiteX7" fmla="*/ 1104 w 568101"/>
                                    <a:gd name="connsiteY7" fmla="*/ 153458 h 212725"/>
                                    <a:gd name="connsiteX8" fmla="*/ 1104 w 568101"/>
                                    <a:gd name="connsiteY8" fmla="*/ 68792 h 212725"/>
                                    <a:gd name="connsiteX0" fmla="*/ 1104 w 556385"/>
                                    <a:gd name="connsiteY0" fmla="*/ 68792 h 212725"/>
                                    <a:gd name="connsiteX1" fmla="*/ 24940 w 556385"/>
                                    <a:gd name="connsiteY1" fmla="*/ 0 h 212725"/>
                                    <a:gd name="connsiteX2" fmla="*/ 534491 w 556385"/>
                                    <a:gd name="connsiteY2" fmla="*/ 0 h 212725"/>
                                    <a:gd name="connsiteX3" fmla="*/ 553554 w 556385"/>
                                    <a:gd name="connsiteY3" fmla="*/ 68792 h 212725"/>
                                    <a:gd name="connsiteX4" fmla="*/ 553554 w 556385"/>
                                    <a:gd name="connsiteY4" fmla="*/ 153458 h 212725"/>
                                    <a:gd name="connsiteX5" fmla="*/ 494287 w 556385"/>
                                    <a:gd name="connsiteY5" fmla="*/ 212725 h 212725"/>
                                    <a:gd name="connsiteX6" fmla="*/ 60371 w 556385"/>
                                    <a:gd name="connsiteY6" fmla="*/ 212725 h 212725"/>
                                    <a:gd name="connsiteX7" fmla="*/ 1104 w 556385"/>
                                    <a:gd name="connsiteY7" fmla="*/ 153458 h 212725"/>
                                    <a:gd name="connsiteX8" fmla="*/ 1104 w 556385"/>
                                    <a:gd name="connsiteY8" fmla="*/ 68792 h 212725"/>
                                    <a:gd name="connsiteX0" fmla="*/ 1104 w 553554"/>
                                    <a:gd name="connsiteY0" fmla="*/ 68792 h 212725"/>
                                    <a:gd name="connsiteX1" fmla="*/ 24940 w 553554"/>
                                    <a:gd name="connsiteY1" fmla="*/ 0 h 212725"/>
                                    <a:gd name="connsiteX2" fmla="*/ 520320 w 553554"/>
                                    <a:gd name="connsiteY2" fmla="*/ 0 h 212725"/>
                                    <a:gd name="connsiteX3" fmla="*/ 553554 w 553554"/>
                                    <a:gd name="connsiteY3" fmla="*/ 68792 h 212725"/>
                                    <a:gd name="connsiteX4" fmla="*/ 553554 w 553554"/>
                                    <a:gd name="connsiteY4" fmla="*/ 153458 h 212725"/>
                                    <a:gd name="connsiteX5" fmla="*/ 494287 w 553554"/>
                                    <a:gd name="connsiteY5" fmla="*/ 212725 h 212725"/>
                                    <a:gd name="connsiteX6" fmla="*/ 60371 w 553554"/>
                                    <a:gd name="connsiteY6" fmla="*/ 212725 h 212725"/>
                                    <a:gd name="connsiteX7" fmla="*/ 1104 w 553554"/>
                                    <a:gd name="connsiteY7" fmla="*/ 153458 h 212725"/>
                                    <a:gd name="connsiteX8" fmla="*/ 1104 w 553554"/>
                                    <a:gd name="connsiteY8" fmla="*/ 68792 h 212725"/>
                                    <a:gd name="connsiteX0" fmla="*/ 1104 w 568101"/>
                                    <a:gd name="connsiteY0" fmla="*/ 68792 h 212725"/>
                                    <a:gd name="connsiteX1" fmla="*/ 24940 w 568101"/>
                                    <a:gd name="connsiteY1" fmla="*/ 0 h 212725"/>
                                    <a:gd name="connsiteX2" fmla="*/ 553554 w 568101"/>
                                    <a:gd name="connsiteY2" fmla="*/ 0 h 212725"/>
                                    <a:gd name="connsiteX3" fmla="*/ 553554 w 568101"/>
                                    <a:gd name="connsiteY3" fmla="*/ 68792 h 212725"/>
                                    <a:gd name="connsiteX4" fmla="*/ 553554 w 568101"/>
                                    <a:gd name="connsiteY4" fmla="*/ 153458 h 212725"/>
                                    <a:gd name="connsiteX5" fmla="*/ 494287 w 568101"/>
                                    <a:gd name="connsiteY5" fmla="*/ 212725 h 212725"/>
                                    <a:gd name="connsiteX6" fmla="*/ 60371 w 568101"/>
                                    <a:gd name="connsiteY6" fmla="*/ 212725 h 212725"/>
                                    <a:gd name="connsiteX7" fmla="*/ 1104 w 568101"/>
                                    <a:gd name="connsiteY7" fmla="*/ 153458 h 212725"/>
                                    <a:gd name="connsiteX8" fmla="*/ 1104 w 568101"/>
                                    <a:gd name="connsiteY8" fmla="*/ 68792 h 212725"/>
                                    <a:gd name="connsiteX0" fmla="*/ 1104 w 554658"/>
                                    <a:gd name="connsiteY0" fmla="*/ 68792 h 212725"/>
                                    <a:gd name="connsiteX1" fmla="*/ 24940 w 554658"/>
                                    <a:gd name="connsiteY1" fmla="*/ 0 h 212725"/>
                                    <a:gd name="connsiteX2" fmla="*/ 529724 w 554658"/>
                                    <a:gd name="connsiteY2" fmla="*/ 0 h 212725"/>
                                    <a:gd name="connsiteX3" fmla="*/ 553554 w 554658"/>
                                    <a:gd name="connsiteY3" fmla="*/ 68792 h 212725"/>
                                    <a:gd name="connsiteX4" fmla="*/ 553554 w 554658"/>
                                    <a:gd name="connsiteY4" fmla="*/ 153458 h 212725"/>
                                    <a:gd name="connsiteX5" fmla="*/ 494287 w 554658"/>
                                    <a:gd name="connsiteY5" fmla="*/ 212725 h 212725"/>
                                    <a:gd name="connsiteX6" fmla="*/ 60371 w 554658"/>
                                    <a:gd name="connsiteY6" fmla="*/ 212725 h 212725"/>
                                    <a:gd name="connsiteX7" fmla="*/ 1104 w 554658"/>
                                    <a:gd name="connsiteY7" fmla="*/ 153458 h 212725"/>
                                    <a:gd name="connsiteX8" fmla="*/ 1104 w 554658"/>
                                    <a:gd name="connsiteY8" fmla="*/ 68792 h 212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4658" h="212725">
                                      <a:moveTo>
                                        <a:pt x="1104" y="68792"/>
                                      </a:moveTo>
                                      <a:cubicBezTo>
                                        <a:pt x="1104" y="36060"/>
                                        <a:pt x="-7792" y="0"/>
                                        <a:pt x="24940" y="0"/>
                                      </a:cubicBezTo>
                                      <a:lnTo>
                                        <a:pt x="529724" y="0"/>
                                      </a:lnTo>
                                      <a:cubicBezTo>
                                        <a:pt x="562456" y="0"/>
                                        <a:pt x="553554" y="36060"/>
                                        <a:pt x="553554" y="68792"/>
                                      </a:cubicBezTo>
                                      <a:lnTo>
                                        <a:pt x="553554" y="153458"/>
                                      </a:lnTo>
                                      <a:cubicBezTo>
                                        <a:pt x="553554" y="186190"/>
                                        <a:pt x="527019" y="212725"/>
                                        <a:pt x="494287" y="212725"/>
                                      </a:cubicBezTo>
                                      <a:lnTo>
                                        <a:pt x="60371" y="212725"/>
                                      </a:lnTo>
                                      <a:cubicBezTo>
                                        <a:pt x="27639" y="212725"/>
                                        <a:pt x="1104" y="186190"/>
                                        <a:pt x="1104" y="153458"/>
                                      </a:cubicBezTo>
                                      <a:lnTo>
                                        <a:pt x="1104" y="68792"/>
                                      </a:lnTo>
                                      <a:close/>
                                    </a:path>
                                  </a:pathLst>
                                </a:custGeom>
                                <a:solidFill>
                                  <a:schemeClr val="accent5">
                                    <a:lumMod val="60000"/>
                                    <a:lumOff val="40000"/>
                                  </a:schemeClr>
                                </a:solidFill>
                                <a:ln>
                                  <a:solidFill>
                                    <a:schemeClr val="accent5">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4F17766"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9BC6751" id="グループ化 8" o:spid="_x0000_s1065" style="position:absolute;margin-left:222.9pt;margin-top:4.35pt;width:71.15pt;height:48.6pt;z-index:251650048" coordsize="9036,6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">
                      <v:roundrect id="角丸四角形 54" o:spid="_x0000_s1066" style="position:absolute;left:2571;width:6465;height:525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" fillcolor="white [3201]" strokecolor="black [3200]" strokeweight="2pt">
                        <v:textbox>
                          <w:txbxContent>
                            <w:p w14:paraId="23F0F52C" w14:textId="77777777" w:rsidR="00A904B4" w:rsidRDefault="00A904B4" w:rsidP="00A904B4"/>
                          </w:txbxContent>
                        </v:textbox>
                      </v:roundrect>
                      <v:rect id="正方形/長方形 55" o:spid="_x0000_s1067" style="position:absolute;left:1571;top:3571;width:946;height: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" fillcolor="white [3201]" strokecolor="black [3200]" strokeweight="2pt">
                        <v:textbox>
                          <w:txbxContent>
                            <w:p w14:paraId="3AA10B02" w14:textId="77777777" w:rsidR="00A904B4" w:rsidRDefault="00A904B4" w:rsidP="00A904B4"/>
                          </w:txbxContent>
                        </v:textbox>
                      </v:rect>
                      <v:rect id="正方形/長方形 56" o:spid="_x0000_s1068" style="position:absolute;left:666;top:3143;width:946;height:1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" fillcolor="white [3201]" strokecolor="black [3200]" strokeweight="2pt">
                        <v:textbox>
                          <w:txbxContent>
                            <w:p w14:paraId="043DC770" w14:textId="77777777" w:rsidR="00A904B4" w:rsidRDefault="00A904B4" w:rsidP="00A904B4"/>
                          </w:txbxContent>
                        </v:textbox>
                      </v:rect>
                      <v:shape id="台形 57" o:spid="_x0000_s1069" style="position:absolute;left:666;top:5095;width:946;height:1080;rotation:180;visibility:visible;mso-wrap-style:square;v-text-anchor:middle" coordsize="94615,10795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" adj="-11796480,,5400" path="m,107950l31090,,63525,,94615,107950,,107950xe" fillcolor="white [3201]" strokecolor="black [3200]" strokeweight="2pt">
                        <v:stroke joinstyle="miter"/>
                        <v:formulas/>
                        <v:path arrowok="t" o:connecttype="custom" o:connectlocs="0,107950;31090,0;63525,0;94615,107950;0,107950" o:connectangles="0,0,0,0,0" textboxrect="0,0,94615,107950"/>
                        <v:textbox>
                          <w:txbxContent>
                            <w:p w14:paraId="40B9CF9E" w14:textId="77777777" w:rsidR="00A904B4" w:rsidRDefault="00A904B4" w:rsidP="00A904B4"/>
                          </w:txbxContent>
                        </v:textbox>
                      </v:shape>
                      <v:shape id="台形 58" o:spid="_x0000_s1070" style="position:absolute;left:666;top:2476;width:953;height:635;visibility:visible;mso-wrap-style:square;v-text-anchor:middle" coordsize="95250,635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" adj="-11796480,,5400" path="m,63500l15875,,79375,,95250,63500,,63500xe" fillcolor="white [3201]" strokecolor="black [3200]" strokeweight="2pt">
                        <v:stroke joinstyle="miter"/>
                        <v:formulas/>
                        <v:path arrowok="t" o:connecttype="custom" o:connectlocs="0,63500;15875,0;79375,0;95250,63500;0,63500" o:connectangles="0,0,0,0,0" textboxrect="0,0,95250,63500"/>
                        <v:textbox>
                          <w:txbxContent>
                            <w:p w14:paraId="52EAD58A" w14:textId="77777777" w:rsidR="00A904B4" w:rsidRDefault="00A904B4" w:rsidP="00A904B4"/>
                          </w:txbxContent>
                        </v:textbox>
                      </v:shape>
                      <v:rect id="正方形/長方形 59" o:spid="_x0000_s1071" style="position:absolute;top:2000;width:2216;height: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" fillcolor="white [3201]" strokecolor="black [3200]" strokeweight="2pt">
                        <v:textbox>
                          <w:txbxContent>
                            <w:p w14:paraId="5734514C" w14:textId="77777777" w:rsidR="00A904B4" w:rsidRDefault="00A904B4" w:rsidP="00A904B4"/>
                          </w:txbxContent>
                        </v:textbox>
                      </v:rect>
                      <v:shape id="角丸四角形 27" o:spid="_x0000_s1072" style="position:absolute;left:3000;top:2571;width:5543;height:2128;visibility:visible;mso-wrap-style:square;v-text-anchor:middle" coordsize="554658,21272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" adj="-11796480,,5400" path="m1104,68792c1104,36060,-7792,,24940,l529724,v32732,,23830,36060,23830,68792l553554,153458v,32732,-26535,59267,-59267,59267l60371,212725v-32732,,-59267,-26535,-59267,-59267l1104,68792xe" fillcolor="#92cddc [1944]" strokecolor="#31849b [2408]" strokeweight="2pt">
                        <v:stroke joinstyle="miter"/>
                        <v:formulas/>
                        <v:path arrowok="t" o:connecttype="custom" o:connectlocs="1103,68792;24926,0;529435,0;553252,68792;553252,153458;494017,212725;60338,212725;1103,153458;1103,68792" o:connectangles="0,0,0,0,0,0,0,0,0" textboxrect="0,0,554658,212725"/>
                        <v:textbox>
                          <w:txbxContent>
                            <w:p w14:paraId="14F17766" w14:textId="77777777" w:rsidR="00A904B4" w:rsidRDefault="00A904B4" w:rsidP="00A904B4"/>
                          </w:txbxContent>
                        </v:textbox>
                      </v:shape>
                    </v:group>
                  </w:pict>
                </mc:Fallback>
              </mc:AlternateContent>
            </w:r>
            <w:r w:rsidR="00535C17" w:rsidRPr="00B17970">
              <w:rPr>
                <w:rFonts w:ascii="ＭＳ Ｐゴシック" w:eastAsia="ＭＳ Ｐゴシック" w:hAnsi="ＭＳ Ｐゴシック" w:cs="ＭＳ Ｐゴシック"/>
                <w:noProof/>
                <w:color w:val="000000" w:themeColor="text1"/>
                <w:kern w:val="0"/>
                <w:sz w:val="24"/>
                <w:szCs w:val="24"/>
              </w:rPr>
              <mc:AlternateContent>
                <mc:Choice Requires="wpg">
                  <w:drawing>
                    <wp:anchor distT="0" distB="0" distL="114300" distR="114300" simplePos="0" relativeHeight="251651072" behindDoc="0" locked="0" layoutInCell="1" allowOverlap="1" wp14:anchorId="5A415D75" wp14:editId="0488049C">
                      <wp:simplePos x="0" y="0"/>
                      <wp:positionH relativeFrom="column">
                        <wp:posOffset>3082925</wp:posOffset>
                      </wp:positionH>
                      <wp:positionV relativeFrom="paragraph">
                        <wp:posOffset>588645</wp:posOffset>
                      </wp:positionV>
                      <wp:extent cx="802005" cy="619125"/>
                      <wp:effectExtent l="0" t="0" r="17145" b="28575"/>
                      <wp:wrapNone/>
                      <wp:docPr id="7" name="グループ化 7"/>
                      <wp:cNvGraphicFramePr/>
                      <a:graphic xmlns:a="http://schemas.openxmlformats.org/drawingml/2006/main">
                        <a:graphicData uri="http://schemas.microsoft.com/office/word/2010/wordprocessingGroup">
                          <wpg:wgp>
                            <wpg:cNvGrpSpPr/>
                            <wpg:grpSpPr>
                              <a:xfrm>
                                <a:off x="0" y="0"/>
                                <a:ext cx="802005" cy="619125"/>
                                <a:chOff x="0" y="0"/>
                                <a:chExt cx="802005" cy="619442"/>
                              </a:xfrm>
                            </wpg:grpSpPr>
                            <wps:wsp>
                              <wps:cNvPr id="49" name="正方形/長方形 49"/>
                              <wps:cNvSpPr/>
                              <wps:spPr>
                                <a:xfrm>
                                  <a:off x="0" y="0"/>
                                  <a:ext cx="802005" cy="52070"/>
                                </a:xfrm>
                                <a:prstGeom prst="rect">
                                  <a:avLst/>
                                </a:prstGeom>
                              </wps:spPr>
                              <wps:style>
                                <a:lnRef idx="2">
                                  <a:schemeClr val="dk1"/>
                                </a:lnRef>
                                <a:fillRef idx="1">
                                  <a:schemeClr val="lt1"/>
                                </a:fillRef>
                                <a:effectRef idx="0">
                                  <a:schemeClr val="dk1"/>
                                </a:effectRef>
                                <a:fontRef idx="minor">
                                  <a:schemeClr val="dk1"/>
                                </a:fontRef>
                              </wps:style>
                              <wps:txbx>
                                <w:txbxContent>
                                  <w:p w14:paraId="1B30AD90"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0" name="正方形/長方形 50"/>
                              <wps:cNvSpPr/>
                              <wps:spPr>
                                <a:xfrm>
                                  <a:off x="47625" y="52387"/>
                                  <a:ext cx="45085" cy="567055"/>
                                </a:xfrm>
                                <a:prstGeom prst="rect">
                                  <a:avLst/>
                                </a:prstGeom>
                              </wps:spPr>
                              <wps:style>
                                <a:lnRef idx="2">
                                  <a:schemeClr val="dk1"/>
                                </a:lnRef>
                                <a:fillRef idx="1">
                                  <a:schemeClr val="lt1"/>
                                </a:fillRef>
                                <a:effectRef idx="0">
                                  <a:schemeClr val="dk1"/>
                                </a:effectRef>
                                <a:fontRef idx="minor">
                                  <a:schemeClr val="dk1"/>
                                </a:fontRef>
                              </wps:style>
                              <wps:txbx>
                                <w:txbxContent>
                                  <w:p w14:paraId="6C4FD211"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1" name="正方形/長方形 51"/>
                              <wps:cNvSpPr/>
                              <wps:spPr>
                                <a:xfrm>
                                  <a:off x="714375" y="52387"/>
                                  <a:ext cx="45085" cy="567055"/>
                                </a:xfrm>
                                <a:prstGeom prst="rect">
                                  <a:avLst/>
                                </a:prstGeom>
                              </wps:spPr>
                              <wps:style>
                                <a:lnRef idx="2">
                                  <a:schemeClr val="dk1"/>
                                </a:lnRef>
                                <a:fillRef idx="1">
                                  <a:schemeClr val="lt1"/>
                                </a:fillRef>
                                <a:effectRef idx="0">
                                  <a:schemeClr val="dk1"/>
                                </a:effectRef>
                                <a:fontRef idx="minor">
                                  <a:schemeClr val="dk1"/>
                                </a:fontRef>
                              </wps:style>
                              <wps:txbx>
                                <w:txbxContent>
                                  <w:p w14:paraId="6106499C"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2" name="正方形/長方形 52"/>
                              <wps:cNvSpPr/>
                              <wps:spPr>
                                <a:xfrm>
                                  <a:off x="90487" y="104775"/>
                                  <a:ext cx="623570" cy="52070"/>
                                </a:xfrm>
                                <a:prstGeom prst="rect">
                                  <a:avLst/>
                                </a:prstGeom>
                              </wps:spPr>
                              <wps:style>
                                <a:lnRef idx="2">
                                  <a:schemeClr val="dk1"/>
                                </a:lnRef>
                                <a:fillRef idx="1">
                                  <a:schemeClr val="lt1"/>
                                </a:fillRef>
                                <a:effectRef idx="0">
                                  <a:schemeClr val="dk1"/>
                                </a:effectRef>
                                <a:fontRef idx="minor">
                                  <a:schemeClr val="dk1"/>
                                </a:fontRef>
                              </wps:style>
                              <wps:txbx>
                                <w:txbxContent>
                                  <w:p w14:paraId="23F2D126" w14:textId="77777777" w:rsidR="00A904B4" w:rsidRDefault="00A904B4" w:rsidP="00A904B4"/>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A415D75" id="グループ化 7" o:spid="_x0000_s1073" style="position:absolute;margin-left:242.75pt;margin-top:46.35pt;width:63.15pt;height:48.75pt;z-index:251651072" coordsize="8020,6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">
                      <v:rect id="正方形/長方形 49" o:spid="_x0000_s1074" style="position:absolute;width:8020;height:5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" fillcolor="white [3201]" strokecolor="black [3200]" strokeweight="2pt">
                        <v:textbox>
                          <w:txbxContent>
                            <w:p w14:paraId="1B30AD90" w14:textId="77777777" w:rsidR="00A904B4" w:rsidRDefault="00A904B4" w:rsidP="00A904B4"/>
                          </w:txbxContent>
                        </v:textbox>
                      </v:rect>
                      <v:rect id="正方形/長方形 50" o:spid="_x0000_s1075" style="position:absolute;left:476;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" fillcolor="white [3201]" strokecolor="black [3200]" strokeweight="2pt">
                        <v:textbox>
                          <w:txbxContent>
                            <w:p w14:paraId="6C4FD211" w14:textId="77777777" w:rsidR="00A904B4" w:rsidRDefault="00A904B4" w:rsidP="00A904B4"/>
                          </w:txbxContent>
                        </v:textbox>
                      </v:rect>
                      <v:rect id="正方形/長方形 51" o:spid="_x0000_s1076" style="position:absolute;left:7143;top:523;width:451;height:5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" fillcolor="white [3201]" strokecolor="black [3200]" strokeweight="2pt">
                        <v:textbox>
                          <w:txbxContent>
                            <w:p w14:paraId="6106499C" w14:textId="77777777" w:rsidR="00A904B4" w:rsidRDefault="00A904B4" w:rsidP="00A904B4"/>
                          </w:txbxContent>
                        </v:textbox>
                      </v:rect>
                      <v:rect id="正方形/長方形 52" o:spid="_x0000_s1077" style="position:absolute;left:904;top:1047;width:6236;height: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" fillcolor="white [3201]" strokecolor="black [3200]" strokeweight="2pt">
                        <v:textbox>
                          <w:txbxContent>
                            <w:p w14:paraId="23F2D126" w14:textId="77777777" w:rsidR="00A904B4" w:rsidRDefault="00A904B4" w:rsidP="00A904B4"/>
                          </w:txbxContent>
                        </v:textbox>
                      </v:rect>
                    </v:group>
                  </w:pict>
                </mc:Fallback>
              </mc:AlternateContent>
            </w:r>
            <w:r w:rsidR="00535C17" w:rsidRPr="00B17970">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52096" behindDoc="0" locked="0" layoutInCell="1" allowOverlap="1" wp14:anchorId="7C14A4D5" wp14:editId="71257902">
                      <wp:simplePos x="0" y="0"/>
                      <wp:positionH relativeFrom="column">
                        <wp:posOffset>2665730</wp:posOffset>
                      </wp:positionH>
                      <wp:positionV relativeFrom="paragraph">
                        <wp:posOffset>1029335</wp:posOffset>
                      </wp:positionV>
                      <wp:extent cx="351790" cy="176530"/>
                      <wp:effectExtent l="0" t="0" r="10160" b="13970"/>
                      <wp:wrapNone/>
                      <wp:docPr id="6" name="正方形/長方形 6"/>
                      <wp:cNvGraphicFramePr/>
                      <a:graphic xmlns:a="http://schemas.openxmlformats.org/drawingml/2006/main">
                        <a:graphicData uri="http://schemas.microsoft.com/office/word/2010/wordprocessingShape">
                          <wps:wsp>
                            <wps:cNvSpPr/>
                            <wps:spPr>
                              <a:xfrm>
                                <a:off x="0" y="0"/>
                                <a:ext cx="351790" cy="176530"/>
                              </a:xfrm>
                              <a:prstGeom prst="rect">
                                <a:avLst/>
                              </a:prstGeom>
                            </wps:spPr>
                            <wps:style>
                              <a:lnRef idx="2">
                                <a:schemeClr val="dk1"/>
                              </a:lnRef>
                              <a:fillRef idx="1">
                                <a:schemeClr val="lt1"/>
                              </a:fillRef>
                              <a:effectRef idx="0">
                                <a:schemeClr val="dk1"/>
                              </a:effectRef>
                              <a:fontRef idx="minor">
                                <a:schemeClr val="dk1"/>
                              </a:fontRef>
                            </wps:style>
                            <wps:txbx>
                              <w:txbxContent>
                                <w:p w14:paraId="19A03B5B" w14:textId="77777777" w:rsidR="00A904B4" w:rsidRDefault="00A904B4" w:rsidP="00A904B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C14A4D5" id="正方形/長方形 6" o:spid="_x0000_s1078" style="position:absolute;margin-left:209.9pt;margin-top:81.05pt;width:27.7pt;height:13.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" fillcolor="white [3201]" strokecolor="black [3200]" strokeweight="2pt">
                      <v:textbox>
                        <w:txbxContent>
                          <w:p w14:paraId="19A03B5B" w14:textId="77777777" w:rsidR="00A904B4" w:rsidRDefault="00A904B4" w:rsidP="00A904B4">
                            <w:pPr>
                              <w:jc w:val="center"/>
                            </w:pPr>
                          </w:p>
                        </w:txbxContent>
                      </v:textbox>
                    </v:rect>
                  </w:pict>
                </mc:Fallback>
              </mc:AlternateContent>
            </w:r>
          </w:p>
          <w:p w14:paraId="53A76F0B" w14:textId="77777777" w:rsidR="00C14ACD" w:rsidRPr="00B17970" w:rsidRDefault="00C14ACD" w:rsidP="006D6CDA">
            <w:pPr>
              <w:widowControl/>
              <w:spacing w:line="400" w:lineRule="exact"/>
              <w:jc w:val="left"/>
              <w:rPr>
                <w:rFonts w:asciiTheme="minorEastAsia" w:hAnsiTheme="minorEastAsia"/>
                <w:color w:val="000000" w:themeColor="text1"/>
                <w:sz w:val="28"/>
                <w:szCs w:val="28"/>
              </w:rPr>
            </w:pPr>
          </w:p>
          <w:p w14:paraId="595BDCCD" w14:textId="77777777" w:rsidR="00C14ACD" w:rsidRPr="00B17970" w:rsidRDefault="00C14ACD" w:rsidP="006D6CDA">
            <w:pPr>
              <w:widowControl/>
              <w:spacing w:line="400" w:lineRule="exact"/>
              <w:jc w:val="left"/>
              <w:rPr>
                <w:rFonts w:asciiTheme="minorEastAsia" w:hAnsiTheme="minorEastAsia"/>
                <w:color w:val="000000" w:themeColor="text1"/>
                <w:sz w:val="28"/>
                <w:szCs w:val="28"/>
              </w:rPr>
            </w:pPr>
          </w:p>
          <w:p w14:paraId="34327C37" w14:textId="77777777" w:rsidR="00C14ACD" w:rsidRPr="00FB26B6" w:rsidRDefault="00C14ACD" w:rsidP="006D6CDA">
            <w:pPr>
              <w:widowControl/>
              <w:spacing w:line="400" w:lineRule="exact"/>
              <w:jc w:val="left"/>
              <w:rPr>
                <w:rFonts w:asciiTheme="minorEastAsia" w:hAnsiTheme="minorEastAsia"/>
                <w:color w:val="000000" w:themeColor="text1"/>
                <w:sz w:val="28"/>
                <w:szCs w:val="28"/>
              </w:rPr>
            </w:pPr>
          </w:p>
          <w:p w14:paraId="0FD4185C" w14:textId="77777777" w:rsidR="00C14ACD" w:rsidRPr="00B17970" w:rsidRDefault="00C14ACD" w:rsidP="006D6CDA">
            <w:pPr>
              <w:widowControl/>
              <w:spacing w:line="400" w:lineRule="exact"/>
              <w:jc w:val="left"/>
              <w:rPr>
                <w:rFonts w:asciiTheme="minorEastAsia" w:hAnsiTheme="minorEastAsia"/>
                <w:color w:val="000000" w:themeColor="text1"/>
                <w:sz w:val="28"/>
                <w:szCs w:val="28"/>
              </w:rPr>
            </w:pPr>
          </w:p>
          <w:p w14:paraId="56B734BF" w14:textId="77777777" w:rsidR="00C14ACD" w:rsidRPr="00B17970" w:rsidRDefault="00535C17" w:rsidP="006D6CDA">
            <w:pPr>
              <w:widowControl/>
              <w:spacing w:line="400" w:lineRule="exact"/>
              <w:jc w:val="left"/>
              <w:rPr>
                <w:rFonts w:asciiTheme="minorEastAsia" w:hAnsiTheme="minorEastAsia"/>
                <w:color w:val="000000" w:themeColor="text1"/>
                <w:sz w:val="28"/>
                <w:szCs w:val="28"/>
              </w:rPr>
            </w:pPr>
            <w:r w:rsidRPr="00B17970">
              <w:rPr>
                <w:rFonts w:ascii="ＭＳ Ｐゴシック" w:eastAsia="ＭＳ Ｐゴシック" w:hAnsi="ＭＳ Ｐゴシック" w:cs="ＭＳ Ｐゴシック"/>
                <w:noProof/>
                <w:color w:val="000000" w:themeColor="text1"/>
                <w:kern w:val="0"/>
                <w:sz w:val="24"/>
                <w:szCs w:val="24"/>
              </w:rPr>
              <mc:AlternateContent>
                <mc:Choice Requires="wps">
                  <w:drawing>
                    <wp:anchor distT="0" distB="0" distL="114300" distR="114300" simplePos="0" relativeHeight="251653120" behindDoc="0" locked="0" layoutInCell="1" allowOverlap="1" wp14:anchorId="2A012FEA" wp14:editId="45A0459A">
                      <wp:simplePos x="0" y="0"/>
                      <wp:positionH relativeFrom="column">
                        <wp:posOffset>2634244</wp:posOffset>
                      </wp:positionH>
                      <wp:positionV relativeFrom="paragraph">
                        <wp:posOffset>101552</wp:posOffset>
                      </wp:positionV>
                      <wp:extent cx="2869565" cy="176530"/>
                      <wp:effectExtent l="0" t="0" r="6985" b="0"/>
                      <wp:wrapNone/>
                      <wp:docPr id="4" name="テキスト ボックス 4"/>
                      <wp:cNvGraphicFramePr/>
                      <a:graphic xmlns:a="http://schemas.openxmlformats.org/drawingml/2006/main">
                        <a:graphicData uri="http://schemas.microsoft.com/office/word/2010/wordprocessingShape">
                          <wps:wsp>
                            <wps:cNvSpPr txBox="1"/>
                            <wps:spPr>
                              <a:xfrm>
                                <a:off x="0" y="0"/>
                                <a:ext cx="2869565" cy="1765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D7A776E" w14:textId="77777777" w:rsidR="00A904B4" w:rsidRPr="00F67DAA" w:rsidRDefault="00535C17" w:rsidP="00A904B4">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w:t>
                                  </w:r>
                                  <w:r w:rsidR="00A904B4" w:rsidRPr="00F67DAA">
                                    <w:rPr>
                                      <w:rFonts w:ascii="BIZ UDPゴシック" w:eastAsia="BIZ UDPゴシック" w:hAnsi="BIZ UDPゴシック" w:hint="eastAsia"/>
                                      <w:sz w:val="24"/>
                                      <w:szCs w:val="24"/>
                                    </w:rPr>
                                    <w:t>使用後の水を受けるバケツなど</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012FEA" id="テキスト ボックス 4" o:spid="_x0000_s1079" type="#_x0000_t202" style="position:absolute;margin-left:207.4pt;margin-top:8pt;width:225.95pt;height:1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" fillcolor="white [3201]" stroked="f" strokeweight=".5pt">
                      <v:textbox inset="0,0,0,0">
                        <w:txbxContent>
                          <w:p w14:paraId="4D7A776E" w14:textId="77777777" w:rsidR="00A904B4" w:rsidRPr="00F67DAA" w:rsidRDefault="00535C17" w:rsidP="00A904B4">
                            <w:pPr>
                              <w:spacing w:line="240" w:lineRule="exact"/>
                              <w:rPr>
                                <w:rFonts w:ascii="BIZ UDPゴシック" w:eastAsia="BIZ UDPゴシック" w:hAnsi="BIZ UDPゴシック"/>
                                <w:sz w:val="24"/>
                                <w:szCs w:val="24"/>
                              </w:rPr>
                            </w:pPr>
                            <w:r w:rsidRPr="00F67DAA">
                              <w:rPr>
                                <w:rFonts w:ascii="BIZ UDPゴシック" w:eastAsia="BIZ UDPゴシック" w:hAnsi="BIZ UDPゴシック" w:hint="eastAsia"/>
                                <w:sz w:val="24"/>
                                <w:szCs w:val="24"/>
                              </w:rPr>
                              <w:t>↑</w:t>
                            </w:r>
                            <w:r w:rsidR="00A904B4" w:rsidRPr="00F67DAA">
                              <w:rPr>
                                <w:rFonts w:ascii="BIZ UDPゴシック" w:eastAsia="BIZ UDPゴシック" w:hAnsi="BIZ UDPゴシック" w:hint="eastAsia"/>
                                <w:sz w:val="24"/>
                                <w:szCs w:val="24"/>
                              </w:rPr>
                              <w:t>使用後の水を受けるバケツなど</w:t>
                            </w:r>
                          </w:p>
                        </w:txbxContent>
                      </v:textbox>
                    </v:shape>
                  </w:pict>
                </mc:Fallback>
              </mc:AlternateContent>
            </w:r>
          </w:p>
          <w:p w14:paraId="4D6F6D7C" w14:textId="77777777" w:rsidR="00535C17" w:rsidRPr="00B17970" w:rsidRDefault="00535C17" w:rsidP="006D6CDA">
            <w:pPr>
              <w:widowControl/>
              <w:spacing w:line="400" w:lineRule="exact"/>
              <w:jc w:val="left"/>
              <w:rPr>
                <w:rFonts w:asciiTheme="minorEastAsia" w:hAnsiTheme="minorEastAsia"/>
                <w:color w:val="000000" w:themeColor="text1"/>
                <w:sz w:val="28"/>
                <w:szCs w:val="28"/>
              </w:rPr>
            </w:pPr>
          </w:p>
        </w:tc>
      </w:tr>
    </w:tbl>
    <w:p w14:paraId="040E53B1" w14:textId="77777777" w:rsidR="008B153F" w:rsidRPr="00B17970" w:rsidRDefault="008B153F" w:rsidP="008B153F">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B17970" w:rsidRPr="00B17970" w14:paraId="332B2481" w14:textId="77777777" w:rsidTr="008402DE">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34AD59BC" w14:textId="77777777" w:rsidR="006D6CDA" w:rsidRPr="00B17970" w:rsidRDefault="006D6CDA" w:rsidP="008402DE">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lastRenderedPageBreak/>
              <w:t>保健・衛生班の業務４－２</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7958501E" w14:textId="77777777" w:rsidR="006D6CDA" w:rsidRPr="00B17970" w:rsidRDefault="006D6CDA" w:rsidP="008402DE">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4C069266" w14:textId="77777777" w:rsidR="006D6CDA" w:rsidRPr="00B17970" w:rsidRDefault="006D6CDA" w:rsidP="008402DE">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6665DF53" w14:textId="77777777" w:rsidTr="008402DE">
        <w:trPr>
          <w:trHeight w:val="538"/>
        </w:trPr>
        <w:tc>
          <w:tcPr>
            <w:tcW w:w="6771" w:type="dxa"/>
            <w:tcBorders>
              <w:top w:val="single" w:sz="4" w:space="0" w:color="auto"/>
              <w:left w:val="single" w:sz="4" w:space="0" w:color="auto"/>
              <w:bottom w:val="single" w:sz="4" w:space="0" w:color="auto"/>
              <w:right w:val="single" w:sz="4" w:space="0" w:color="auto"/>
            </w:tcBorders>
            <w:hideMark/>
          </w:tcPr>
          <w:p w14:paraId="19242D5A" w14:textId="77777777" w:rsidR="006D6CDA" w:rsidRPr="00B17970" w:rsidRDefault="006D6CDA" w:rsidP="008402DE">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衛生管理(食器・洗面道具)</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EC89EC" w14:textId="77777777" w:rsidR="006D6CDA" w:rsidRPr="00B17970" w:rsidRDefault="006D6CDA" w:rsidP="008402DE">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73ED5D" w14:textId="77777777" w:rsidR="006D6CDA" w:rsidRPr="00B17970" w:rsidRDefault="006D6CDA" w:rsidP="008402DE">
            <w:pPr>
              <w:widowControl/>
              <w:jc w:val="left"/>
              <w:rPr>
                <w:rFonts w:ascii="HGP創英角ｺﾞｼｯｸUB" w:eastAsia="HGP創英角ｺﾞｼｯｸUB" w:hAnsi="HGP創英角ｺﾞｼｯｸUB"/>
                <w:bCs/>
                <w:color w:val="000000" w:themeColor="text1"/>
                <w:sz w:val="32"/>
                <w:szCs w:val="32"/>
              </w:rPr>
            </w:pPr>
          </w:p>
        </w:tc>
      </w:tr>
      <w:tr w:rsidR="006D6CDA" w:rsidRPr="00B17970" w14:paraId="412A4349" w14:textId="77777777" w:rsidTr="00BE633A">
        <w:trPr>
          <w:trHeight w:val="3225"/>
        </w:trPr>
        <w:tc>
          <w:tcPr>
            <w:tcW w:w="9854" w:type="dxa"/>
            <w:gridSpan w:val="3"/>
            <w:tcBorders>
              <w:top w:val="single" w:sz="4" w:space="0" w:color="auto"/>
              <w:left w:val="single" w:sz="4" w:space="0" w:color="auto"/>
              <w:bottom w:val="single" w:sz="4" w:space="0" w:color="auto"/>
              <w:right w:val="single" w:sz="4" w:space="0" w:color="auto"/>
            </w:tcBorders>
          </w:tcPr>
          <w:p w14:paraId="6D356B7C" w14:textId="77777777" w:rsidR="006D6CDA" w:rsidRPr="00F67DAA" w:rsidRDefault="006D6CDA" w:rsidP="008402DE">
            <w:pPr>
              <w:spacing w:line="400" w:lineRule="exact"/>
              <w:rPr>
                <w:rFonts w:ascii="BIZ UDPゴシック" w:eastAsia="BIZ UDPゴシック" w:hAnsi="BIZ UDPゴシック"/>
                <w:color w:val="000000" w:themeColor="text1"/>
                <w:sz w:val="36"/>
                <w:szCs w:val="36"/>
              </w:rPr>
            </w:pPr>
          </w:p>
          <w:p w14:paraId="35696950" w14:textId="77777777" w:rsidR="00C6756D" w:rsidRPr="00F67DAA" w:rsidRDefault="006D6CDA"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食器はできるだけ使い捨てとし、共有しない。</w:t>
            </w:r>
          </w:p>
          <w:p w14:paraId="27F9DFE1" w14:textId="77777777" w:rsidR="006D6CDA" w:rsidRPr="00F67DAA" w:rsidRDefault="006D6CDA"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使い捨ての食器が十分に調達できない場合は、ラップをかぶせて使用する</w:t>
            </w:r>
            <w:r w:rsidRPr="00BC1745">
              <w:rPr>
                <w:rFonts w:ascii="BIZ UDPゴシック" w:eastAsia="BIZ UDPゴシック" w:hAnsi="BIZ UDPゴシック" w:cs="ＭＳ 明朝" w:hint="eastAsia"/>
                <w:color w:val="000000" w:themeColor="text1"/>
                <w:sz w:val="28"/>
                <w:szCs w:val="28"/>
              </w:rPr>
              <w:t>など</w:t>
            </w:r>
            <w:r w:rsidRPr="00F67DAA">
              <w:rPr>
                <w:rFonts w:ascii="BIZ UDPゴシック" w:eastAsia="BIZ UDPゴシック" w:hAnsi="BIZ UDPゴシック" w:cs="ＭＳ 明朝" w:hint="eastAsia"/>
                <w:color w:val="000000" w:themeColor="text1"/>
                <w:sz w:val="28"/>
                <w:szCs w:val="28"/>
              </w:rPr>
              <w:t>工夫する</w:t>
            </w:r>
            <w:r w:rsidRPr="00F67DAA">
              <w:rPr>
                <w:rFonts w:ascii="BIZ UDPゴシック" w:eastAsia="BIZ UDPゴシック" w:hAnsi="BIZ UDPゴシック" w:hint="eastAsia"/>
                <w:color w:val="000000" w:themeColor="text1"/>
                <w:sz w:val="28"/>
                <w:szCs w:val="28"/>
              </w:rPr>
              <w:t>。</w:t>
            </w:r>
          </w:p>
          <w:p w14:paraId="380E8EF5" w14:textId="77777777" w:rsidR="006D6CDA" w:rsidRPr="00F67DAA" w:rsidRDefault="006D6CDA"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食器を再利用するときは、各人の責任</w:t>
            </w:r>
            <w:r w:rsidR="00674E08" w:rsidRPr="00F67DAA">
              <w:rPr>
                <w:rFonts w:ascii="BIZ UDPゴシック" w:eastAsia="BIZ UDPゴシック" w:hAnsi="BIZ UDPゴシック" w:cs="ＭＳ 明朝" w:hint="eastAsia"/>
                <w:color w:val="000000" w:themeColor="text1"/>
                <w:sz w:val="28"/>
                <w:szCs w:val="28"/>
              </w:rPr>
              <w:t>で</w:t>
            </w:r>
            <w:r w:rsidRPr="00F67DAA">
              <w:rPr>
                <w:rFonts w:ascii="BIZ UDPゴシック" w:eastAsia="BIZ UDPゴシック" w:hAnsi="BIZ UDPゴシック" w:cs="ＭＳ 明朝" w:hint="eastAsia"/>
                <w:color w:val="000000" w:themeColor="text1"/>
                <w:sz w:val="28"/>
                <w:szCs w:val="28"/>
              </w:rPr>
              <w:t>行う</w:t>
            </w:r>
            <w:r w:rsidRPr="00F67DAA">
              <w:rPr>
                <w:rFonts w:ascii="BIZ UDPゴシック" w:eastAsia="BIZ UDPゴシック" w:hAnsi="BIZ UDPゴシック" w:hint="eastAsia"/>
                <w:color w:val="000000" w:themeColor="text1"/>
                <w:sz w:val="28"/>
                <w:szCs w:val="28"/>
              </w:rPr>
              <w:t>。</w:t>
            </w:r>
          </w:p>
          <w:p w14:paraId="218F2D24" w14:textId="77777777" w:rsidR="006D6CDA" w:rsidRPr="00F67DAA" w:rsidRDefault="006D6CDA"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洗面道具（くし、剃刀、歯ブラシ、タオル</w:t>
            </w:r>
            <w:r w:rsidRPr="00BC1745">
              <w:rPr>
                <w:rFonts w:ascii="BIZ UDPゴシック" w:eastAsia="BIZ UDPゴシック" w:hAnsi="BIZ UDPゴシック" w:cs="ＭＳ 明朝" w:hint="eastAsia"/>
                <w:color w:val="000000" w:themeColor="text1"/>
                <w:sz w:val="28"/>
                <w:szCs w:val="28"/>
              </w:rPr>
              <w:t>など</w:t>
            </w:r>
            <w:r w:rsidRPr="00F67DAA">
              <w:rPr>
                <w:rFonts w:ascii="BIZ UDPゴシック" w:eastAsia="BIZ UDPゴシック" w:hAnsi="BIZ UDPゴシック" w:cs="ＭＳ 明朝" w:hint="eastAsia"/>
                <w:color w:val="000000" w:themeColor="text1"/>
                <w:sz w:val="28"/>
                <w:szCs w:val="28"/>
              </w:rPr>
              <w:t>）は共有しない</w:t>
            </w:r>
            <w:r w:rsidRPr="00F67DAA">
              <w:rPr>
                <w:rFonts w:ascii="BIZ UDPゴシック" w:eastAsia="BIZ UDPゴシック" w:hAnsi="BIZ UDPゴシック" w:hint="eastAsia"/>
                <w:color w:val="000000" w:themeColor="text1"/>
                <w:sz w:val="28"/>
                <w:szCs w:val="28"/>
              </w:rPr>
              <w:t>。</w:t>
            </w:r>
          </w:p>
          <w:p w14:paraId="0CC37348" w14:textId="77777777" w:rsidR="00EE5B0F" w:rsidRPr="00B17970" w:rsidRDefault="00EE5B0F" w:rsidP="006D6CDA">
            <w:pPr>
              <w:pStyle w:val="a3"/>
              <w:widowControl/>
              <w:numPr>
                <w:ilvl w:val="0"/>
                <w:numId w:val="4"/>
              </w:numPr>
              <w:spacing w:line="400" w:lineRule="exact"/>
              <w:ind w:leftChars="0" w:left="698"/>
              <w:jc w:val="left"/>
              <w:rPr>
                <w:rFonts w:asciiTheme="minorEastAsia" w:hAnsiTheme="minorEastAsia"/>
                <w:color w:val="000000" w:themeColor="text1"/>
                <w:sz w:val="28"/>
                <w:szCs w:val="28"/>
              </w:rPr>
            </w:pPr>
            <w:r w:rsidRPr="00F67DAA">
              <w:rPr>
                <w:rFonts w:ascii="BIZ UDPゴシック" w:eastAsia="BIZ UDPゴシック" w:hAnsi="BIZ UDPゴシック" w:hint="eastAsia"/>
                <w:color w:val="000000" w:themeColor="text1"/>
                <w:sz w:val="28"/>
                <w:szCs w:val="28"/>
              </w:rPr>
              <w:t>不足するものがあれば、食料・物資班に依頼する。</w:t>
            </w:r>
          </w:p>
        </w:tc>
      </w:tr>
    </w:tbl>
    <w:p w14:paraId="0D640EDB" w14:textId="77777777" w:rsidR="006D6CDA" w:rsidRPr="00B17970" w:rsidRDefault="006D6CDA" w:rsidP="006D6CDA">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B17970" w:rsidRPr="00B17970" w14:paraId="6CCFC2AA" w14:textId="77777777" w:rsidTr="008402DE">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529A9809" w14:textId="77777777" w:rsidR="000C482F" w:rsidRPr="00B17970" w:rsidRDefault="000C482F" w:rsidP="008402DE">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t>保健・衛生班の業務４－３</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0FC77F1E" w14:textId="77777777" w:rsidR="000C482F" w:rsidRPr="00B17970" w:rsidRDefault="000C482F" w:rsidP="008402DE">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73646050" w14:textId="77777777" w:rsidR="000C482F" w:rsidRPr="00B17970" w:rsidRDefault="000C482F" w:rsidP="008402DE">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7FCCF0FA" w14:textId="77777777" w:rsidTr="008402DE">
        <w:trPr>
          <w:trHeight w:val="538"/>
        </w:trPr>
        <w:tc>
          <w:tcPr>
            <w:tcW w:w="6771" w:type="dxa"/>
            <w:tcBorders>
              <w:top w:val="single" w:sz="4" w:space="0" w:color="auto"/>
              <w:left w:val="single" w:sz="4" w:space="0" w:color="auto"/>
              <w:bottom w:val="single" w:sz="4" w:space="0" w:color="auto"/>
              <w:right w:val="single" w:sz="4" w:space="0" w:color="auto"/>
            </w:tcBorders>
            <w:hideMark/>
          </w:tcPr>
          <w:p w14:paraId="796BD948" w14:textId="77777777" w:rsidR="000C482F" w:rsidRPr="00B17970" w:rsidRDefault="000C482F" w:rsidP="008402DE">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衛生管理(清掃)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7BA428" w14:textId="77777777" w:rsidR="000C482F" w:rsidRPr="00B17970" w:rsidRDefault="000C482F" w:rsidP="008402DE">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555E4" w14:textId="77777777" w:rsidR="000C482F" w:rsidRPr="00B17970" w:rsidRDefault="000C482F" w:rsidP="008402DE">
            <w:pPr>
              <w:widowControl/>
              <w:jc w:val="left"/>
              <w:rPr>
                <w:rFonts w:ascii="HGP創英角ｺﾞｼｯｸUB" w:eastAsia="HGP創英角ｺﾞｼｯｸUB" w:hAnsi="HGP創英角ｺﾞｼｯｸUB"/>
                <w:bCs/>
                <w:color w:val="000000" w:themeColor="text1"/>
                <w:sz w:val="32"/>
                <w:szCs w:val="32"/>
              </w:rPr>
            </w:pPr>
          </w:p>
        </w:tc>
      </w:tr>
      <w:tr w:rsidR="000C482F" w:rsidRPr="00B17970" w14:paraId="510BEEC8" w14:textId="77777777" w:rsidTr="00F50C03">
        <w:trPr>
          <w:trHeight w:val="2996"/>
        </w:trPr>
        <w:tc>
          <w:tcPr>
            <w:tcW w:w="9854" w:type="dxa"/>
            <w:gridSpan w:val="3"/>
            <w:tcBorders>
              <w:top w:val="single" w:sz="4" w:space="0" w:color="auto"/>
              <w:left w:val="single" w:sz="4" w:space="0" w:color="auto"/>
              <w:bottom w:val="single" w:sz="4" w:space="0" w:color="auto"/>
              <w:right w:val="single" w:sz="4" w:space="0" w:color="auto"/>
            </w:tcBorders>
          </w:tcPr>
          <w:p w14:paraId="7445AF43" w14:textId="77777777" w:rsidR="000C482F" w:rsidRPr="00B17970" w:rsidRDefault="000C482F" w:rsidP="008402DE">
            <w:pPr>
              <w:spacing w:line="400" w:lineRule="exact"/>
              <w:rPr>
                <w:rFonts w:ascii="HG丸ｺﾞｼｯｸM-PRO" w:eastAsia="HG丸ｺﾞｼｯｸM-PRO" w:hAnsi="HG丸ｺﾞｼｯｸM-PRO"/>
                <w:b/>
                <w:color w:val="000000" w:themeColor="text1"/>
                <w:sz w:val="24"/>
                <w:szCs w:val="24"/>
              </w:rPr>
            </w:pPr>
          </w:p>
          <w:p w14:paraId="306194B4" w14:textId="74731CF4" w:rsidR="000C482F" w:rsidRPr="00F67DAA" w:rsidRDefault="002565FA"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部屋の清掃は、その部屋を利用している避難所利用者の</w:t>
            </w:r>
            <w:r w:rsidR="00EC629F">
              <w:rPr>
                <w:rFonts w:ascii="BIZ UDPゴシック" w:eastAsia="BIZ UDPゴシック" w:hAnsi="BIZ UDPゴシック" w:hint="eastAsia"/>
                <w:color w:val="000000" w:themeColor="text1"/>
                <w:sz w:val="28"/>
                <w:szCs w:val="28"/>
              </w:rPr>
              <w:t>組</w:t>
            </w:r>
            <w:r w:rsidR="000C482F" w:rsidRPr="00F67DAA">
              <w:rPr>
                <w:rFonts w:ascii="BIZ UDPゴシック" w:eastAsia="BIZ UDPゴシック" w:hAnsi="BIZ UDPゴシック" w:hint="eastAsia"/>
                <w:color w:val="000000" w:themeColor="text1"/>
                <w:sz w:val="28"/>
                <w:szCs w:val="28"/>
              </w:rPr>
              <w:t>ごとに週１回以上行ってもらう。</w:t>
            </w:r>
          </w:p>
          <w:p w14:paraId="2A927E81" w14:textId="7F2AB067" w:rsidR="00F50C03" w:rsidRPr="00AD718A" w:rsidRDefault="000C482F" w:rsidP="00AD718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共有スペースの清掃は、避難所利用者の</w:t>
            </w:r>
            <w:r w:rsidR="00EC629F">
              <w:rPr>
                <w:rFonts w:ascii="BIZ UDPゴシック" w:eastAsia="BIZ UDPゴシック" w:hAnsi="BIZ UDPゴシック" w:hint="eastAsia"/>
                <w:color w:val="000000" w:themeColor="text1"/>
                <w:sz w:val="28"/>
                <w:szCs w:val="28"/>
              </w:rPr>
              <w:t>組</w:t>
            </w:r>
            <w:r w:rsidRPr="00F67DAA">
              <w:rPr>
                <w:rFonts w:ascii="BIZ UDPゴシック" w:eastAsia="BIZ UDPゴシック" w:hAnsi="BIZ UDPゴシック" w:hint="eastAsia"/>
                <w:color w:val="000000" w:themeColor="text1"/>
                <w:sz w:val="28"/>
                <w:szCs w:val="28"/>
              </w:rPr>
              <w:t>ごとに当番を決め、定期的に行ってもらう。</w:t>
            </w:r>
          </w:p>
        </w:tc>
      </w:tr>
    </w:tbl>
    <w:p w14:paraId="51D45947" w14:textId="77777777" w:rsidR="000C482F" w:rsidRPr="00B17970" w:rsidRDefault="000C482F" w:rsidP="006D6CDA">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B17970" w:rsidRPr="00B17970" w14:paraId="5BEB0A09" w14:textId="77777777" w:rsidTr="008402DE">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5A71E4D7" w14:textId="77777777" w:rsidR="00050A5C" w:rsidRPr="00B17970" w:rsidRDefault="00050A5C" w:rsidP="008402DE">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t>保健・衛生班の業務４－４</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5E64E318" w14:textId="77777777" w:rsidR="00050A5C" w:rsidRPr="00B17970" w:rsidRDefault="00050A5C" w:rsidP="008402DE">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5F690B80" w14:textId="77777777" w:rsidR="00050A5C" w:rsidRPr="00B17970" w:rsidRDefault="00050A5C" w:rsidP="008402DE">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68279702" w14:textId="77777777" w:rsidTr="008402DE">
        <w:trPr>
          <w:trHeight w:val="538"/>
        </w:trPr>
        <w:tc>
          <w:tcPr>
            <w:tcW w:w="6771" w:type="dxa"/>
            <w:tcBorders>
              <w:top w:val="single" w:sz="4" w:space="0" w:color="auto"/>
              <w:left w:val="single" w:sz="4" w:space="0" w:color="auto"/>
              <w:bottom w:val="single" w:sz="4" w:space="0" w:color="auto"/>
              <w:right w:val="single" w:sz="4" w:space="0" w:color="auto"/>
            </w:tcBorders>
            <w:hideMark/>
          </w:tcPr>
          <w:p w14:paraId="62ECE19F" w14:textId="77777777" w:rsidR="00050A5C" w:rsidRPr="00B17970" w:rsidRDefault="00050A5C" w:rsidP="008402DE">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衛生管理(洗濯)</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986F3F" w14:textId="77777777" w:rsidR="00050A5C" w:rsidRPr="00B17970" w:rsidRDefault="00050A5C" w:rsidP="008402DE">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F09F99" w14:textId="77777777" w:rsidR="00050A5C" w:rsidRPr="00B17970" w:rsidRDefault="00050A5C" w:rsidP="008402DE">
            <w:pPr>
              <w:widowControl/>
              <w:jc w:val="left"/>
              <w:rPr>
                <w:rFonts w:ascii="HGP創英角ｺﾞｼｯｸUB" w:eastAsia="HGP創英角ｺﾞｼｯｸUB" w:hAnsi="HGP創英角ｺﾞｼｯｸUB"/>
                <w:bCs/>
                <w:color w:val="000000" w:themeColor="text1"/>
                <w:sz w:val="32"/>
                <w:szCs w:val="32"/>
              </w:rPr>
            </w:pPr>
          </w:p>
        </w:tc>
      </w:tr>
      <w:tr w:rsidR="00050A5C" w:rsidRPr="00B17970" w14:paraId="58225345" w14:textId="77777777" w:rsidTr="00F50C03">
        <w:trPr>
          <w:trHeight w:val="3393"/>
        </w:trPr>
        <w:tc>
          <w:tcPr>
            <w:tcW w:w="9854" w:type="dxa"/>
            <w:gridSpan w:val="3"/>
            <w:tcBorders>
              <w:top w:val="single" w:sz="4" w:space="0" w:color="auto"/>
              <w:left w:val="single" w:sz="4" w:space="0" w:color="auto"/>
              <w:bottom w:val="single" w:sz="4" w:space="0" w:color="auto"/>
              <w:right w:val="single" w:sz="4" w:space="0" w:color="auto"/>
            </w:tcBorders>
          </w:tcPr>
          <w:p w14:paraId="51D90D2E" w14:textId="77777777" w:rsidR="00050A5C" w:rsidRPr="00B17970" w:rsidRDefault="00050A5C" w:rsidP="008402DE">
            <w:pPr>
              <w:widowControl/>
              <w:spacing w:line="400" w:lineRule="exact"/>
              <w:jc w:val="left"/>
              <w:rPr>
                <w:color w:val="000000" w:themeColor="text1"/>
                <w:sz w:val="28"/>
                <w:szCs w:val="28"/>
              </w:rPr>
            </w:pPr>
          </w:p>
          <w:p w14:paraId="0EDB754E" w14:textId="053A17F7" w:rsidR="00501C23" w:rsidRPr="00F67DAA" w:rsidRDefault="00050A5C"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生活用水が確保できるようになったら、総務班</w:t>
            </w:r>
            <w:r w:rsidR="00EF23DB">
              <w:rPr>
                <w:rFonts w:ascii="BIZ UDPゴシック" w:eastAsia="BIZ UDPゴシック" w:hAnsi="BIZ UDPゴシック" w:cs="ＭＳ 明朝" w:hint="eastAsia"/>
                <w:color w:val="000000" w:themeColor="text1"/>
                <w:sz w:val="28"/>
                <w:szCs w:val="28"/>
              </w:rPr>
              <w:t>、施設管理班</w:t>
            </w:r>
            <w:r w:rsidRPr="00F67DAA">
              <w:rPr>
                <w:rFonts w:ascii="BIZ UDPゴシック" w:eastAsia="BIZ UDPゴシック" w:hAnsi="BIZ UDPゴシック" w:cs="ＭＳ 明朝" w:hint="eastAsia"/>
                <w:color w:val="000000" w:themeColor="text1"/>
                <w:sz w:val="28"/>
                <w:szCs w:val="28"/>
              </w:rPr>
              <w:t>と連携し、洗濯場・物干し場を決め</w:t>
            </w:r>
            <w:r w:rsidR="00501C23" w:rsidRPr="00F67DAA">
              <w:rPr>
                <w:rFonts w:ascii="BIZ UDPゴシック" w:eastAsia="BIZ UDPゴシック" w:hAnsi="BIZ UDPゴシック" w:cs="ＭＳ 明朝" w:hint="eastAsia"/>
                <w:color w:val="000000" w:themeColor="text1"/>
                <w:sz w:val="28"/>
                <w:szCs w:val="28"/>
              </w:rPr>
              <w:t>る。洗濯場・物干し場は、男女別に分ける</w:t>
            </w:r>
            <w:r w:rsidR="0021393C" w:rsidRPr="00F67DAA">
              <w:rPr>
                <w:rFonts w:ascii="BIZ UDPゴシック" w:eastAsia="BIZ UDPゴシック" w:hAnsi="BIZ UDPゴシック" w:cs="ＭＳ 明朝" w:hint="eastAsia"/>
                <w:color w:val="000000" w:themeColor="text1"/>
                <w:sz w:val="28"/>
                <w:szCs w:val="28"/>
              </w:rPr>
              <w:t>など</w:t>
            </w:r>
            <w:r w:rsidR="00501C23" w:rsidRPr="00F67DAA">
              <w:rPr>
                <w:rFonts w:ascii="BIZ UDPゴシック" w:eastAsia="BIZ UDPゴシック" w:hAnsi="BIZ UDPゴシック" w:cs="ＭＳ 明朝" w:hint="eastAsia"/>
                <w:color w:val="000000" w:themeColor="text1"/>
                <w:sz w:val="28"/>
                <w:szCs w:val="28"/>
              </w:rPr>
              <w:t>配慮する</w:t>
            </w:r>
            <w:r w:rsidR="00501C23" w:rsidRPr="00F67DAA">
              <w:rPr>
                <w:rFonts w:ascii="BIZ UDPゴシック" w:eastAsia="BIZ UDPゴシック" w:hAnsi="BIZ UDPゴシック" w:hint="eastAsia"/>
                <w:color w:val="000000" w:themeColor="text1"/>
                <w:sz w:val="28"/>
                <w:szCs w:val="28"/>
              </w:rPr>
              <w:t>。</w:t>
            </w:r>
          </w:p>
          <w:p w14:paraId="142FF1C7" w14:textId="77777777" w:rsidR="00050A5C" w:rsidRPr="00F67DAA" w:rsidRDefault="00050A5C" w:rsidP="00501C23">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食料・物資班に洗濯機や物干し場で使う資材を調達するよう依頼する。</w:t>
            </w:r>
          </w:p>
          <w:p w14:paraId="0E5B1ADD" w14:textId="57508090" w:rsidR="00050A5C" w:rsidRPr="00B17970" w:rsidRDefault="00050A5C" w:rsidP="00290956">
            <w:pPr>
              <w:pStyle w:val="a3"/>
              <w:widowControl/>
              <w:numPr>
                <w:ilvl w:val="0"/>
                <w:numId w:val="4"/>
              </w:numPr>
              <w:spacing w:line="400" w:lineRule="exact"/>
              <w:ind w:leftChars="0" w:left="698"/>
              <w:jc w:val="left"/>
              <w:rPr>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洗濯場、物干し場の利用のルールを決め、</w:t>
            </w:r>
            <w:r w:rsidR="00501C23"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避難所利用者の事情に配慮した広報の例(資料集p.</w:t>
            </w:r>
            <w:r w:rsidR="00CC2140" w:rsidRPr="00F67DAA">
              <w:rPr>
                <w:rFonts w:ascii="BIZ UDPゴシック" w:eastAsia="BIZ UDPゴシック" w:hAnsi="BIZ UDPゴシック"/>
                <w:color w:val="000000" w:themeColor="text1"/>
                <w:kern w:val="0"/>
                <w:sz w:val="28"/>
                <w:szCs w:val="28"/>
                <w:bdr w:val="single" w:sz="4" w:space="0" w:color="auto" w:frame="1"/>
                <w:shd w:val="clear" w:color="auto" w:fill="B6DDE8" w:themeFill="accent5" w:themeFillTint="66"/>
              </w:rPr>
              <w:t>1</w:t>
            </w:r>
            <w:r w:rsidR="000B42F7">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w:t>
            </w:r>
            <w:r w:rsidR="00501C23"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00501C23" w:rsidRPr="00F67DAA">
              <w:rPr>
                <w:rFonts w:ascii="BIZ UDPゴシック" w:eastAsia="BIZ UDPゴシック" w:hAnsi="BIZ UDPゴシック" w:hint="eastAsia"/>
                <w:color w:val="000000" w:themeColor="text1"/>
                <w:kern w:val="0"/>
                <w:sz w:val="28"/>
                <w:szCs w:val="28"/>
              </w:rPr>
              <w:t>を参考に、情報掲示板に掲示するなどして避難所利用者全員（</w:t>
            </w:r>
            <w:r w:rsidR="00EF23DB">
              <w:rPr>
                <w:rFonts w:ascii="BIZ UDPゴシック" w:eastAsia="BIZ UDPゴシック" w:hAnsi="BIZ UDPゴシック" w:hint="eastAsia"/>
                <w:color w:val="000000" w:themeColor="text1"/>
                <w:kern w:val="0"/>
                <w:sz w:val="28"/>
                <w:szCs w:val="28"/>
              </w:rPr>
              <w:t>在宅避難者・車中泊避難者等を</w:t>
            </w:r>
            <w:r w:rsidR="00501C23" w:rsidRPr="00F67DAA">
              <w:rPr>
                <w:rFonts w:ascii="BIZ UDPゴシック" w:eastAsia="BIZ UDPゴシック" w:hAnsi="BIZ UDPゴシック" w:hint="eastAsia"/>
                <w:color w:val="000000" w:themeColor="text1"/>
                <w:kern w:val="0"/>
                <w:sz w:val="28"/>
                <w:szCs w:val="28"/>
              </w:rPr>
              <w:t>含む）に確実に伝わるようにする。</w:t>
            </w:r>
          </w:p>
        </w:tc>
      </w:tr>
      <w:tr w:rsidR="00B17970" w:rsidRPr="00B17970" w14:paraId="3B11FE51" w14:textId="77777777" w:rsidTr="008402DE">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5D2F5758" w14:textId="77777777" w:rsidR="00767640" w:rsidRPr="00B17970" w:rsidRDefault="006D6CDA" w:rsidP="008402DE">
            <w:pPr>
              <w:widowControl/>
              <w:spacing w:line="400" w:lineRule="exact"/>
              <w:jc w:val="left"/>
              <w:rPr>
                <w:rFonts w:asciiTheme="majorEastAsia" w:eastAsiaTheme="majorEastAsia" w:hAnsiTheme="majorEastAsia"/>
                <w:bCs/>
                <w:color w:val="000000" w:themeColor="text1"/>
                <w:sz w:val="28"/>
                <w:szCs w:val="28"/>
              </w:rPr>
            </w:pPr>
            <w:r w:rsidRPr="00B17970">
              <w:rPr>
                <w:rFonts w:asciiTheme="majorEastAsia" w:eastAsiaTheme="majorEastAsia" w:hAnsiTheme="majorEastAsia" w:hint="eastAsia"/>
                <w:bCs/>
                <w:color w:val="000000" w:themeColor="text1"/>
                <w:sz w:val="28"/>
                <w:szCs w:val="28"/>
              </w:rPr>
              <w:lastRenderedPageBreak/>
              <w:t>保健・衛生班の業務４</w:t>
            </w:r>
            <w:r w:rsidR="00767640" w:rsidRPr="00B17970">
              <w:rPr>
                <w:rFonts w:asciiTheme="majorEastAsia" w:eastAsiaTheme="majorEastAsia" w:hAnsiTheme="majorEastAsia" w:hint="eastAsia"/>
                <w:bCs/>
                <w:color w:val="000000" w:themeColor="text1"/>
                <w:sz w:val="28"/>
                <w:szCs w:val="28"/>
              </w:rPr>
              <w:t>－５</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7C36C061" w14:textId="77777777" w:rsidR="006D6CDA" w:rsidRPr="00B17970" w:rsidRDefault="006D6CDA" w:rsidP="008402DE">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5B7F3B47" w14:textId="77777777" w:rsidR="006D6CDA" w:rsidRPr="00B17970" w:rsidRDefault="006D6CDA" w:rsidP="008402DE">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41B2380A" w14:textId="77777777" w:rsidTr="008402DE">
        <w:trPr>
          <w:trHeight w:val="538"/>
        </w:trPr>
        <w:tc>
          <w:tcPr>
            <w:tcW w:w="6771" w:type="dxa"/>
            <w:tcBorders>
              <w:top w:val="single" w:sz="4" w:space="0" w:color="auto"/>
              <w:left w:val="single" w:sz="4" w:space="0" w:color="auto"/>
              <w:bottom w:val="single" w:sz="4" w:space="0" w:color="auto"/>
              <w:right w:val="single" w:sz="4" w:space="0" w:color="auto"/>
            </w:tcBorders>
            <w:hideMark/>
          </w:tcPr>
          <w:p w14:paraId="3C563601" w14:textId="77777777" w:rsidR="006D6CDA" w:rsidRPr="00B17970" w:rsidRDefault="006D6CDA" w:rsidP="008402DE">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衛生管理(風呂)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29044" w14:textId="77777777" w:rsidR="006D6CDA" w:rsidRPr="00B17970" w:rsidRDefault="006D6CDA" w:rsidP="008402DE">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455A9E" w14:textId="77777777" w:rsidR="006D6CDA" w:rsidRPr="00B17970" w:rsidRDefault="006D6CDA" w:rsidP="008402DE">
            <w:pPr>
              <w:widowControl/>
              <w:jc w:val="left"/>
              <w:rPr>
                <w:rFonts w:ascii="HGP創英角ｺﾞｼｯｸUB" w:eastAsia="HGP創英角ｺﾞｼｯｸUB" w:hAnsi="HGP創英角ｺﾞｼｯｸUB"/>
                <w:bCs/>
                <w:color w:val="000000" w:themeColor="text1"/>
                <w:sz w:val="32"/>
                <w:szCs w:val="32"/>
              </w:rPr>
            </w:pPr>
          </w:p>
        </w:tc>
      </w:tr>
      <w:tr w:rsidR="00B17970" w:rsidRPr="00B17970" w14:paraId="2F99C62D" w14:textId="77777777" w:rsidTr="001B6A1C">
        <w:trPr>
          <w:trHeight w:val="12514"/>
        </w:trPr>
        <w:tc>
          <w:tcPr>
            <w:tcW w:w="9854" w:type="dxa"/>
            <w:gridSpan w:val="3"/>
            <w:tcBorders>
              <w:top w:val="single" w:sz="4" w:space="0" w:color="auto"/>
              <w:left w:val="single" w:sz="4" w:space="0" w:color="auto"/>
              <w:bottom w:val="single" w:sz="4" w:space="0" w:color="auto"/>
              <w:right w:val="single" w:sz="4" w:space="0" w:color="auto"/>
            </w:tcBorders>
            <w:shd w:val="clear" w:color="auto" w:fill="auto"/>
          </w:tcPr>
          <w:p w14:paraId="6D1CACE6" w14:textId="77777777" w:rsidR="006D6CDA" w:rsidRPr="00F67DAA" w:rsidRDefault="006D6CDA" w:rsidP="006D6CDA">
            <w:pPr>
              <w:spacing w:line="400" w:lineRule="exact"/>
              <w:rPr>
                <w:rFonts w:ascii="BIZ UDPゴシック" w:eastAsia="BIZ UDPゴシック" w:hAnsi="BIZ UDPゴシック"/>
                <w:color w:val="000000" w:themeColor="text1"/>
                <w:sz w:val="36"/>
                <w:szCs w:val="36"/>
              </w:rPr>
            </w:pPr>
          </w:p>
          <w:p w14:paraId="0021E886" w14:textId="77777777" w:rsidR="00EE5B0F" w:rsidRPr="00F67DAA" w:rsidRDefault="00EE5B0F" w:rsidP="006D6CDA">
            <w:pPr>
              <w:spacing w:line="400" w:lineRule="exac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 xml:space="preserve">(１)周辺施設の情報収集・提供 </w:t>
            </w:r>
          </w:p>
          <w:p w14:paraId="2FE1FEA0" w14:textId="107A75E3" w:rsidR="006D6CDA" w:rsidRPr="00F67DAA" w:rsidRDefault="006D6CDA"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連絡・広報班と連携して、公衆浴場や宿泊施設の開店情報</w:t>
            </w:r>
            <w:r w:rsidR="0021393C" w:rsidRPr="00F67DAA">
              <w:rPr>
                <w:rFonts w:ascii="BIZ UDPゴシック" w:eastAsia="BIZ UDPゴシック" w:hAnsi="BIZ UDPゴシック" w:cs="ＭＳ 明朝" w:hint="eastAsia"/>
                <w:color w:val="000000" w:themeColor="text1"/>
                <w:sz w:val="28"/>
                <w:szCs w:val="28"/>
              </w:rPr>
              <w:t>など</w:t>
            </w:r>
            <w:r w:rsidRPr="00F67DAA">
              <w:rPr>
                <w:rFonts w:ascii="BIZ UDPゴシック" w:eastAsia="BIZ UDPゴシック" w:hAnsi="BIZ UDPゴシック" w:cs="ＭＳ 明朝" w:hint="eastAsia"/>
                <w:color w:val="000000" w:themeColor="text1"/>
                <w:sz w:val="28"/>
                <w:szCs w:val="28"/>
              </w:rPr>
              <w:t>を入手し、</w:t>
            </w:r>
            <w:r w:rsidR="00EE5B0F"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避難所利用者の事情に配慮した広報の例(資料集p.</w:t>
            </w:r>
            <w:r w:rsidR="006F5F03">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１１</w:t>
            </w:r>
            <w:r w:rsidR="00EE5B0F"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00EE5B0F" w:rsidRPr="00F67DAA">
              <w:rPr>
                <w:rFonts w:ascii="BIZ UDPゴシック" w:eastAsia="BIZ UDPゴシック" w:hAnsi="BIZ UDPゴシック" w:hint="eastAsia"/>
                <w:color w:val="000000" w:themeColor="text1"/>
                <w:kern w:val="0"/>
                <w:sz w:val="28"/>
                <w:szCs w:val="28"/>
              </w:rPr>
              <w:t>を参考に、情報掲示板に掲示するなどして避</w:t>
            </w:r>
            <w:r w:rsidR="002B029F" w:rsidRPr="00F67DAA">
              <w:rPr>
                <w:rFonts w:ascii="BIZ UDPゴシック" w:eastAsia="BIZ UDPゴシック" w:hAnsi="BIZ UDPゴシック" w:hint="eastAsia"/>
                <w:color w:val="000000" w:themeColor="text1"/>
                <w:kern w:val="0"/>
                <w:sz w:val="28"/>
                <w:szCs w:val="28"/>
              </w:rPr>
              <w:t>難所利用者全員（</w:t>
            </w:r>
            <w:r w:rsidR="00A54171">
              <w:rPr>
                <w:rFonts w:ascii="BIZ UDPゴシック" w:eastAsia="BIZ UDPゴシック" w:hAnsi="BIZ UDPゴシック" w:hint="eastAsia"/>
                <w:color w:val="000000" w:themeColor="text1"/>
                <w:kern w:val="0"/>
                <w:sz w:val="28"/>
                <w:szCs w:val="28"/>
              </w:rPr>
              <w:t>在宅避難者・車中泊避難者等を</w:t>
            </w:r>
            <w:r w:rsidR="002B029F" w:rsidRPr="00F67DAA">
              <w:rPr>
                <w:rFonts w:ascii="BIZ UDPゴシック" w:eastAsia="BIZ UDPゴシック" w:hAnsi="BIZ UDPゴシック" w:hint="eastAsia"/>
                <w:color w:val="000000" w:themeColor="text1"/>
                <w:kern w:val="0"/>
                <w:sz w:val="28"/>
                <w:szCs w:val="28"/>
              </w:rPr>
              <w:t>含む）に</w:t>
            </w:r>
            <w:r w:rsidR="00EE5B0F" w:rsidRPr="00F67DAA">
              <w:rPr>
                <w:rFonts w:ascii="BIZ UDPゴシック" w:eastAsia="BIZ UDPゴシック" w:hAnsi="BIZ UDPゴシック" w:hint="eastAsia"/>
                <w:color w:val="000000" w:themeColor="text1"/>
                <w:kern w:val="0"/>
                <w:sz w:val="28"/>
                <w:szCs w:val="28"/>
              </w:rPr>
              <w:t>伝わるようにする。</w:t>
            </w:r>
          </w:p>
          <w:p w14:paraId="0BF1FE78" w14:textId="77777777" w:rsidR="00EE5B0F" w:rsidRPr="00F67DAA" w:rsidRDefault="00EE5B0F" w:rsidP="00EE5B0F">
            <w:pPr>
              <w:widowControl/>
              <w:spacing w:line="400" w:lineRule="exact"/>
              <w:ind w:left="278"/>
              <w:jc w:val="left"/>
              <w:rPr>
                <w:rFonts w:ascii="BIZ UDPゴシック" w:eastAsia="BIZ UDPゴシック" w:hAnsi="BIZ UDPゴシック"/>
                <w:color w:val="000000" w:themeColor="text1"/>
                <w:sz w:val="28"/>
                <w:szCs w:val="28"/>
              </w:rPr>
            </w:pPr>
          </w:p>
          <w:p w14:paraId="475F483B" w14:textId="5E6B7AD3" w:rsidR="00A54171" w:rsidRPr="00F67DAA" w:rsidRDefault="0080694A" w:rsidP="0080694A">
            <w:pPr>
              <w:spacing w:line="400" w:lineRule="exac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(２)仮設風呂、仮設シャワー</w:t>
            </w:r>
          </w:p>
          <w:p w14:paraId="3CF6ACD6" w14:textId="06C78C01" w:rsidR="007D6327" w:rsidRDefault="007D6327"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仮設風呂や仮設シャワーを</w:t>
            </w:r>
            <w:r w:rsidR="00ED3292">
              <w:rPr>
                <w:rFonts w:ascii="BIZ UDPゴシック" w:eastAsia="BIZ UDPゴシック" w:hAnsi="BIZ UDPゴシック" w:hint="eastAsia"/>
                <w:color w:val="000000" w:themeColor="text1"/>
                <w:sz w:val="28"/>
                <w:szCs w:val="28"/>
              </w:rPr>
              <w:t>避難所利用者</w:t>
            </w:r>
            <w:r>
              <w:rPr>
                <w:rFonts w:ascii="BIZ UDPゴシック" w:eastAsia="BIZ UDPゴシック" w:hAnsi="BIZ UDPゴシック" w:hint="eastAsia"/>
                <w:color w:val="000000" w:themeColor="text1"/>
                <w:sz w:val="28"/>
                <w:szCs w:val="28"/>
              </w:rPr>
              <w:t>５０人</w:t>
            </w:r>
            <w:r w:rsidR="00ED3292">
              <w:rPr>
                <w:rFonts w:ascii="BIZ UDPゴシック" w:eastAsia="BIZ UDPゴシック" w:hAnsi="BIZ UDPゴシック" w:hint="eastAsia"/>
                <w:color w:val="000000" w:themeColor="text1"/>
                <w:sz w:val="28"/>
                <w:szCs w:val="28"/>
              </w:rPr>
              <w:t>あたり</w:t>
            </w:r>
            <w:r>
              <w:rPr>
                <w:rFonts w:ascii="BIZ UDPゴシック" w:eastAsia="BIZ UDPゴシック" w:hAnsi="BIZ UDPゴシック" w:hint="eastAsia"/>
                <w:color w:val="000000" w:themeColor="text1"/>
                <w:sz w:val="28"/>
                <w:szCs w:val="28"/>
              </w:rPr>
              <w:t>に１つ設け、男女別に提供する</w:t>
            </w:r>
            <w:r w:rsidR="00F430C1">
              <w:rPr>
                <w:rFonts w:ascii="BIZ UDPゴシック" w:eastAsia="BIZ UDPゴシック" w:hAnsi="BIZ UDPゴシック" w:hint="eastAsia"/>
                <w:color w:val="000000" w:themeColor="text1"/>
                <w:sz w:val="28"/>
                <w:szCs w:val="28"/>
              </w:rPr>
              <w:t>ように努める</w:t>
            </w:r>
            <w:r>
              <w:rPr>
                <w:rFonts w:ascii="BIZ UDPゴシック" w:eastAsia="BIZ UDPゴシック" w:hAnsi="BIZ UDPゴシック" w:hint="eastAsia"/>
                <w:color w:val="000000" w:themeColor="text1"/>
                <w:sz w:val="28"/>
                <w:szCs w:val="28"/>
              </w:rPr>
              <w:t>。</w:t>
            </w:r>
          </w:p>
          <w:p w14:paraId="183845CB" w14:textId="68B16FB9" w:rsidR="00A54171" w:rsidRPr="007D6327" w:rsidRDefault="00A54171"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1B6A1C">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入浴・洗濯に</w:t>
            </w:r>
            <w:r>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ついて（資料集p.</w:t>
            </w:r>
            <w:r w:rsidR="0042641D">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32</w:t>
            </w:r>
            <w:r>
              <w:rPr>
                <w:rFonts w:ascii="BIZ UDPゴシック" w:eastAsia="BIZ UDPゴシック" w:hAnsi="BIZ UDPゴシック" w:hint="eastAsia"/>
                <w:color w:val="000000" w:themeColor="text1"/>
                <w:sz w:val="28"/>
                <w:szCs w:val="28"/>
                <w:bdr w:val="single" w:sz="4" w:space="0" w:color="auto"/>
                <w:shd w:val="clear" w:color="auto" w:fill="B6DDE8" w:themeFill="accent5" w:themeFillTint="66"/>
              </w:rPr>
              <w:t>）</w:t>
            </w:r>
            <w:r w:rsidR="00ED3292">
              <w:rPr>
                <w:rFonts w:ascii="BIZ UDPゴシック" w:eastAsia="BIZ UDPゴシック" w:hAnsi="BIZ UDPゴシック" w:hint="eastAsia"/>
                <w:color w:val="000000" w:themeColor="text1"/>
                <w:sz w:val="28"/>
                <w:szCs w:val="28"/>
              </w:rPr>
              <w:t>を参考に、総務班、要配慮者支援班、施設管理班と連携し、仮設風呂、仮設シャワーの数や設置場所を決める。</w:t>
            </w:r>
          </w:p>
          <w:p w14:paraId="1195641B" w14:textId="36E9A89F" w:rsidR="0080694A" w:rsidRPr="00F67DAA" w:rsidRDefault="006D6CDA"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仮設風呂や仮設シャワーが利用できる場合は、浴槽水の交換や消毒方法について市災害対策本部や保健所と協議する。</w:t>
            </w:r>
          </w:p>
          <w:p w14:paraId="2B2E2605" w14:textId="77777777" w:rsidR="002B029F" w:rsidRPr="00F67DAA" w:rsidRDefault="002B029F" w:rsidP="002B029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仮設風呂や仮設シャワーは、少なくとも一週間に２回は入浴できるよう、利用計画を作成する</w:t>
            </w:r>
            <w:r w:rsidRPr="00F67DAA">
              <w:rPr>
                <w:rFonts w:ascii="BIZ UDPゴシック" w:eastAsia="BIZ UDPゴシック" w:hAnsi="BIZ UDPゴシック" w:hint="eastAsia"/>
                <w:color w:val="000000" w:themeColor="text1"/>
                <w:sz w:val="28"/>
                <w:szCs w:val="28"/>
              </w:rPr>
              <w:t>。</w:t>
            </w:r>
          </w:p>
          <w:p w14:paraId="247548DD" w14:textId="77777777" w:rsidR="00BE633A" w:rsidRPr="00F67DAA" w:rsidRDefault="00BE633A" w:rsidP="00BE633A">
            <w:pPr>
              <w:pStyle w:val="a3"/>
              <w:spacing w:line="400" w:lineRule="exact"/>
              <w:ind w:leftChars="151" w:left="317" w:firstLineChars="100" w:firstLine="280"/>
              <w:rPr>
                <w:rFonts w:ascii="BIZ UDPゴシック" w:eastAsia="BIZ UDPゴシック" w:hAnsi="BIZ UDPゴシック"/>
                <w:b/>
                <w:color w:val="000000" w:themeColor="text1"/>
                <w:sz w:val="28"/>
                <w:szCs w:val="28"/>
              </w:rPr>
            </w:pPr>
            <w:r w:rsidRPr="00F67DAA">
              <w:rPr>
                <w:rFonts w:ascii="BIZ UDPゴシック" w:eastAsia="BIZ UDPゴシック" w:hAnsi="BIZ UDPゴシック" w:hint="eastAsia"/>
                <w:b/>
                <w:color w:val="000000" w:themeColor="text1"/>
                <w:sz w:val="28"/>
                <w:szCs w:val="28"/>
              </w:rPr>
              <w:t>＜風呂・シャワーの利用計画＞</w:t>
            </w:r>
          </w:p>
          <w:p w14:paraId="4278FEDB" w14:textId="45092E13" w:rsidR="00BE633A" w:rsidRPr="00F67DAA" w:rsidRDefault="00DD4515" w:rsidP="00BE633A">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利用時間は男女別に、避難所利用者の</w:t>
            </w:r>
            <w:r w:rsidR="00ED3292">
              <w:rPr>
                <w:rFonts w:ascii="BIZ UDPゴシック" w:eastAsia="BIZ UDPゴシック" w:hAnsi="BIZ UDPゴシック" w:cs="ＭＳ 明朝" w:hint="eastAsia"/>
                <w:color w:val="000000" w:themeColor="text1"/>
                <w:sz w:val="28"/>
                <w:szCs w:val="28"/>
              </w:rPr>
              <w:t>組</w:t>
            </w:r>
            <w:r w:rsidR="00BE633A" w:rsidRPr="00F67DAA">
              <w:rPr>
                <w:rFonts w:ascii="BIZ UDPゴシック" w:eastAsia="BIZ UDPゴシック" w:hAnsi="BIZ UDPゴシック" w:cs="ＭＳ 明朝" w:hint="eastAsia"/>
                <w:color w:val="000000" w:themeColor="text1"/>
                <w:sz w:val="28"/>
                <w:szCs w:val="28"/>
              </w:rPr>
              <w:t>単位で決める</w:t>
            </w:r>
            <w:r w:rsidR="00BE633A" w:rsidRPr="00F67DAA">
              <w:rPr>
                <w:rFonts w:ascii="BIZ UDPゴシック" w:eastAsia="BIZ UDPゴシック" w:hAnsi="BIZ UDPゴシック" w:hint="eastAsia"/>
                <w:color w:val="000000" w:themeColor="text1"/>
                <w:sz w:val="28"/>
                <w:szCs w:val="28"/>
              </w:rPr>
              <w:t>。</w:t>
            </w:r>
          </w:p>
          <w:p w14:paraId="36D5F6B8" w14:textId="77777777" w:rsidR="00BE633A" w:rsidRPr="00F67DAA" w:rsidRDefault="00BE633A" w:rsidP="00BE633A">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利用時間の一覧表を作成して情報掲示板に掲示するとともに、総務班と連携し、利用時間ごとの入浴券を発行する</w:t>
            </w:r>
            <w:r w:rsidRPr="00F67DAA">
              <w:rPr>
                <w:rFonts w:ascii="BIZ UDPゴシック" w:eastAsia="BIZ UDPゴシック" w:hAnsi="BIZ UDPゴシック" w:hint="eastAsia"/>
                <w:color w:val="000000" w:themeColor="text1"/>
                <w:sz w:val="28"/>
                <w:szCs w:val="28"/>
              </w:rPr>
              <w:t>。</w:t>
            </w:r>
          </w:p>
          <w:p w14:paraId="4966BE8B" w14:textId="77777777" w:rsidR="00BE633A" w:rsidRPr="00F67DAA" w:rsidRDefault="00BE633A" w:rsidP="00BE633A">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利用希望者が多い時期は</w:t>
            </w:r>
            <w:r w:rsidRPr="00F67DAA">
              <w:rPr>
                <w:rFonts w:ascii="BIZ UDPゴシック" w:eastAsia="BIZ UDPゴシック" w:hAnsi="BIZ UDPゴシック" w:hint="eastAsia"/>
                <w:color w:val="000000" w:themeColor="text1"/>
                <w:sz w:val="28"/>
                <w:szCs w:val="28"/>
              </w:rPr>
              <w:t>１人あたりの利用時間を15分から20分程度、利用希望者が落ち着いてきたら30分程度に延長する</w:t>
            </w:r>
            <w:r w:rsidR="0021393C" w:rsidRPr="00F67DAA">
              <w:rPr>
                <w:rFonts w:ascii="BIZ UDPゴシック" w:eastAsia="BIZ UDPゴシック" w:hAnsi="BIZ UDPゴシック" w:hint="eastAsia"/>
                <w:color w:val="000000" w:themeColor="text1"/>
                <w:sz w:val="28"/>
                <w:szCs w:val="28"/>
              </w:rPr>
              <w:t>など</w:t>
            </w:r>
            <w:r w:rsidRPr="00F67DAA">
              <w:rPr>
                <w:rFonts w:ascii="BIZ UDPゴシック" w:eastAsia="BIZ UDPゴシック" w:hAnsi="BIZ UDPゴシック" w:hint="eastAsia"/>
                <w:color w:val="000000" w:themeColor="text1"/>
                <w:sz w:val="28"/>
                <w:szCs w:val="28"/>
              </w:rPr>
              <w:t>対応する。</w:t>
            </w:r>
          </w:p>
          <w:p w14:paraId="05A8C233" w14:textId="77777777" w:rsidR="00434939" w:rsidRPr="00F67DAA" w:rsidRDefault="00434939" w:rsidP="00BE633A">
            <w:pPr>
              <w:pStyle w:val="a3"/>
              <w:numPr>
                <w:ilvl w:val="0"/>
                <w:numId w:val="5"/>
              </w:numPr>
              <w:spacing w:line="400" w:lineRule="exact"/>
              <w:ind w:leftChars="0" w:left="742" w:hanging="141"/>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アトピー性皮膚炎など、入浴やシャワーで清潔に保つことが必要な人の利用方法（利用時間や回数など）は、個別に検討する。</w:t>
            </w:r>
          </w:p>
          <w:p w14:paraId="362EE0FD" w14:textId="505DE7F3" w:rsidR="006D6CDA" w:rsidRPr="00F67DAA" w:rsidRDefault="002B029F"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仮設風呂や仮設シャワーを利用できる日や</w:t>
            </w:r>
            <w:r w:rsidR="006D6CDA" w:rsidRPr="00F67DAA">
              <w:rPr>
                <w:rFonts w:ascii="BIZ UDPゴシック" w:eastAsia="BIZ UDPゴシック" w:hAnsi="BIZ UDPゴシック" w:cs="ＭＳ 明朝" w:hint="eastAsia"/>
                <w:color w:val="000000" w:themeColor="text1"/>
                <w:sz w:val="28"/>
                <w:szCs w:val="28"/>
              </w:rPr>
              <w:t>使用方法について</w:t>
            </w:r>
            <w:r w:rsidRPr="00F67DAA">
              <w:rPr>
                <w:rFonts w:ascii="BIZ UDPゴシック" w:eastAsia="BIZ UDPゴシック" w:hAnsi="BIZ UDPゴシック" w:cs="ＭＳ 明朝" w:hint="eastAsia"/>
                <w:color w:val="000000" w:themeColor="text1"/>
                <w:sz w:val="28"/>
                <w:szCs w:val="28"/>
              </w:rPr>
              <w:t>、</w:t>
            </w:r>
            <w:r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避難所利用者の事情に配慮した広報の例(資料集p.</w:t>
            </w:r>
            <w:r w:rsidR="00CC2140" w:rsidRPr="00F67DAA">
              <w:rPr>
                <w:rFonts w:ascii="BIZ UDPゴシック" w:eastAsia="BIZ UDPゴシック" w:hAnsi="BIZ UDPゴシック"/>
                <w:color w:val="000000" w:themeColor="text1"/>
                <w:kern w:val="0"/>
                <w:sz w:val="28"/>
                <w:szCs w:val="28"/>
                <w:bdr w:val="single" w:sz="4" w:space="0" w:color="auto" w:frame="1"/>
                <w:shd w:val="clear" w:color="auto" w:fill="B6DDE8" w:themeFill="accent5" w:themeFillTint="66"/>
              </w:rPr>
              <w:t>1</w:t>
            </w:r>
            <w:r w:rsidR="007E5B28">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w:t>
            </w:r>
            <w:r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Pr="00F67DAA">
              <w:rPr>
                <w:rFonts w:ascii="BIZ UDPゴシック" w:eastAsia="BIZ UDPゴシック" w:hAnsi="BIZ UDPゴシック" w:hint="eastAsia"/>
                <w:color w:val="000000" w:themeColor="text1"/>
                <w:kern w:val="0"/>
                <w:sz w:val="28"/>
                <w:szCs w:val="28"/>
              </w:rPr>
              <w:t>を参考に、情報掲示板に掲示するなどして避難所利用者全員（</w:t>
            </w:r>
            <w:r w:rsidR="00CC2140" w:rsidRPr="00F67DAA">
              <w:rPr>
                <w:rFonts w:ascii="BIZ UDPゴシック" w:eastAsia="BIZ UDPゴシック" w:hAnsi="BIZ UDPゴシック" w:hint="eastAsia"/>
                <w:color w:val="000000" w:themeColor="text1"/>
                <w:kern w:val="0"/>
                <w:sz w:val="28"/>
                <w:szCs w:val="28"/>
              </w:rPr>
              <w:t>避難所以外の場所に滞在する人</w:t>
            </w:r>
            <w:r w:rsidRPr="00F67DAA">
              <w:rPr>
                <w:rFonts w:ascii="BIZ UDPゴシック" w:eastAsia="BIZ UDPゴシック" w:hAnsi="BIZ UDPゴシック" w:hint="eastAsia"/>
                <w:color w:val="000000" w:themeColor="text1"/>
                <w:kern w:val="0"/>
                <w:sz w:val="28"/>
                <w:szCs w:val="28"/>
              </w:rPr>
              <w:t>も含む）に確実に伝わるようにする。</w:t>
            </w:r>
          </w:p>
          <w:p w14:paraId="3F7A282C" w14:textId="0C3979FA" w:rsidR="006D6CDA" w:rsidRPr="00F67DAA" w:rsidRDefault="006D6CDA" w:rsidP="006D6CDA">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清掃は</w:t>
            </w:r>
            <w:r w:rsidR="00BE633A" w:rsidRPr="00F67DAA">
              <w:rPr>
                <w:rFonts w:ascii="BIZ UDPゴシック" w:eastAsia="BIZ UDPゴシック" w:hAnsi="BIZ UDPゴシック" w:hint="eastAsia"/>
                <w:color w:val="000000" w:themeColor="text1"/>
                <w:sz w:val="28"/>
                <w:szCs w:val="28"/>
              </w:rPr>
              <w:t>、</w:t>
            </w:r>
            <w:r w:rsidR="002565FA" w:rsidRPr="00F67DAA">
              <w:rPr>
                <w:rFonts w:ascii="BIZ UDPゴシック" w:eastAsia="BIZ UDPゴシック" w:hAnsi="BIZ UDPゴシック" w:cs="ＭＳ 明朝" w:hint="eastAsia"/>
                <w:color w:val="000000" w:themeColor="text1"/>
                <w:sz w:val="28"/>
                <w:szCs w:val="28"/>
              </w:rPr>
              <w:t>避難所利用者の</w:t>
            </w:r>
            <w:r w:rsidR="00333FA5">
              <w:rPr>
                <w:rFonts w:ascii="BIZ UDPゴシック" w:eastAsia="BIZ UDPゴシック" w:hAnsi="BIZ UDPゴシック" w:cs="ＭＳ 明朝" w:hint="eastAsia"/>
                <w:color w:val="000000" w:themeColor="text1"/>
                <w:sz w:val="28"/>
                <w:szCs w:val="28"/>
              </w:rPr>
              <w:t>組</w:t>
            </w:r>
            <w:r w:rsidRPr="00F67DAA">
              <w:rPr>
                <w:rFonts w:ascii="BIZ UDPゴシック" w:eastAsia="BIZ UDPゴシック" w:hAnsi="BIZ UDPゴシック" w:cs="ＭＳ 明朝" w:hint="eastAsia"/>
                <w:color w:val="000000" w:themeColor="text1"/>
                <w:sz w:val="28"/>
                <w:szCs w:val="28"/>
              </w:rPr>
              <w:t>ごとに</w:t>
            </w:r>
            <w:r w:rsidRPr="00F67DAA">
              <w:rPr>
                <w:rFonts w:ascii="BIZ UDPゴシック" w:eastAsia="BIZ UDPゴシック" w:hAnsi="BIZ UDPゴシック" w:hint="eastAsia"/>
                <w:color w:val="000000" w:themeColor="text1"/>
                <w:sz w:val="28"/>
                <w:szCs w:val="28"/>
              </w:rPr>
              <w:t>当番を決めて毎日交代で行う。</w:t>
            </w:r>
          </w:p>
          <w:p w14:paraId="4C63E6CB" w14:textId="77777777" w:rsidR="006D6CDA" w:rsidRPr="00B17970" w:rsidRDefault="006D6CDA" w:rsidP="006D6CDA">
            <w:pPr>
              <w:widowControl/>
              <w:spacing w:line="400" w:lineRule="exact"/>
              <w:jc w:val="left"/>
              <w:rPr>
                <w:rFonts w:asciiTheme="minorEastAsia" w:hAnsiTheme="minorEastAsia"/>
                <w:color w:val="000000" w:themeColor="text1"/>
                <w:sz w:val="28"/>
                <w:szCs w:val="28"/>
              </w:rPr>
            </w:pPr>
          </w:p>
        </w:tc>
      </w:tr>
    </w:tbl>
    <w:p w14:paraId="39546A50" w14:textId="77777777" w:rsidR="008B153F" w:rsidRPr="00B17970" w:rsidRDefault="008B153F" w:rsidP="008B153F">
      <w:pPr>
        <w:widowControl/>
        <w:jc w:val="left"/>
        <w:rPr>
          <w:color w:val="000000" w:themeColor="text1"/>
        </w:rPr>
      </w:pPr>
      <w:r w:rsidRPr="00B17970">
        <w:rPr>
          <w:color w:val="000000" w:themeColor="text1"/>
          <w:kern w:val="0"/>
        </w:rPr>
        <w:br w:type="page"/>
      </w:r>
    </w:p>
    <w:tbl>
      <w:tblPr>
        <w:tblStyle w:val="a4"/>
        <w:tblW w:w="0" w:type="auto"/>
        <w:tblLook w:val="04A0" w:firstRow="1" w:lastRow="0" w:firstColumn="1" w:lastColumn="0" w:noHBand="0" w:noVBand="1"/>
      </w:tblPr>
      <w:tblGrid>
        <w:gridCol w:w="6771"/>
        <w:gridCol w:w="708"/>
        <w:gridCol w:w="2375"/>
      </w:tblGrid>
      <w:tr w:rsidR="00B17970" w:rsidRPr="00B17970" w14:paraId="2C9D167E" w14:textId="77777777" w:rsidTr="008B153F">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767F6137" w14:textId="77777777" w:rsidR="008B153F" w:rsidRPr="00B17970" w:rsidRDefault="008B153F">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lastRenderedPageBreak/>
              <w:t>保健・衛生班の業務５</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0FC1793D" w14:textId="77777777" w:rsidR="008B153F" w:rsidRPr="00B17970" w:rsidRDefault="008B153F">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0C54CF30" w14:textId="77777777" w:rsidR="008B153F" w:rsidRPr="00B17970" w:rsidRDefault="008B153F">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2583FEBA" w14:textId="77777777" w:rsidTr="008B153F">
        <w:trPr>
          <w:trHeight w:val="538"/>
        </w:trPr>
        <w:tc>
          <w:tcPr>
            <w:tcW w:w="6771" w:type="dxa"/>
            <w:tcBorders>
              <w:top w:val="single" w:sz="4" w:space="0" w:color="auto"/>
              <w:left w:val="single" w:sz="4" w:space="0" w:color="auto"/>
              <w:bottom w:val="single" w:sz="4" w:space="0" w:color="auto"/>
              <w:right w:val="single" w:sz="4" w:space="0" w:color="auto"/>
            </w:tcBorders>
            <w:hideMark/>
          </w:tcPr>
          <w:p w14:paraId="2174A024" w14:textId="77777777" w:rsidR="008B153F" w:rsidRPr="00B17970" w:rsidRDefault="008B153F" w:rsidP="00B17A07">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医療救護</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3039AE" w14:textId="77777777" w:rsidR="008B153F" w:rsidRPr="00B17970" w:rsidRDefault="008B153F">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218F51" w14:textId="77777777" w:rsidR="008B153F" w:rsidRPr="00B17970" w:rsidRDefault="008B153F">
            <w:pPr>
              <w:widowControl/>
              <w:jc w:val="left"/>
              <w:rPr>
                <w:rFonts w:ascii="HGP創英角ｺﾞｼｯｸUB" w:eastAsia="HGP創英角ｺﾞｼｯｸUB" w:hAnsi="HGP創英角ｺﾞｼｯｸUB"/>
                <w:bCs/>
                <w:color w:val="000000" w:themeColor="text1"/>
                <w:sz w:val="32"/>
                <w:szCs w:val="32"/>
              </w:rPr>
            </w:pPr>
          </w:p>
        </w:tc>
      </w:tr>
      <w:tr w:rsidR="008B153F" w:rsidRPr="00B17970" w14:paraId="472FCDF8" w14:textId="77777777" w:rsidTr="001B6A1C">
        <w:trPr>
          <w:trHeight w:val="2541"/>
        </w:trPr>
        <w:tc>
          <w:tcPr>
            <w:tcW w:w="9854" w:type="dxa"/>
            <w:gridSpan w:val="3"/>
            <w:tcBorders>
              <w:top w:val="single" w:sz="4" w:space="0" w:color="auto"/>
              <w:left w:val="single" w:sz="4" w:space="0" w:color="auto"/>
              <w:bottom w:val="single" w:sz="4" w:space="0" w:color="auto"/>
              <w:right w:val="single" w:sz="4" w:space="0" w:color="auto"/>
            </w:tcBorders>
          </w:tcPr>
          <w:p w14:paraId="53CFF96A" w14:textId="77777777" w:rsidR="008B153F" w:rsidRPr="00B17970" w:rsidRDefault="008B153F" w:rsidP="00EF0509">
            <w:pPr>
              <w:widowControl/>
              <w:spacing w:line="240" w:lineRule="exact"/>
              <w:jc w:val="left"/>
              <w:rPr>
                <w:rFonts w:asciiTheme="majorEastAsia" w:eastAsiaTheme="majorEastAsia" w:hAnsiTheme="majorEastAsia"/>
                <w:color w:val="000000" w:themeColor="text1"/>
                <w:sz w:val="36"/>
                <w:szCs w:val="36"/>
              </w:rPr>
            </w:pPr>
          </w:p>
          <w:p w14:paraId="6CA03B29" w14:textId="77777777" w:rsidR="008B153F" w:rsidRPr="007954B2" w:rsidRDefault="00384756">
            <w:pPr>
              <w:spacing w:line="400" w:lineRule="exact"/>
              <w:rPr>
                <w:rFonts w:ascii="BIZ UDPゴシック" w:eastAsia="BIZ UDPゴシック" w:hAnsi="BIZ UDPゴシック"/>
                <w:b/>
                <w:color w:val="000000" w:themeColor="text1"/>
                <w:sz w:val="24"/>
                <w:szCs w:val="24"/>
              </w:rPr>
            </w:pPr>
            <w:r w:rsidRPr="007954B2">
              <w:rPr>
                <w:rFonts w:ascii="BIZ UDPゴシック" w:eastAsia="BIZ UDPゴシック" w:hAnsi="BIZ UDPゴシック" w:hint="eastAsia"/>
                <w:color w:val="000000" w:themeColor="text1"/>
                <w:sz w:val="36"/>
                <w:szCs w:val="36"/>
              </w:rPr>
              <w:t>(</w:t>
            </w:r>
            <w:r w:rsidR="008B153F" w:rsidRPr="007954B2">
              <w:rPr>
                <w:rFonts w:ascii="BIZ UDPゴシック" w:eastAsia="BIZ UDPゴシック" w:hAnsi="BIZ UDPゴシック" w:hint="eastAsia"/>
                <w:color w:val="000000" w:themeColor="text1"/>
                <w:sz w:val="36"/>
                <w:szCs w:val="36"/>
              </w:rPr>
              <w:t>１</w:t>
            </w:r>
            <w:r w:rsidRPr="007954B2">
              <w:rPr>
                <w:rFonts w:ascii="BIZ UDPゴシック" w:eastAsia="BIZ UDPゴシック" w:hAnsi="BIZ UDPゴシック" w:hint="eastAsia"/>
                <w:color w:val="000000" w:themeColor="text1"/>
                <w:sz w:val="36"/>
                <w:szCs w:val="36"/>
              </w:rPr>
              <w:t>)</w:t>
            </w:r>
            <w:r w:rsidR="008B153F" w:rsidRPr="007954B2">
              <w:rPr>
                <w:rFonts w:ascii="BIZ UDPゴシック" w:eastAsia="BIZ UDPゴシック" w:hAnsi="BIZ UDPゴシック" w:hint="eastAsia"/>
                <w:color w:val="000000" w:themeColor="text1"/>
                <w:sz w:val="36"/>
                <w:szCs w:val="36"/>
              </w:rPr>
              <w:t>情報収集・提供</w:t>
            </w:r>
          </w:p>
          <w:p w14:paraId="5A0A8410" w14:textId="77777777" w:rsidR="008B153F" w:rsidRPr="00F67DAA" w:rsidRDefault="00FB1636"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連絡・広報班と連携し、以下の情報を入手する。</w:t>
            </w:r>
          </w:p>
          <w:p w14:paraId="60793081" w14:textId="404132E8" w:rsidR="008B153F" w:rsidRPr="00F67DAA"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入手した情報は、</w:t>
            </w:r>
            <w:r w:rsidR="006F6586"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避難所利用者の事情に配慮した広報の例(資料集p.</w:t>
            </w:r>
            <w:r w:rsidR="00CC2140" w:rsidRPr="00F67DAA">
              <w:rPr>
                <w:rFonts w:ascii="BIZ UDPゴシック" w:eastAsia="BIZ UDPゴシック" w:hAnsi="BIZ UDPゴシック"/>
                <w:color w:val="000000" w:themeColor="text1"/>
                <w:kern w:val="0"/>
                <w:sz w:val="28"/>
                <w:szCs w:val="28"/>
                <w:bdr w:val="single" w:sz="4" w:space="0" w:color="auto" w:frame="1"/>
                <w:shd w:val="clear" w:color="auto" w:fill="B6DDE8" w:themeFill="accent5" w:themeFillTint="66"/>
              </w:rPr>
              <w:t>1</w:t>
            </w:r>
            <w:r w:rsidR="007E5B28">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w:t>
            </w:r>
            <w:r w:rsidR="006F6586"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006F6586" w:rsidRPr="00F67DAA">
              <w:rPr>
                <w:rFonts w:ascii="BIZ UDPゴシック" w:eastAsia="BIZ UDPゴシック" w:hAnsi="BIZ UDPゴシック" w:hint="eastAsia"/>
                <w:color w:val="000000" w:themeColor="text1"/>
                <w:kern w:val="0"/>
                <w:sz w:val="28"/>
                <w:szCs w:val="28"/>
              </w:rPr>
              <w:t>を参考に、情報掲示板に掲示するなどして避難所利用者全員（</w:t>
            </w:r>
            <w:r w:rsidR="008A4184">
              <w:rPr>
                <w:rFonts w:ascii="BIZ UDPゴシック" w:eastAsia="BIZ UDPゴシック" w:hAnsi="BIZ UDPゴシック" w:hint="eastAsia"/>
                <w:color w:val="000000" w:themeColor="text1"/>
                <w:kern w:val="0"/>
                <w:sz w:val="28"/>
                <w:szCs w:val="28"/>
              </w:rPr>
              <w:t>在宅避難者・車中泊避難者等を</w:t>
            </w:r>
            <w:r w:rsidR="006F6586" w:rsidRPr="00F67DAA">
              <w:rPr>
                <w:rFonts w:ascii="BIZ UDPゴシック" w:eastAsia="BIZ UDPゴシック" w:hAnsi="BIZ UDPゴシック" w:hint="eastAsia"/>
                <w:color w:val="000000" w:themeColor="text1"/>
                <w:kern w:val="0"/>
                <w:sz w:val="28"/>
                <w:szCs w:val="28"/>
              </w:rPr>
              <w:t>含む）に伝わるようにする。</w:t>
            </w:r>
          </w:p>
          <w:p w14:paraId="2446A4C6" w14:textId="77777777" w:rsidR="008B153F" w:rsidRPr="00B17970" w:rsidRDefault="008B153F">
            <w:pPr>
              <w:pStyle w:val="a3"/>
              <w:spacing w:line="400" w:lineRule="exact"/>
              <w:ind w:leftChars="0" w:left="317"/>
              <w:rPr>
                <w:rFonts w:ascii="HG丸ｺﾞｼｯｸM-PRO" w:eastAsia="HG丸ｺﾞｼｯｸM-PRO" w:hAnsi="HG丸ｺﾞｼｯｸM-PRO"/>
                <w:b/>
                <w:color w:val="000000" w:themeColor="text1"/>
                <w:sz w:val="28"/>
                <w:szCs w:val="28"/>
              </w:rPr>
            </w:pPr>
            <w:r w:rsidRPr="00B17970">
              <w:rPr>
                <w:rFonts w:ascii="HG丸ｺﾞｼｯｸM-PRO" w:eastAsia="HG丸ｺﾞｼｯｸM-PRO" w:hAnsi="HG丸ｺﾞｼｯｸM-PRO" w:hint="eastAsia"/>
                <w:b/>
                <w:color w:val="000000" w:themeColor="text1"/>
                <w:sz w:val="28"/>
                <w:szCs w:val="28"/>
              </w:rPr>
              <w:t>＜主な情報＞</w:t>
            </w:r>
          </w:p>
          <w:p w14:paraId="452C0696" w14:textId="77777777" w:rsidR="008B153F" w:rsidRPr="00F67DAA" w:rsidRDefault="0000146C" w:rsidP="008B153F">
            <w:pPr>
              <w:pStyle w:val="a3"/>
              <w:numPr>
                <w:ilvl w:val="0"/>
                <w:numId w:val="6"/>
              </w:numPr>
              <w:spacing w:line="400" w:lineRule="exact"/>
              <w:ind w:leftChars="0" w:hanging="136"/>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救護所の設置状況や医療対応のできる避難所の状況</w:t>
            </w:r>
          </w:p>
          <w:p w14:paraId="45058D58" w14:textId="204AC5F3" w:rsidR="008B153F" w:rsidRPr="00F67DAA" w:rsidRDefault="00715D59" w:rsidP="0026223B">
            <w:pPr>
              <w:pStyle w:val="a3"/>
              <w:numPr>
                <w:ilvl w:val="0"/>
                <w:numId w:val="6"/>
              </w:numPr>
              <w:spacing w:line="400" w:lineRule="exact"/>
              <w:ind w:leftChars="0" w:hanging="136"/>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医療チームや保健師、</w:t>
            </w:r>
            <w:r w:rsidRPr="00F67DAA">
              <w:rPr>
                <w:rFonts w:ascii="BIZ UDPゴシック" w:eastAsia="BIZ UDPゴシック" w:hAnsi="BIZ UDPゴシック"/>
                <w:color w:val="000000" w:themeColor="text1"/>
                <w:sz w:val="28"/>
                <w:szCs w:val="28"/>
              </w:rPr>
              <w:t>D</w:t>
            </w:r>
            <w:r w:rsidR="00D147F6">
              <w:rPr>
                <w:rFonts w:ascii="BIZ UDPゴシック" w:eastAsia="BIZ UDPゴシック" w:hAnsi="BIZ UDPゴシック" w:hint="eastAsia"/>
                <w:color w:val="000000" w:themeColor="text1"/>
                <w:sz w:val="28"/>
                <w:szCs w:val="28"/>
              </w:rPr>
              <w:t>W</w:t>
            </w:r>
            <w:r w:rsidRPr="00F67DAA">
              <w:rPr>
                <w:rFonts w:ascii="BIZ UDPゴシック" w:eastAsia="BIZ UDPゴシック" w:hAnsi="BIZ UDPゴシック"/>
                <w:color w:val="000000" w:themeColor="text1"/>
                <w:sz w:val="28"/>
                <w:szCs w:val="28"/>
              </w:rPr>
              <w:t>AT</w:t>
            </w:r>
            <w:r w:rsidRPr="00F67DAA">
              <w:rPr>
                <w:rFonts w:ascii="BIZ UDPゴシック" w:eastAsia="BIZ UDPゴシック" w:hAnsi="BIZ UDPゴシック" w:hint="eastAsia"/>
                <w:color w:val="000000" w:themeColor="text1"/>
                <w:sz w:val="28"/>
                <w:szCs w:val="28"/>
              </w:rPr>
              <w:t>（災害派遣福祉チーム）など医療や保健、福祉の専門家</w:t>
            </w:r>
            <w:r w:rsidR="008B153F" w:rsidRPr="00F67DAA">
              <w:rPr>
                <w:rFonts w:ascii="BIZ UDPゴシック" w:eastAsia="BIZ UDPゴシック" w:hAnsi="BIZ UDPゴシック" w:hint="eastAsia"/>
                <w:color w:val="000000" w:themeColor="text1"/>
                <w:sz w:val="28"/>
                <w:szCs w:val="28"/>
              </w:rPr>
              <w:t>の巡回状況</w:t>
            </w:r>
          </w:p>
          <w:p w14:paraId="010C558B" w14:textId="77777777" w:rsidR="008B153F" w:rsidRPr="00F67DAA" w:rsidRDefault="00980BFF" w:rsidP="008B153F">
            <w:pPr>
              <w:pStyle w:val="a3"/>
              <w:numPr>
                <w:ilvl w:val="0"/>
                <w:numId w:val="6"/>
              </w:numPr>
              <w:spacing w:line="400" w:lineRule="exact"/>
              <w:ind w:leftChars="0" w:hanging="136"/>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近く</w:t>
            </w:r>
            <w:r w:rsidR="008B153F" w:rsidRPr="00F67DAA">
              <w:rPr>
                <w:rFonts w:ascii="BIZ UDPゴシック" w:eastAsia="BIZ UDPゴシック" w:hAnsi="BIZ UDPゴシック" w:cs="ＭＳ 明朝" w:hint="eastAsia"/>
                <w:color w:val="000000" w:themeColor="text1"/>
                <w:sz w:val="28"/>
                <w:szCs w:val="28"/>
              </w:rPr>
              <w:t>の</w:t>
            </w:r>
            <w:r w:rsidRPr="00F67DAA">
              <w:rPr>
                <w:rFonts w:ascii="BIZ UDPゴシック" w:eastAsia="BIZ UDPゴシック" w:hAnsi="BIZ UDPゴシック" w:cs="ＭＳ 明朝" w:hint="eastAsia"/>
                <w:color w:val="000000" w:themeColor="text1"/>
                <w:sz w:val="28"/>
                <w:szCs w:val="28"/>
              </w:rPr>
              <w:t>病院など</w:t>
            </w:r>
            <w:r w:rsidR="008B153F" w:rsidRPr="00F67DAA">
              <w:rPr>
                <w:rFonts w:ascii="BIZ UDPゴシック" w:eastAsia="BIZ UDPゴシック" w:hAnsi="BIZ UDPゴシック" w:cs="ＭＳ 明朝" w:hint="eastAsia"/>
                <w:color w:val="000000" w:themeColor="text1"/>
                <w:sz w:val="28"/>
                <w:szCs w:val="28"/>
              </w:rPr>
              <w:t>医療機関の開業状況　　　な</w:t>
            </w:r>
            <w:r w:rsidR="008B153F" w:rsidRPr="00F67DAA">
              <w:rPr>
                <w:rFonts w:ascii="BIZ UDPゴシック" w:eastAsia="BIZ UDPゴシック" w:hAnsi="BIZ UDPゴシック" w:hint="eastAsia"/>
                <w:color w:val="000000" w:themeColor="text1"/>
                <w:sz w:val="28"/>
                <w:szCs w:val="28"/>
              </w:rPr>
              <w:t>ど</w:t>
            </w:r>
          </w:p>
          <w:p w14:paraId="513A708A" w14:textId="77777777" w:rsidR="008B153F" w:rsidRPr="00B17970" w:rsidRDefault="008B153F" w:rsidP="00EF0509">
            <w:pPr>
              <w:spacing w:line="240" w:lineRule="exact"/>
              <w:rPr>
                <w:rFonts w:asciiTheme="majorEastAsia" w:eastAsiaTheme="majorEastAsia" w:hAnsiTheme="majorEastAsia"/>
                <w:color w:val="000000" w:themeColor="text1"/>
                <w:sz w:val="36"/>
                <w:szCs w:val="36"/>
              </w:rPr>
            </w:pPr>
          </w:p>
          <w:p w14:paraId="49FC3D11" w14:textId="77777777" w:rsidR="008B153F" w:rsidRPr="007954B2" w:rsidRDefault="006F6586">
            <w:pPr>
              <w:spacing w:line="400" w:lineRule="exact"/>
              <w:rPr>
                <w:rFonts w:ascii="BIZ UDPゴシック" w:eastAsia="BIZ UDPゴシック" w:hAnsi="BIZ UDPゴシック"/>
                <w:b/>
                <w:color w:val="000000" w:themeColor="text1"/>
                <w:sz w:val="24"/>
                <w:szCs w:val="24"/>
              </w:rPr>
            </w:pPr>
            <w:r w:rsidRPr="007954B2">
              <w:rPr>
                <w:rFonts w:ascii="BIZ UDPゴシック" w:eastAsia="BIZ UDPゴシック" w:hAnsi="BIZ UDPゴシック" w:hint="eastAsia"/>
                <w:color w:val="000000" w:themeColor="text1"/>
                <w:sz w:val="36"/>
                <w:szCs w:val="36"/>
              </w:rPr>
              <w:t>(</w:t>
            </w:r>
            <w:r w:rsidR="008B153F" w:rsidRPr="007954B2">
              <w:rPr>
                <w:rFonts w:ascii="BIZ UDPゴシック" w:eastAsia="BIZ UDPゴシック" w:hAnsi="BIZ UDPゴシック" w:hint="eastAsia"/>
                <w:color w:val="000000" w:themeColor="text1"/>
                <w:sz w:val="36"/>
                <w:szCs w:val="36"/>
              </w:rPr>
              <w:t>２</w:t>
            </w:r>
            <w:r w:rsidRPr="007954B2">
              <w:rPr>
                <w:rFonts w:ascii="BIZ UDPゴシック" w:eastAsia="BIZ UDPゴシック" w:hAnsi="BIZ UDPゴシック" w:hint="eastAsia"/>
                <w:color w:val="000000" w:themeColor="text1"/>
                <w:sz w:val="36"/>
                <w:szCs w:val="36"/>
              </w:rPr>
              <w:t>)</w:t>
            </w:r>
            <w:r w:rsidR="008B153F" w:rsidRPr="007954B2">
              <w:rPr>
                <w:rFonts w:ascii="BIZ UDPゴシック" w:eastAsia="BIZ UDPゴシック" w:hAnsi="BIZ UDPゴシック" w:hint="eastAsia"/>
                <w:color w:val="000000" w:themeColor="text1"/>
                <w:sz w:val="36"/>
                <w:szCs w:val="36"/>
              </w:rPr>
              <w:t>救護室の管理・運用</w:t>
            </w:r>
          </w:p>
          <w:p w14:paraId="6CBF9FCC" w14:textId="77777777" w:rsidR="008B153F" w:rsidRPr="00F67DAA" w:rsidRDefault="00FB1636" w:rsidP="006F6586">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施設</w:t>
            </w:r>
            <w:r w:rsidR="003A723E" w:rsidRPr="00F67DAA">
              <w:rPr>
                <w:rFonts w:ascii="BIZ UDPゴシック" w:eastAsia="BIZ UDPゴシック" w:hAnsi="BIZ UDPゴシック" w:cs="ＭＳ 明朝" w:hint="eastAsia"/>
                <w:color w:val="000000" w:themeColor="text1"/>
                <w:sz w:val="28"/>
                <w:szCs w:val="28"/>
              </w:rPr>
              <w:t>の</w:t>
            </w:r>
            <w:r w:rsidR="008B153F" w:rsidRPr="00F67DAA">
              <w:rPr>
                <w:rFonts w:ascii="BIZ UDPゴシック" w:eastAsia="BIZ UDPゴシック" w:hAnsi="BIZ UDPゴシック" w:cs="ＭＳ 明朝" w:hint="eastAsia"/>
                <w:color w:val="000000" w:themeColor="text1"/>
                <w:sz w:val="28"/>
                <w:szCs w:val="28"/>
              </w:rPr>
              <w:t>保健室や医務室</w:t>
            </w:r>
            <w:r w:rsidR="003A723E" w:rsidRPr="00F67DAA">
              <w:rPr>
                <w:rFonts w:ascii="BIZ UDPゴシック" w:eastAsia="BIZ UDPゴシック" w:hAnsi="BIZ UDPゴシック" w:cs="ＭＳ 明朝" w:hint="eastAsia"/>
                <w:color w:val="000000" w:themeColor="text1"/>
                <w:sz w:val="28"/>
                <w:szCs w:val="28"/>
              </w:rPr>
              <w:t>を、避難所の</w:t>
            </w:r>
            <w:r w:rsidR="008B153F" w:rsidRPr="00F67DAA">
              <w:rPr>
                <w:rFonts w:ascii="BIZ UDPゴシック" w:eastAsia="BIZ UDPゴシック" w:hAnsi="BIZ UDPゴシック" w:cs="ＭＳ 明朝" w:hint="eastAsia"/>
                <w:color w:val="000000" w:themeColor="text1"/>
                <w:sz w:val="28"/>
                <w:szCs w:val="28"/>
              </w:rPr>
              <w:t>救護室として利用する</w:t>
            </w:r>
            <w:r w:rsidR="008B153F" w:rsidRPr="00F67DAA">
              <w:rPr>
                <w:rFonts w:ascii="BIZ UDPゴシック" w:eastAsia="BIZ UDPゴシック" w:hAnsi="BIZ UDPゴシック" w:hint="eastAsia"/>
                <w:color w:val="000000" w:themeColor="text1"/>
                <w:sz w:val="28"/>
                <w:szCs w:val="28"/>
              </w:rPr>
              <w:t>。</w:t>
            </w:r>
          </w:p>
          <w:p w14:paraId="0E624129" w14:textId="77777777" w:rsidR="008B153F" w:rsidRPr="00F67DAA" w:rsidRDefault="008B153F" w:rsidP="00CC1EF9">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医薬品や衛生用品の種類や数を把握</w:t>
            </w:r>
            <w:r w:rsidR="00CC1EF9" w:rsidRPr="00F67DAA">
              <w:rPr>
                <w:rFonts w:ascii="BIZ UDPゴシック" w:eastAsia="BIZ UDPゴシック" w:hAnsi="BIZ UDPゴシック" w:cs="ＭＳ 明朝" w:hint="eastAsia"/>
                <w:color w:val="000000" w:themeColor="text1"/>
                <w:sz w:val="28"/>
                <w:szCs w:val="28"/>
              </w:rPr>
              <w:t>する。</w:t>
            </w:r>
            <w:r w:rsidRPr="00F67DAA">
              <w:rPr>
                <w:rFonts w:ascii="BIZ UDPゴシック" w:eastAsia="BIZ UDPゴシック" w:hAnsi="BIZ UDPゴシック" w:cs="ＭＳ 明朝" w:hint="eastAsia"/>
                <w:color w:val="000000" w:themeColor="text1"/>
                <w:sz w:val="28"/>
                <w:szCs w:val="28"/>
              </w:rPr>
              <w:t>不足する場合は、食料・物資班に依頼する</w:t>
            </w:r>
            <w:r w:rsidRPr="00F67DAA">
              <w:rPr>
                <w:rFonts w:ascii="BIZ UDPゴシック" w:eastAsia="BIZ UDPゴシック" w:hAnsi="BIZ UDPゴシック" w:hint="eastAsia"/>
                <w:color w:val="000000" w:themeColor="text1"/>
                <w:sz w:val="28"/>
                <w:szCs w:val="28"/>
              </w:rPr>
              <w:t>。</w:t>
            </w:r>
          </w:p>
          <w:p w14:paraId="6A6A72AC" w14:textId="77777777" w:rsidR="008B153F" w:rsidRPr="00F67DAA"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8"/>
                <w:szCs w:val="28"/>
              </w:rPr>
              <w:t>避難所利用者が個人で使う薬（医師から処方された薬など）は、</w:t>
            </w:r>
            <w:r w:rsidR="003B2754" w:rsidRPr="00F67DAA">
              <w:rPr>
                <w:rFonts w:ascii="BIZ UDPゴシック" w:eastAsia="BIZ UDPゴシック" w:hAnsi="BIZ UDPゴシック" w:hint="eastAsia"/>
                <w:color w:val="000000" w:themeColor="text1"/>
                <w:sz w:val="28"/>
                <w:szCs w:val="28"/>
              </w:rPr>
              <w:t>医療チームや</w:t>
            </w:r>
            <w:r w:rsidRPr="00F67DAA">
              <w:rPr>
                <w:rFonts w:ascii="BIZ UDPゴシック" w:eastAsia="BIZ UDPゴシック" w:hAnsi="BIZ UDPゴシック" w:hint="eastAsia"/>
                <w:color w:val="000000" w:themeColor="text1"/>
                <w:sz w:val="28"/>
                <w:szCs w:val="28"/>
              </w:rPr>
              <w:t>近隣の病院などで</w:t>
            </w:r>
            <w:r w:rsidR="003B2754" w:rsidRPr="00F67DAA">
              <w:rPr>
                <w:rFonts w:ascii="BIZ UDPゴシック" w:eastAsia="BIZ UDPゴシック" w:hAnsi="BIZ UDPゴシック" w:hint="eastAsia"/>
                <w:color w:val="000000" w:themeColor="text1"/>
                <w:sz w:val="28"/>
                <w:szCs w:val="28"/>
              </w:rPr>
              <w:t>、</w:t>
            </w:r>
            <w:r w:rsidRPr="00F67DAA">
              <w:rPr>
                <w:rFonts w:ascii="BIZ UDPゴシック" w:eastAsia="BIZ UDPゴシック" w:hAnsi="BIZ UDPゴシック" w:hint="eastAsia"/>
                <w:color w:val="000000" w:themeColor="text1"/>
                <w:sz w:val="28"/>
                <w:szCs w:val="28"/>
              </w:rPr>
              <w:t>医師や薬剤師に処方してもらう。</w:t>
            </w:r>
          </w:p>
          <w:p w14:paraId="10BE13D8" w14:textId="77777777" w:rsidR="008B153F" w:rsidRPr="007954B2" w:rsidRDefault="008B153F" w:rsidP="00EF0509">
            <w:pPr>
              <w:spacing w:line="240" w:lineRule="exact"/>
              <w:rPr>
                <w:rFonts w:ascii="BIZ UDPゴシック" w:eastAsia="BIZ UDPゴシック" w:hAnsi="BIZ UDPゴシック"/>
                <w:color w:val="000000" w:themeColor="text1"/>
                <w:sz w:val="36"/>
                <w:szCs w:val="36"/>
              </w:rPr>
            </w:pPr>
          </w:p>
          <w:p w14:paraId="670BF366" w14:textId="77777777" w:rsidR="008B153F" w:rsidRPr="007954B2" w:rsidRDefault="00CC1EF9">
            <w:pPr>
              <w:spacing w:line="400" w:lineRule="exact"/>
              <w:rPr>
                <w:rFonts w:ascii="BIZ UDPゴシック" w:eastAsia="BIZ UDPゴシック" w:hAnsi="BIZ UDPゴシック"/>
                <w:b/>
                <w:color w:val="000000" w:themeColor="text1"/>
                <w:sz w:val="24"/>
                <w:szCs w:val="24"/>
              </w:rPr>
            </w:pPr>
            <w:r w:rsidRPr="007954B2">
              <w:rPr>
                <w:rFonts w:ascii="BIZ UDPゴシック" w:eastAsia="BIZ UDPゴシック" w:hAnsi="BIZ UDPゴシック" w:hint="eastAsia"/>
                <w:color w:val="000000" w:themeColor="text1"/>
                <w:sz w:val="36"/>
                <w:szCs w:val="36"/>
              </w:rPr>
              <w:t>(</w:t>
            </w:r>
            <w:r w:rsidR="008B153F" w:rsidRPr="007954B2">
              <w:rPr>
                <w:rFonts w:ascii="BIZ UDPゴシック" w:eastAsia="BIZ UDPゴシック" w:hAnsi="BIZ UDPゴシック" w:hint="eastAsia"/>
                <w:color w:val="000000" w:themeColor="text1"/>
                <w:sz w:val="36"/>
                <w:szCs w:val="36"/>
              </w:rPr>
              <w:t>３</w:t>
            </w:r>
            <w:r w:rsidRPr="007954B2">
              <w:rPr>
                <w:rFonts w:ascii="BIZ UDPゴシック" w:eastAsia="BIZ UDPゴシック" w:hAnsi="BIZ UDPゴシック" w:hint="eastAsia"/>
                <w:color w:val="000000" w:themeColor="text1"/>
                <w:sz w:val="36"/>
                <w:szCs w:val="36"/>
              </w:rPr>
              <w:t>)</w:t>
            </w:r>
            <w:r w:rsidR="008B153F" w:rsidRPr="007954B2">
              <w:rPr>
                <w:rFonts w:ascii="BIZ UDPゴシック" w:eastAsia="BIZ UDPゴシック" w:hAnsi="BIZ UDPゴシック" w:hint="eastAsia"/>
                <w:color w:val="000000" w:themeColor="text1"/>
                <w:sz w:val="36"/>
                <w:szCs w:val="36"/>
              </w:rPr>
              <w:t>けが人、体調不良の人の把握、対応</w:t>
            </w:r>
          </w:p>
          <w:p w14:paraId="50857728" w14:textId="13FD0C08" w:rsidR="008B153F" w:rsidRPr="00F67DAA"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けがをしたり、熱や咳、嘔吐や下痢</w:t>
            </w:r>
            <w:r w:rsidR="0021393C" w:rsidRPr="00F67DAA">
              <w:rPr>
                <w:rFonts w:ascii="BIZ UDPゴシック" w:eastAsia="BIZ UDPゴシック" w:hAnsi="BIZ UDPゴシック" w:cs="ＭＳ 明朝" w:hint="eastAsia"/>
                <w:color w:val="000000" w:themeColor="text1"/>
                <w:sz w:val="28"/>
                <w:szCs w:val="28"/>
              </w:rPr>
              <w:t>など</w:t>
            </w:r>
            <w:r w:rsidRPr="00F67DAA">
              <w:rPr>
                <w:rFonts w:ascii="BIZ UDPゴシック" w:eastAsia="BIZ UDPゴシック" w:hAnsi="BIZ UDPゴシック" w:cs="ＭＳ 明朝" w:hint="eastAsia"/>
                <w:color w:val="000000" w:themeColor="text1"/>
                <w:sz w:val="28"/>
                <w:szCs w:val="28"/>
              </w:rPr>
              <w:t>で体調を崩したりしたら、すみやかに救護室を利用するよう、</w:t>
            </w:r>
            <w:r w:rsidR="00E2199B"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避難所利用者の事情に配慮した広報の例(資料集p.</w:t>
            </w:r>
            <w:r w:rsidR="00CC2140" w:rsidRPr="00F67DAA">
              <w:rPr>
                <w:rFonts w:ascii="BIZ UDPゴシック" w:eastAsia="BIZ UDPゴシック" w:hAnsi="BIZ UDPゴシック"/>
                <w:color w:val="000000" w:themeColor="text1"/>
                <w:kern w:val="0"/>
                <w:sz w:val="28"/>
                <w:szCs w:val="28"/>
                <w:bdr w:val="single" w:sz="4" w:space="0" w:color="auto" w:frame="1"/>
                <w:shd w:val="clear" w:color="auto" w:fill="B6DDE8" w:themeFill="accent5" w:themeFillTint="66"/>
              </w:rPr>
              <w:t>1</w:t>
            </w:r>
            <w:r w:rsidR="007E5B28">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１</w:t>
            </w:r>
            <w:r w:rsidR="00E2199B" w:rsidRPr="00F67DAA">
              <w:rPr>
                <w:rFonts w:ascii="BIZ UDPゴシック" w:eastAsia="BIZ UDPゴシック" w:hAnsi="BIZ UDPゴシック" w:hint="eastAsia"/>
                <w:color w:val="000000" w:themeColor="text1"/>
                <w:kern w:val="0"/>
                <w:sz w:val="28"/>
                <w:szCs w:val="28"/>
                <w:bdr w:val="single" w:sz="4" w:space="0" w:color="auto" w:frame="1"/>
                <w:shd w:val="clear" w:color="auto" w:fill="B6DDE8" w:themeFill="accent5" w:themeFillTint="66"/>
              </w:rPr>
              <w:t>)</w:t>
            </w:r>
            <w:r w:rsidR="00E2199B" w:rsidRPr="00F67DAA">
              <w:rPr>
                <w:rFonts w:ascii="BIZ UDPゴシック" w:eastAsia="BIZ UDPゴシック" w:hAnsi="BIZ UDPゴシック" w:hint="eastAsia"/>
                <w:color w:val="000000" w:themeColor="text1"/>
                <w:kern w:val="0"/>
                <w:sz w:val="28"/>
                <w:szCs w:val="28"/>
              </w:rPr>
              <w:t>を参考に、</w:t>
            </w:r>
            <w:r w:rsidRPr="00F67DAA">
              <w:rPr>
                <w:rFonts w:ascii="BIZ UDPゴシック" w:eastAsia="BIZ UDPゴシック" w:hAnsi="BIZ UDPゴシック" w:cs="ＭＳ 明朝" w:hint="eastAsia"/>
                <w:color w:val="000000" w:themeColor="text1"/>
                <w:sz w:val="28"/>
                <w:szCs w:val="28"/>
              </w:rPr>
              <w:t>避難所利用者全員に伝える</w:t>
            </w:r>
            <w:r w:rsidRPr="00F67DAA">
              <w:rPr>
                <w:rFonts w:ascii="BIZ UDPゴシック" w:eastAsia="BIZ UDPゴシック" w:hAnsi="BIZ UDPゴシック" w:hint="eastAsia"/>
                <w:color w:val="000000" w:themeColor="text1"/>
                <w:sz w:val="28"/>
                <w:szCs w:val="28"/>
              </w:rPr>
              <w:t>。</w:t>
            </w:r>
          </w:p>
          <w:p w14:paraId="30D770F8" w14:textId="69E34653" w:rsidR="00851136" w:rsidRPr="00301313" w:rsidRDefault="007337AF" w:rsidP="00851136">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301313">
              <w:rPr>
                <w:rFonts w:ascii="BIZ UDPゴシック" w:eastAsia="BIZ UDPゴシック" w:hAnsi="BIZ UDPゴシック" w:cs="ＭＳ 明朝" w:hint="eastAsia"/>
                <w:color w:val="000000" w:themeColor="text1"/>
                <w:sz w:val="28"/>
                <w:szCs w:val="28"/>
              </w:rPr>
              <w:t>新型コロナウイルス感染症、</w:t>
            </w:r>
            <w:r w:rsidR="008B153F" w:rsidRPr="00301313">
              <w:rPr>
                <w:rFonts w:ascii="BIZ UDPゴシック" w:eastAsia="BIZ UDPゴシック" w:hAnsi="BIZ UDPゴシック" w:cs="ＭＳ 明朝" w:hint="eastAsia"/>
                <w:color w:val="000000" w:themeColor="text1"/>
                <w:sz w:val="28"/>
                <w:szCs w:val="28"/>
              </w:rPr>
              <w:t>インフルエンザや感染性胃腸炎</w:t>
            </w:r>
            <w:r w:rsidR="0021393C" w:rsidRPr="00301313">
              <w:rPr>
                <w:rFonts w:ascii="BIZ UDPゴシック" w:eastAsia="BIZ UDPゴシック" w:hAnsi="BIZ UDPゴシック" w:cs="ＭＳ 明朝" w:hint="eastAsia"/>
                <w:color w:val="000000" w:themeColor="text1"/>
                <w:sz w:val="28"/>
                <w:szCs w:val="28"/>
              </w:rPr>
              <w:t>など</w:t>
            </w:r>
            <w:r w:rsidR="00636D87">
              <w:rPr>
                <w:rFonts w:ascii="BIZ UDPゴシック" w:eastAsia="BIZ UDPゴシック" w:hAnsi="BIZ UDPゴシック" w:cs="ＭＳ 明朝" w:hint="eastAsia"/>
                <w:color w:val="000000" w:themeColor="text1"/>
                <w:sz w:val="28"/>
                <w:szCs w:val="28"/>
              </w:rPr>
              <w:t>、</w:t>
            </w:r>
            <w:r w:rsidR="008B153F" w:rsidRPr="00301313">
              <w:rPr>
                <w:rFonts w:ascii="BIZ UDPゴシック" w:eastAsia="BIZ UDPゴシック" w:hAnsi="BIZ UDPゴシック" w:cs="ＭＳ 明朝" w:hint="eastAsia"/>
                <w:color w:val="000000" w:themeColor="text1"/>
                <w:sz w:val="28"/>
                <w:szCs w:val="28"/>
              </w:rPr>
              <w:t>感染症</w:t>
            </w:r>
            <w:r w:rsidR="00297196" w:rsidRPr="00301313">
              <w:rPr>
                <w:rFonts w:ascii="BIZ UDPゴシック" w:eastAsia="BIZ UDPゴシック" w:hAnsi="BIZ UDPゴシック" w:cs="ＭＳ 明朝" w:hint="eastAsia"/>
                <w:color w:val="000000" w:themeColor="text1"/>
                <w:sz w:val="28"/>
                <w:szCs w:val="28"/>
              </w:rPr>
              <w:t>が疑われる場合は、</w:t>
            </w:r>
            <w:r w:rsidR="0046160C"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健康状態チェック</w:t>
            </w:r>
            <w:r w:rsidR="0042641D">
              <w:rPr>
                <w:rFonts w:ascii="BIZ UDPゴシック" w:eastAsia="BIZ UDPゴシック" w:hAnsi="BIZ UDPゴシック" w:cs="ＭＳ 明朝" w:hint="eastAsia"/>
                <w:color w:val="000000" w:themeColor="text1"/>
                <w:sz w:val="28"/>
                <w:szCs w:val="28"/>
                <w:bdr w:val="single" w:sz="4" w:space="0" w:color="auto"/>
                <w:shd w:val="clear" w:color="auto" w:fill="FFFF00"/>
              </w:rPr>
              <w:t>シート</w:t>
            </w:r>
            <w:r w:rsidR="0046160C"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（様式集</w:t>
            </w:r>
            <w:r w:rsidR="00771A4D"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p</w:t>
            </w:r>
            <w:r w:rsidR="00771A4D" w:rsidRPr="00301313">
              <w:rPr>
                <w:rFonts w:ascii="BIZ UDPゴシック" w:eastAsia="BIZ UDPゴシック" w:hAnsi="BIZ UDPゴシック" w:cs="ＭＳ 明朝"/>
                <w:color w:val="000000" w:themeColor="text1"/>
                <w:sz w:val="28"/>
                <w:szCs w:val="28"/>
                <w:bdr w:val="single" w:sz="4" w:space="0" w:color="auto"/>
                <w:shd w:val="clear" w:color="auto" w:fill="FFFF00"/>
              </w:rPr>
              <w:t>.</w:t>
            </w:r>
            <w:r w:rsidR="0042641D">
              <w:rPr>
                <w:rFonts w:ascii="BIZ UDPゴシック" w:eastAsia="BIZ UDPゴシック" w:hAnsi="BIZ UDPゴシック" w:cs="ＭＳ 明朝" w:hint="eastAsia"/>
                <w:color w:val="000000" w:themeColor="text1"/>
                <w:sz w:val="28"/>
                <w:szCs w:val="28"/>
                <w:bdr w:val="single" w:sz="4" w:space="0" w:color="auto"/>
                <w:shd w:val="clear" w:color="auto" w:fill="FFFF00"/>
              </w:rPr>
              <w:t>58</w:t>
            </w:r>
            <w:r w:rsidR="0046160C"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w:t>
            </w:r>
            <w:r w:rsidR="0046160C" w:rsidRPr="00301313">
              <w:rPr>
                <w:rFonts w:ascii="BIZ UDPゴシック" w:eastAsia="BIZ UDPゴシック" w:hAnsi="BIZ UDPゴシック" w:cs="ＭＳ 明朝" w:hint="eastAsia"/>
                <w:color w:val="000000" w:themeColor="text1"/>
                <w:sz w:val="28"/>
                <w:szCs w:val="28"/>
              </w:rPr>
              <w:t>により体温測定と症状のチェックを実施し、</w:t>
            </w:r>
            <w:r w:rsidR="00297196" w:rsidRPr="00301313">
              <w:rPr>
                <w:rFonts w:ascii="BIZ UDPゴシック" w:eastAsia="BIZ UDPゴシック" w:hAnsi="BIZ UDPゴシック" w:cs="ＭＳ 明朝" w:hint="eastAsia"/>
                <w:color w:val="000000" w:themeColor="text1"/>
                <w:sz w:val="28"/>
                <w:szCs w:val="28"/>
              </w:rPr>
              <w:t>感染拡大防止のため</w:t>
            </w:r>
            <w:r w:rsidR="0046160C" w:rsidRPr="00301313">
              <w:rPr>
                <w:rFonts w:ascii="BIZ UDPゴシック" w:eastAsia="BIZ UDPゴシック" w:hAnsi="BIZ UDPゴシック" w:cs="ＭＳ 明朝" w:hint="eastAsia"/>
                <w:color w:val="000000" w:themeColor="text1"/>
                <w:sz w:val="28"/>
                <w:szCs w:val="28"/>
              </w:rPr>
              <w:t>衣浦東部</w:t>
            </w:r>
            <w:r w:rsidR="00297196" w:rsidRPr="00301313">
              <w:rPr>
                <w:rFonts w:ascii="BIZ UDPゴシック" w:eastAsia="BIZ UDPゴシック" w:hAnsi="BIZ UDPゴシック" w:cs="ＭＳ 明朝" w:hint="eastAsia"/>
                <w:color w:val="000000" w:themeColor="text1"/>
                <w:sz w:val="28"/>
                <w:szCs w:val="28"/>
              </w:rPr>
              <w:t>保健所と連携し、発症者を</w:t>
            </w:r>
            <w:r w:rsidR="00700311" w:rsidRPr="00301313">
              <w:rPr>
                <w:rFonts w:ascii="BIZ UDPゴシック" w:eastAsia="BIZ UDPゴシック" w:hAnsi="BIZ UDPゴシック" w:cs="ＭＳ 明朝" w:hint="eastAsia"/>
                <w:color w:val="000000" w:themeColor="text1"/>
                <w:sz w:val="28"/>
                <w:szCs w:val="28"/>
              </w:rPr>
              <w:t>発熱者スペース</w:t>
            </w:r>
            <w:r w:rsidR="00297196" w:rsidRPr="00301313">
              <w:rPr>
                <w:rFonts w:ascii="BIZ UDPゴシック" w:eastAsia="BIZ UDPゴシック" w:hAnsi="BIZ UDPゴシック" w:cs="ＭＳ 明朝" w:hint="eastAsia"/>
                <w:color w:val="000000" w:themeColor="text1"/>
                <w:sz w:val="28"/>
                <w:szCs w:val="28"/>
              </w:rPr>
              <w:t>に移動させ</w:t>
            </w:r>
            <w:r w:rsidR="00570047" w:rsidRPr="00301313">
              <w:rPr>
                <w:rFonts w:ascii="BIZ UDPゴシック" w:eastAsia="BIZ UDPゴシック" w:hAnsi="BIZ UDPゴシック" w:cs="ＭＳ 明朝" w:hint="eastAsia"/>
                <w:color w:val="000000" w:themeColor="text1"/>
                <w:sz w:val="28"/>
                <w:szCs w:val="28"/>
              </w:rPr>
              <w:t>る。</w:t>
            </w:r>
          </w:p>
          <w:p w14:paraId="652BF04A" w14:textId="77777777" w:rsidR="00700311" w:rsidRPr="00301313" w:rsidRDefault="0046160C" w:rsidP="0046160C">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301313">
              <w:rPr>
                <w:rFonts w:ascii="BIZ UDPゴシック" w:eastAsia="BIZ UDPゴシック" w:hAnsi="BIZ UDPゴシック" w:hint="eastAsia"/>
                <w:color w:val="000000" w:themeColor="text1"/>
                <w:sz w:val="28"/>
                <w:szCs w:val="28"/>
              </w:rPr>
              <w:t>発熱者スペースのスタッフは専任とし、持病のある人や妊婦などが対応することは避け</w:t>
            </w:r>
            <w:r w:rsidR="00700311" w:rsidRPr="00301313">
              <w:rPr>
                <w:rFonts w:ascii="BIZ UDPゴシック" w:eastAsia="BIZ UDPゴシック" w:hAnsi="BIZ UDPゴシック" w:hint="eastAsia"/>
                <w:color w:val="000000" w:themeColor="text1"/>
                <w:sz w:val="28"/>
                <w:szCs w:val="28"/>
              </w:rPr>
              <w:t>る。</w:t>
            </w:r>
          </w:p>
          <w:p w14:paraId="2B3910F9" w14:textId="5E0A696A" w:rsidR="008B153F" w:rsidRPr="00301313" w:rsidRDefault="0046160C" w:rsidP="0070031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301313">
              <w:rPr>
                <w:rFonts w:ascii="BIZ UDPゴシック" w:eastAsia="BIZ UDPゴシック" w:hAnsi="BIZ UDPゴシック" w:hint="eastAsia"/>
                <w:color w:val="000000" w:themeColor="text1"/>
                <w:sz w:val="28"/>
                <w:szCs w:val="28"/>
              </w:rPr>
              <w:t>マスク、使い捨て手袋を着用して対応</w:t>
            </w:r>
            <w:r w:rsidR="00700311" w:rsidRPr="00301313">
              <w:rPr>
                <w:rFonts w:ascii="BIZ UDPゴシック" w:eastAsia="BIZ UDPゴシック" w:hAnsi="BIZ UDPゴシック" w:hint="eastAsia"/>
                <w:color w:val="000000" w:themeColor="text1"/>
                <w:sz w:val="28"/>
                <w:szCs w:val="28"/>
              </w:rPr>
              <w:t>し、</w:t>
            </w:r>
            <w:r w:rsidRPr="00301313">
              <w:rPr>
                <w:rFonts w:ascii="BIZ UDPゴシック" w:eastAsia="BIZ UDPゴシック" w:hAnsi="BIZ UDPゴシック" w:hint="eastAsia"/>
                <w:color w:val="000000" w:themeColor="text1"/>
                <w:sz w:val="28"/>
                <w:szCs w:val="28"/>
              </w:rPr>
              <w:t>感染性廃棄物や吐しゃ物等の処理で汚染の可能性がある場合は、</w:t>
            </w:r>
            <w:r w:rsidR="00994F27">
              <w:rPr>
                <w:rFonts w:ascii="BIZ UDPゴシック" w:eastAsia="BIZ UDPゴシック" w:hAnsi="BIZ UDPゴシック" w:hint="eastAsia"/>
                <w:color w:val="000000" w:themeColor="text1"/>
                <w:sz w:val="28"/>
                <w:szCs w:val="28"/>
              </w:rPr>
              <w:t>フェイスシールド</w:t>
            </w:r>
            <w:r w:rsidR="00370F8C">
              <w:rPr>
                <w:rFonts w:ascii="BIZ UDPゴシック" w:eastAsia="BIZ UDPゴシック" w:hAnsi="BIZ UDPゴシック" w:hint="eastAsia"/>
                <w:color w:val="000000" w:themeColor="text1"/>
                <w:sz w:val="28"/>
                <w:szCs w:val="28"/>
              </w:rPr>
              <w:t>や</w:t>
            </w:r>
            <w:r w:rsidRPr="00301313">
              <w:rPr>
                <w:rFonts w:ascii="BIZ UDPゴシック" w:eastAsia="BIZ UDPゴシック" w:hAnsi="BIZ UDPゴシック" w:hint="eastAsia"/>
                <w:color w:val="000000" w:themeColor="text1"/>
                <w:sz w:val="28"/>
                <w:szCs w:val="28"/>
              </w:rPr>
              <w:t>感染予防着を着用の上、消毒を行う。</w:t>
            </w:r>
          </w:p>
          <w:p w14:paraId="474CF952" w14:textId="77777777" w:rsidR="008B153F" w:rsidRPr="00F67DAA" w:rsidRDefault="008B153F" w:rsidP="00EF0509">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救護室で対応できない場合は、本人</w:t>
            </w:r>
            <w:r w:rsidR="008F3C73" w:rsidRPr="00F67DAA">
              <w:rPr>
                <w:rFonts w:ascii="BIZ UDPゴシック" w:eastAsia="BIZ UDPゴシック" w:hAnsi="BIZ UDPゴシック" w:cs="ＭＳ 明朝" w:hint="eastAsia"/>
                <w:color w:val="000000" w:themeColor="text1"/>
                <w:sz w:val="28"/>
                <w:szCs w:val="28"/>
              </w:rPr>
              <w:t>や家族</w:t>
            </w:r>
            <w:r w:rsidRPr="00F67DAA">
              <w:rPr>
                <w:rFonts w:ascii="BIZ UDPゴシック" w:eastAsia="BIZ UDPゴシック" w:hAnsi="BIZ UDPゴシック" w:cs="ＭＳ 明朝" w:hint="eastAsia"/>
                <w:color w:val="000000" w:themeColor="text1"/>
                <w:sz w:val="28"/>
                <w:szCs w:val="28"/>
              </w:rPr>
              <w:t>の希望を聞いて、医療対応のできる近隣の避難所や</w:t>
            </w:r>
            <w:r w:rsidR="005A7E31" w:rsidRPr="00F67DAA">
              <w:rPr>
                <w:rFonts w:ascii="BIZ UDPゴシック" w:eastAsia="BIZ UDPゴシック" w:hAnsi="BIZ UDPゴシック" w:cs="ＭＳ 明朝" w:hint="eastAsia"/>
                <w:color w:val="000000" w:themeColor="text1"/>
                <w:sz w:val="28"/>
                <w:szCs w:val="28"/>
              </w:rPr>
              <w:t>医療救護所</w:t>
            </w:r>
            <w:r w:rsidRPr="00F67DAA">
              <w:rPr>
                <w:rFonts w:ascii="BIZ UDPゴシック" w:eastAsia="BIZ UDPゴシック" w:hAnsi="BIZ UDPゴシック" w:cs="ＭＳ 明朝" w:hint="eastAsia"/>
                <w:color w:val="000000" w:themeColor="text1"/>
                <w:sz w:val="28"/>
                <w:szCs w:val="28"/>
              </w:rPr>
              <w:t>などへ</w:t>
            </w:r>
            <w:r w:rsidR="00570047" w:rsidRPr="00F67DAA">
              <w:rPr>
                <w:rFonts w:ascii="BIZ UDPゴシック" w:eastAsia="BIZ UDPゴシック" w:hAnsi="BIZ UDPゴシック" w:hint="eastAsia"/>
                <w:color w:val="000000" w:themeColor="text1"/>
                <w:sz w:val="28"/>
                <w:szCs w:val="28"/>
              </w:rPr>
              <w:t>の移動を促す。</w:t>
            </w:r>
          </w:p>
          <w:p w14:paraId="6F05A8F6" w14:textId="672DBFC8" w:rsidR="00851136" w:rsidRPr="001B6A1C" w:rsidRDefault="00EF0509" w:rsidP="0063382A">
            <w:pPr>
              <w:pStyle w:val="a3"/>
              <w:widowControl/>
              <w:numPr>
                <w:ilvl w:val="0"/>
                <w:numId w:val="1"/>
              </w:numPr>
              <w:spacing w:line="400" w:lineRule="exact"/>
              <w:ind w:leftChars="0" w:left="698"/>
              <w:jc w:val="left"/>
              <w:rPr>
                <w:rFonts w:ascii="BIZ UDPゴシック" w:eastAsia="BIZ UDPゴシック" w:hAnsi="BIZ UDPゴシック"/>
                <w:color w:val="FF0000"/>
                <w:sz w:val="28"/>
                <w:szCs w:val="28"/>
              </w:rPr>
            </w:pPr>
            <w:r w:rsidRPr="00301313">
              <w:rPr>
                <w:rFonts w:ascii="BIZ UDPゴシック" w:eastAsia="BIZ UDPゴシック" w:hAnsi="BIZ UDPゴシック" w:hint="eastAsia"/>
                <w:color w:val="000000" w:themeColor="text1"/>
                <w:sz w:val="28"/>
                <w:szCs w:val="28"/>
              </w:rPr>
              <w:lastRenderedPageBreak/>
              <w:t>屋外支援班、要配慮者支援班と連携し、</w:t>
            </w:r>
            <w:r w:rsidR="00636D87">
              <w:rPr>
                <w:rFonts w:ascii="BIZ UDPゴシック" w:eastAsia="BIZ UDPゴシック" w:hAnsi="BIZ UDPゴシック" w:hint="eastAsia"/>
                <w:color w:val="000000" w:themeColor="text1"/>
                <w:sz w:val="28"/>
                <w:szCs w:val="28"/>
              </w:rPr>
              <w:t>在宅避難者・車中泊避難者等</w:t>
            </w:r>
            <w:r w:rsidRPr="00301313">
              <w:rPr>
                <w:rFonts w:ascii="BIZ UDPゴシック" w:eastAsia="BIZ UDPゴシック" w:hAnsi="BIZ UDPゴシック" w:hint="eastAsia"/>
                <w:color w:val="000000" w:themeColor="text1"/>
                <w:sz w:val="28"/>
                <w:szCs w:val="28"/>
              </w:rPr>
              <w:t>の</w:t>
            </w:r>
            <w:r w:rsidR="0060099D" w:rsidRPr="00301313">
              <w:rPr>
                <w:rFonts w:ascii="BIZ UDPゴシック" w:eastAsia="BIZ UDPゴシック" w:hAnsi="BIZ UDPゴシック" w:hint="eastAsia"/>
                <w:color w:val="000000" w:themeColor="text1"/>
                <w:sz w:val="28"/>
                <w:szCs w:val="28"/>
              </w:rPr>
              <w:t>健康</w:t>
            </w:r>
            <w:r w:rsidRPr="00301313">
              <w:rPr>
                <w:rFonts w:ascii="BIZ UDPゴシック" w:eastAsia="BIZ UDPゴシック" w:hAnsi="BIZ UDPゴシック" w:hint="eastAsia"/>
                <w:color w:val="000000" w:themeColor="text1"/>
                <w:sz w:val="28"/>
                <w:szCs w:val="28"/>
              </w:rPr>
              <w:t>管理</w:t>
            </w:r>
            <w:r w:rsidR="0060099D" w:rsidRPr="00301313">
              <w:rPr>
                <w:rFonts w:ascii="BIZ UDPゴシック" w:eastAsia="BIZ UDPゴシック" w:hAnsi="BIZ UDPゴシック" w:hint="eastAsia"/>
                <w:color w:val="000000" w:themeColor="text1"/>
                <w:sz w:val="28"/>
                <w:szCs w:val="28"/>
              </w:rPr>
              <w:t>の方法</w:t>
            </w:r>
            <w:r w:rsidRPr="00301313">
              <w:rPr>
                <w:rFonts w:ascii="BIZ UDPゴシック" w:eastAsia="BIZ UDPゴシック" w:hAnsi="BIZ UDPゴシック" w:hint="eastAsia"/>
                <w:color w:val="000000" w:themeColor="text1"/>
                <w:sz w:val="28"/>
                <w:szCs w:val="28"/>
              </w:rPr>
              <w:t>について検討する。</w:t>
            </w:r>
          </w:p>
        </w:tc>
      </w:tr>
    </w:tbl>
    <w:p w14:paraId="0FFD6C74" w14:textId="7B5D0588" w:rsidR="00DE5100" w:rsidRDefault="00DE5100" w:rsidP="008B153F">
      <w:pPr>
        <w:widowControl/>
        <w:jc w:val="left"/>
        <w:rPr>
          <w:color w:val="000000" w:themeColor="text1"/>
        </w:rPr>
      </w:pPr>
    </w:p>
    <w:p w14:paraId="591681A6" w14:textId="648B1389" w:rsidR="008B153F" w:rsidRPr="00B17970" w:rsidRDefault="00DE5100" w:rsidP="008B153F">
      <w:pPr>
        <w:widowControl/>
        <w:jc w:val="left"/>
        <w:rPr>
          <w:color w:val="000000" w:themeColor="text1"/>
        </w:rPr>
      </w:pPr>
      <w:r>
        <w:rPr>
          <w:color w:val="000000" w:themeColor="text1"/>
        </w:rPr>
        <w:br w:type="page"/>
      </w:r>
    </w:p>
    <w:tbl>
      <w:tblPr>
        <w:tblStyle w:val="a4"/>
        <w:tblW w:w="0" w:type="auto"/>
        <w:tblLook w:val="04A0" w:firstRow="1" w:lastRow="0" w:firstColumn="1" w:lastColumn="0" w:noHBand="0" w:noVBand="1"/>
      </w:tblPr>
      <w:tblGrid>
        <w:gridCol w:w="6771"/>
        <w:gridCol w:w="708"/>
        <w:gridCol w:w="2375"/>
      </w:tblGrid>
      <w:tr w:rsidR="00B17970" w:rsidRPr="00B17970" w14:paraId="76B261A3" w14:textId="77777777" w:rsidTr="008402DE">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08364AF4" w14:textId="77777777" w:rsidR="00B17A07" w:rsidRPr="00B17970" w:rsidRDefault="00B17A07" w:rsidP="008402DE">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lastRenderedPageBreak/>
              <w:t>保健・衛生班の業務</w:t>
            </w:r>
            <w:r w:rsidR="00455EFF" w:rsidRPr="00B17970">
              <w:rPr>
                <w:rFonts w:asciiTheme="majorEastAsia" w:eastAsiaTheme="majorEastAsia" w:hAnsiTheme="majorEastAsia" w:hint="eastAsia"/>
                <w:bCs/>
                <w:color w:val="000000" w:themeColor="text1"/>
                <w:sz w:val="28"/>
                <w:szCs w:val="28"/>
              </w:rPr>
              <w:t>６</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25E61795" w14:textId="77777777" w:rsidR="00B17A07" w:rsidRPr="00B17970" w:rsidRDefault="00B17A07" w:rsidP="008402DE">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072377AA" w14:textId="77777777" w:rsidR="00B17A07" w:rsidRPr="00B17970" w:rsidRDefault="00B17A07" w:rsidP="008402DE">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2AAE56FE" w14:textId="77777777" w:rsidTr="008402DE">
        <w:trPr>
          <w:trHeight w:val="538"/>
        </w:trPr>
        <w:tc>
          <w:tcPr>
            <w:tcW w:w="6771" w:type="dxa"/>
            <w:tcBorders>
              <w:top w:val="single" w:sz="4" w:space="0" w:color="auto"/>
              <w:left w:val="single" w:sz="4" w:space="0" w:color="auto"/>
              <w:bottom w:val="single" w:sz="4" w:space="0" w:color="auto"/>
              <w:right w:val="single" w:sz="4" w:space="0" w:color="auto"/>
            </w:tcBorders>
            <w:hideMark/>
          </w:tcPr>
          <w:p w14:paraId="3458A2DA" w14:textId="77777777" w:rsidR="00B17A07" w:rsidRPr="00B17970" w:rsidRDefault="00B17A07" w:rsidP="00455EFF">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健康管理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6C49C1" w14:textId="77777777" w:rsidR="00B17A07" w:rsidRPr="00B17970" w:rsidRDefault="00B17A07" w:rsidP="008402DE">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5652AC" w14:textId="77777777" w:rsidR="00B17A07" w:rsidRPr="00B17970" w:rsidRDefault="00B17A07" w:rsidP="008402DE">
            <w:pPr>
              <w:widowControl/>
              <w:jc w:val="left"/>
              <w:rPr>
                <w:rFonts w:ascii="HGP創英角ｺﾞｼｯｸUB" w:eastAsia="HGP創英角ｺﾞｼｯｸUB" w:hAnsi="HGP創英角ｺﾞｼｯｸUB"/>
                <w:bCs/>
                <w:color w:val="000000" w:themeColor="text1"/>
                <w:sz w:val="32"/>
                <w:szCs w:val="32"/>
              </w:rPr>
            </w:pPr>
          </w:p>
        </w:tc>
      </w:tr>
      <w:tr w:rsidR="008548E4" w:rsidRPr="00B17970" w14:paraId="73A488A7" w14:textId="77777777" w:rsidTr="007954B2">
        <w:trPr>
          <w:trHeight w:val="1975"/>
        </w:trPr>
        <w:tc>
          <w:tcPr>
            <w:tcW w:w="9854" w:type="dxa"/>
            <w:gridSpan w:val="3"/>
            <w:tcBorders>
              <w:top w:val="single" w:sz="4" w:space="0" w:color="auto"/>
              <w:left w:val="single" w:sz="4" w:space="0" w:color="auto"/>
              <w:bottom w:val="single" w:sz="4" w:space="0" w:color="auto"/>
              <w:right w:val="single" w:sz="4" w:space="0" w:color="auto"/>
            </w:tcBorders>
          </w:tcPr>
          <w:p w14:paraId="7D4C2530" w14:textId="77777777" w:rsidR="00B17A07" w:rsidRPr="00F67DAA" w:rsidRDefault="00B17A07" w:rsidP="00311669">
            <w:pPr>
              <w:widowControl/>
              <w:spacing w:line="240" w:lineRule="exact"/>
              <w:jc w:val="left"/>
              <w:rPr>
                <w:rFonts w:ascii="BIZ UDPゴシック" w:eastAsia="BIZ UDPゴシック" w:hAnsi="BIZ UDPゴシック"/>
                <w:color w:val="000000" w:themeColor="text1"/>
                <w:sz w:val="28"/>
                <w:szCs w:val="28"/>
              </w:rPr>
            </w:pPr>
          </w:p>
          <w:p w14:paraId="6D3B9740" w14:textId="77777777" w:rsidR="002E2881" w:rsidRPr="00F67DAA" w:rsidRDefault="002E2881" w:rsidP="002E2881">
            <w:pPr>
              <w:widowControl/>
              <w:spacing w:line="400" w:lineRule="exact"/>
              <w:jc w:val="lef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(１)感染症の予防</w:t>
            </w:r>
          </w:p>
          <w:p w14:paraId="222652FC" w14:textId="77777777" w:rsidR="00B17A07" w:rsidRPr="00F67DAA" w:rsidRDefault="00B17A07"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cs="ＭＳ 明朝" w:hint="eastAsia"/>
                <w:color w:val="000000" w:themeColor="text1"/>
                <w:sz w:val="28"/>
                <w:szCs w:val="28"/>
              </w:rPr>
              <w:t>食中毒や感染症が流行しないよう</w:t>
            </w:r>
            <w:r w:rsidRPr="00F67DAA">
              <w:rPr>
                <w:rFonts w:ascii="BIZ UDPゴシック" w:eastAsia="BIZ UDPゴシック" w:hAnsi="BIZ UDPゴシック" w:hint="eastAsia"/>
                <w:color w:val="000000" w:themeColor="text1"/>
                <w:sz w:val="28"/>
                <w:szCs w:val="28"/>
                <w:bdr w:val="single" w:sz="4" w:space="0" w:color="auto" w:frame="1"/>
                <w:shd w:val="clear" w:color="auto" w:fill="FABF8F" w:themeFill="accent6" w:themeFillTint="99"/>
              </w:rPr>
              <w:t>リーフレット集</w:t>
            </w:r>
            <w:r w:rsidR="00F04CAD" w:rsidRPr="00F67DAA">
              <w:rPr>
                <w:rFonts w:ascii="BIZ UDPゴシック" w:eastAsia="BIZ UDPゴシック" w:hAnsi="BIZ UDPゴシック" w:hint="eastAsia"/>
                <w:color w:val="000000" w:themeColor="text1"/>
                <w:sz w:val="20"/>
                <w:szCs w:val="20"/>
              </w:rPr>
              <w:t>など</w:t>
            </w:r>
            <w:r w:rsidR="00F04CAD" w:rsidRPr="00F67DAA">
              <w:rPr>
                <w:rFonts w:ascii="BIZ UDPゴシック" w:eastAsia="BIZ UDPゴシック" w:hAnsi="BIZ UDPゴシック" w:hint="eastAsia"/>
                <w:color w:val="000000" w:themeColor="text1"/>
                <w:sz w:val="28"/>
                <w:szCs w:val="28"/>
              </w:rPr>
              <w:t>を配布・</w:t>
            </w:r>
            <w:r w:rsidRPr="00F67DAA">
              <w:rPr>
                <w:rFonts w:ascii="BIZ UDPゴシック" w:eastAsia="BIZ UDPゴシック" w:hAnsi="BIZ UDPゴシック" w:hint="eastAsia"/>
                <w:color w:val="000000" w:themeColor="text1"/>
                <w:sz w:val="28"/>
                <w:szCs w:val="28"/>
              </w:rPr>
              <w:t>掲示し</w:t>
            </w:r>
            <w:r w:rsidR="00F04CAD" w:rsidRPr="00F67DAA">
              <w:rPr>
                <w:rFonts w:ascii="BIZ UDPゴシック" w:eastAsia="BIZ UDPゴシック" w:hAnsi="BIZ UDPゴシック" w:hint="eastAsia"/>
                <w:color w:val="000000" w:themeColor="text1"/>
                <w:sz w:val="28"/>
                <w:szCs w:val="28"/>
              </w:rPr>
              <w:t>て</w:t>
            </w:r>
            <w:r w:rsidRPr="00F67DAA">
              <w:rPr>
                <w:rFonts w:ascii="BIZ UDPゴシック" w:eastAsia="BIZ UDPゴシック" w:hAnsi="BIZ UDPゴシック" w:hint="eastAsia"/>
                <w:color w:val="000000" w:themeColor="text1"/>
                <w:sz w:val="28"/>
                <w:szCs w:val="28"/>
              </w:rPr>
              <w:t>、</w:t>
            </w:r>
            <w:r w:rsidR="00F04CAD" w:rsidRPr="00F67DAA">
              <w:rPr>
                <w:rFonts w:ascii="BIZ UDPゴシック" w:eastAsia="BIZ UDPゴシック" w:hAnsi="BIZ UDPゴシック" w:hint="eastAsia"/>
                <w:color w:val="000000" w:themeColor="text1"/>
                <w:sz w:val="28"/>
                <w:szCs w:val="28"/>
              </w:rPr>
              <w:t>注意を呼びかける</w:t>
            </w:r>
            <w:r w:rsidRPr="00F67DAA">
              <w:rPr>
                <w:rFonts w:ascii="BIZ UDPゴシック" w:eastAsia="BIZ UDPゴシック" w:hAnsi="BIZ UDPゴシック" w:hint="eastAsia"/>
                <w:color w:val="000000" w:themeColor="text1"/>
                <w:sz w:val="28"/>
                <w:szCs w:val="28"/>
              </w:rPr>
              <w:t>。</w:t>
            </w:r>
          </w:p>
          <w:p w14:paraId="334A5435" w14:textId="77777777" w:rsidR="00661AB8" w:rsidRPr="00F67DAA" w:rsidRDefault="00661AB8" w:rsidP="002565FA">
            <w:pPr>
              <w:widowControl/>
              <w:spacing w:line="400" w:lineRule="exact"/>
              <w:ind w:left="278"/>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kern w:val="0"/>
                <w:sz w:val="24"/>
                <w:szCs w:val="24"/>
                <w:bdr w:val="single" w:sz="4" w:space="0" w:color="auto" w:frame="1"/>
              </w:rPr>
              <w:t>→使おう！</w:t>
            </w:r>
            <w:r w:rsidRPr="00F67DAA">
              <w:rPr>
                <w:rFonts w:ascii="BIZ UDPゴシック" w:eastAsia="BIZ UDPゴシック" w:hAnsi="BIZ UDPゴシック" w:hint="eastAsia"/>
                <w:color w:val="000000" w:themeColor="text1"/>
                <w:kern w:val="0"/>
                <w:sz w:val="24"/>
                <w:szCs w:val="24"/>
                <w:bdr w:val="single" w:sz="4" w:space="0" w:color="auto" w:frame="1"/>
                <w:shd w:val="clear" w:color="auto" w:fill="FABF8F" w:themeFill="accent6" w:themeFillTint="99"/>
              </w:rPr>
              <w:t>リーフレット集</w:t>
            </w:r>
          </w:p>
          <w:p w14:paraId="458D33BE" w14:textId="77777777"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sz w:val="24"/>
                <w:szCs w:val="24"/>
              </w:rPr>
              <w:t>災害によるけがや病気について</w:t>
            </w:r>
            <w:r w:rsidRPr="00301313">
              <w:rPr>
                <w:rFonts w:ascii="BIZ UDPゴシック" w:eastAsia="BIZ UDPゴシック" w:hAnsi="BIZ UDPゴシック" w:hint="eastAsia"/>
                <w:color w:val="000000" w:themeColor="text1"/>
                <w:sz w:val="24"/>
                <w:szCs w:val="24"/>
              </w:rPr>
              <w:t>～応急手当をしたらすぐに受診しましょう～</w:t>
            </w:r>
            <w:r w:rsidR="0086401A" w:rsidRPr="00F67DAA">
              <w:rPr>
                <w:rFonts w:ascii="BIZ UDPゴシック" w:eastAsia="BIZ UDPゴシック" w:hAnsi="BIZ UDPゴシック" w:hint="eastAsia"/>
                <w:color w:val="000000" w:themeColor="text1"/>
                <w:sz w:val="24"/>
                <w:szCs w:val="24"/>
              </w:rPr>
              <w:t>(p.1)</w:t>
            </w:r>
          </w:p>
          <w:p w14:paraId="5506EC98" w14:textId="77777777"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避難所生活での健康管理について</w:t>
            </w:r>
            <w:r w:rsidR="0086401A" w:rsidRPr="00F67DAA">
              <w:rPr>
                <w:rFonts w:ascii="BIZ UDPゴシック" w:eastAsia="BIZ UDPゴシック" w:hAnsi="BIZ UDPゴシック" w:hint="eastAsia"/>
                <w:color w:val="000000" w:themeColor="text1"/>
                <w:sz w:val="24"/>
                <w:szCs w:val="24"/>
              </w:rPr>
              <w:t>(p.2)</w:t>
            </w:r>
          </w:p>
          <w:p w14:paraId="05AF64A1" w14:textId="61234A06"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かぜ</w:t>
            </w:r>
            <w:r w:rsidR="0086401A" w:rsidRPr="00F67DAA">
              <w:rPr>
                <w:rFonts w:ascii="BIZ UDPゴシック" w:eastAsia="BIZ UDPゴシック" w:hAnsi="BIZ UDPゴシック" w:hint="eastAsia"/>
                <w:color w:val="000000" w:themeColor="text1"/>
                <w:sz w:val="24"/>
                <w:szCs w:val="24"/>
              </w:rPr>
              <w:t>に</w:t>
            </w:r>
            <w:r w:rsidRPr="00F67DAA">
              <w:rPr>
                <w:rFonts w:ascii="BIZ UDPゴシック" w:eastAsia="BIZ UDPゴシック" w:hAnsi="BIZ UDPゴシック" w:hint="eastAsia"/>
                <w:color w:val="000000" w:themeColor="text1"/>
                <w:sz w:val="24"/>
                <w:szCs w:val="24"/>
              </w:rPr>
              <w:t>注意しましょう！～早めの予防と対策が重要です～</w:t>
            </w:r>
            <w:r w:rsidR="0086401A" w:rsidRPr="00F67DAA">
              <w:rPr>
                <w:rFonts w:ascii="BIZ UDPゴシック" w:eastAsia="BIZ UDPゴシック" w:hAnsi="BIZ UDPゴシック" w:hint="eastAsia"/>
                <w:color w:val="000000" w:themeColor="text1"/>
                <w:sz w:val="24"/>
                <w:szCs w:val="24"/>
              </w:rPr>
              <w:t>(p.</w:t>
            </w:r>
            <w:r w:rsidR="00E06F53">
              <w:rPr>
                <w:rFonts w:ascii="BIZ UDPゴシック" w:eastAsia="BIZ UDPゴシック" w:hAnsi="BIZ UDPゴシック" w:hint="eastAsia"/>
                <w:color w:val="000000" w:themeColor="text1"/>
                <w:sz w:val="24"/>
                <w:szCs w:val="24"/>
              </w:rPr>
              <w:t>９</w:t>
            </w:r>
            <w:r w:rsidR="0086401A" w:rsidRPr="00F67DAA">
              <w:rPr>
                <w:rFonts w:ascii="BIZ UDPゴシック" w:eastAsia="BIZ UDPゴシック" w:hAnsi="BIZ UDPゴシック" w:hint="eastAsia"/>
                <w:color w:val="000000" w:themeColor="text1"/>
                <w:sz w:val="24"/>
                <w:szCs w:val="24"/>
              </w:rPr>
              <w:t>)</w:t>
            </w:r>
          </w:p>
          <w:p w14:paraId="34B42D0F" w14:textId="21DBB760"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トイレの後や食事の前は手洗いや手指の消毒をしましょう！</w:t>
            </w:r>
            <w:r w:rsidR="0086401A" w:rsidRPr="00F67DAA">
              <w:rPr>
                <w:rFonts w:ascii="BIZ UDPゴシック" w:eastAsia="BIZ UDPゴシック" w:hAnsi="BIZ UDPゴシック" w:hint="eastAsia"/>
                <w:color w:val="000000" w:themeColor="text1"/>
                <w:sz w:val="24"/>
                <w:szCs w:val="24"/>
              </w:rPr>
              <w:t>(p.</w:t>
            </w:r>
            <w:r w:rsidR="005068F7">
              <w:rPr>
                <w:rFonts w:ascii="BIZ UDPゴシック" w:eastAsia="BIZ UDPゴシック" w:hAnsi="BIZ UDPゴシック" w:hint="eastAsia"/>
                <w:color w:val="000000" w:themeColor="text1"/>
                <w:sz w:val="24"/>
                <w:szCs w:val="24"/>
              </w:rPr>
              <w:t>１０</w:t>
            </w:r>
            <w:r w:rsidR="0086401A" w:rsidRPr="00F67DAA">
              <w:rPr>
                <w:rFonts w:ascii="BIZ UDPゴシック" w:eastAsia="BIZ UDPゴシック" w:hAnsi="BIZ UDPゴシック" w:hint="eastAsia"/>
                <w:color w:val="000000" w:themeColor="text1"/>
                <w:sz w:val="24"/>
                <w:szCs w:val="24"/>
              </w:rPr>
              <w:t>)</w:t>
            </w:r>
          </w:p>
          <w:p w14:paraId="7F31779B" w14:textId="0516A6A2"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効果的なうがいをしましょう！</w:t>
            </w:r>
            <w:r w:rsidR="0086401A" w:rsidRPr="00F67DAA">
              <w:rPr>
                <w:rFonts w:ascii="BIZ UDPゴシック" w:eastAsia="BIZ UDPゴシック" w:hAnsi="BIZ UDPゴシック" w:hint="eastAsia"/>
                <w:color w:val="000000" w:themeColor="text1"/>
                <w:sz w:val="24"/>
                <w:szCs w:val="24"/>
              </w:rPr>
              <w:t>(p.</w:t>
            </w:r>
            <w:r w:rsidR="005068F7">
              <w:rPr>
                <w:rFonts w:ascii="BIZ UDPゴシック" w:eastAsia="BIZ UDPゴシック" w:hAnsi="BIZ UDPゴシック" w:hint="eastAsia"/>
                <w:color w:val="000000" w:themeColor="text1"/>
                <w:sz w:val="24"/>
                <w:szCs w:val="24"/>
              </w:rPr>
              <w:t>１１</w:t>
            </w:r>
            <w:r w:rsidR="0086401A" w:rsidRPr="00F67DAA">
              <w:rPr>
                <w:rFonts w:ascii="BIZ UDPゴシック" w:eastAsia="BIZ UDPゴシック" w:hAnsi="BIZ UDPゴシック" w:hint="eastAsia"/>
                <w:color w:val="000000" w:themeColor="text1"/>
                <w:sz w:val="24"/>
                <w:szCs w:val="24"/>
              </w:rPr>
              <w:t>)</w:t>
            </w:r>
          </w:p>
          <w:p w14:paraId="27C66960" w14:textId="510356A3"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下痢や腹痛がおこったら</w:t>
            </w:r>
            <w:r w:rsidR="0086401A" w:rsidRPr="00F67DAA">
              <w:rPr>
                <w:rFonts w:ascii="BIZ UDPゴシック" w:eastAsia="BIZ UDPゴシック" w:hAnsi="BIZ UDPゴシック" w:hint="eastAsia"/>
                <w:color w:val="000000" w:themeColor="text1"/>
                <w:sz w:val="24"/>
                <w:szCs w:val="24"/>
              </w:rPr>
              <w:t>(p.</w:t>
            </w:r>
            <w:r w:rsidR="005068F7">
              <w:rPr>
                <w:rFonts w:ascii="BIZ UDPゴシック" w:eastAsia="BIZ UDPゴシック" w:hAnsi="BIZ UDPゴシック" w:hint="eastAsia"/>
                <w:color w:val="000000" w:themeColor="text1"/>
                <w:sz w:val="24"/>
                <w:szCs w:val="24"/>
              </w:rPr>
              <w:t>１２</w:t>
            </w:r>
            <w:r w:rsidR="0086401A" w:rsidRPr="00F67DAA">
              <w:rPr>
                <w:rFonts w:ascii="BIZ UDPゴシック" w:eastAsia="BIZ UDPゴシック" w:hAnsi="BIZ UDPゴシック" w:hint="eastAsia"/>
                <w:color w:val="000000" w:themeColor="text1"/>
                <w:sz w:val="24"/>
                <w:szCs w:val="24"/>
              </w:rPr>
              <w:t>)</w:t>
            </w:r>
          </w:p>
          <w:p w14:paraId="01C5494B" w14:textId="081F977D"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インフルエンザに注意しましょう</w:t>
            </w:r>
            <w:r w:rsidRPr="00301313">
              <w:rPr>
                <w:rFonts w:ascii="BIZ UDPゴシック" w:eastAsia="BIZ UDPゴシック" w:hAnsi="BIZ UDPゴシック" w:hint="eastAsia"/>
                <w:color w:val="000000" w:themeColor="text1"/>
                <w:sz w:val="24"/>
                <w:szCs w:val="24"/>
              </w:rPr>
              <w:t>～早めの予防と対策が必要です～</w:t>
            </w:r>
            <w:r w:rsidR="0086401A" w:rsidRPr="00F67DAA">
              <w:rPr>
                <w:rFonts w:ascii="BIZ UDPゴシック" w:eastAsia="BIZ UDPゴシック" w:hAnsi="BIZ UDPゴシック" w:hint="eastAsia"/>
                <w:color w:val="000000" w:themeColor="text1"/>
                <w:sz w:val="24"/>
                <w:szCs w:val="24"/>
              </w:rPr>
              <w:t>(p.</w:t>
            </w:r>
            <w:r w:rsidR="005068F7">
              <w:rPr>
                <w:rFonts w:ascii="BIZ UDPゴシック" w:eastAsia="BIZ UDPゴシック" w:hAnsi="BIZ UDPゴシック" w:hint="eastAsia"/>
                <w:color w:val="000000" w:themeColor="text1"/>
                <w:sz w:val="24"/>
                <w:szCs w:val="24"/>
              </w:rPr>
              <w:t>１３</w:t>
            </w:r>
            <w:r w:rsidR="0086401A" w:rsidRPr="00F67DAA">
              <w:rPr>
                <w:rFonts w:ascii="BIZ UDPゴシック" w:eastAsia="BIZ UDPゴシック" w:hAnsi="BIZ UDPゴシック" w:hint="eastAsia"/>
                <w:color w:val="000000" w:themeColor="text1"/>
                <w:sz w:val="24"/>
                <w:szCs w:val="24"/>
              </w:rPr>
              <w:t>)</w:t>
            </w:r>
          </w:p>
          <w:p w14:paraId="08996551" w14:textId="3F035BF2" w:rsidR="00661AB8" w:rsidRPr="00F67DAA"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ノロウイルスによる食中毒、感染に注意しよう！</w:t>
            </w:r>
            <w:r w:rsidR="0086401A" w:rsidRPr="00F67DAA">
              <w:rPr>
                <w:rFonts w:ascii="BIZ UDPゴシック" w:eastAsia="BIZ UDPゴシック" w:hAnsi="BIZ UDPゴシック" w:hint="eastAsia"/>
                <w:color w:val="000000" w:themeColor="text1"/>
                <w:sz w:val="24"/>
                <w:szCs w:val="24"/>
              </w:rPr>
              <w:t>(p.</w:t>
            </w:r>
            <w:r w:rsidR="005068F7">
              <w:rPr>
                <w:rFonts w:ascii="BIZ UDPゴシック" w:eastAsia="BIZ UDPゴシック" w:hAnsi="BIZ UDPゴシック" w:hint="eastAsia"/>
                <w:color w:val="000000" w:themeColor="text1"/>
                <w:sz w:val="24"/>
                <w:szCs w:val="24"/>
              </w:rPr>
              <w:t>１４</w:t>
            </w:r>
            <w:r w:rsidR="0086401A" w:rsidRPr="00F67DAA">
              <w:rPr>
                <w:rFonts w:ascii="BIZ UDPゴシック" w:eastAsia="BIZ UDPゴシック" w:hAnsi="BIZ UDPゴシック" w:hint="eastAsia"/>
                <w:color w:val="000000" w:themeColor="text1"/>
                <w:sz w:val="24"/>
                <w:szCs w:val="24"/>
              </w:rPr>
              <w:t>)</w:t>
            </w:r>
          </w:p>
          <w:p w14:paraId="7FD08833" w14:textId="7EEB1BF7" w:rsidR="00661AB8" w:rsidRDefault="00661AB8"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食中毒を予防しましょう！</w:t>
            </w:r>
            <w:r w:rsidR="0086401A" w:rsidRPr="00F67DAA">
              <w:rPr>
                <w:rFonts w:ascii="BIZ UDPゴシック" w:eastAsia="BIZ UDPゴシック" w:hAnsi="BIZ UDPゴシック" w:hint="eastAsia"/>
                <w:color w:val="000000" w:themeColor="text1"/>
                <w:sz w:val="24"/>
                <w:szCs w:val="24"/>
              </w:rPr>
              <w:t>(p.</w:t>
            </w:r>
            <w:r w:rsidR="005068F7">
              <w:rPr>
                <w:rFonts w:ascii="BIZ UDPゴシック" w:eastAsia="BIZ UDPゴシック" w:hAnsi="BIZ UDPゴシック" w:hint="eastAsia"/>
                <w:color w:val="000000" w:themeColor="text1"/>
                <w:sz w:val="24"/>
                <w:szCs w:val="24"/>
              </w:rPr>
              <w:t>１５</w:t>
            </w:r>
            <w:r w:rsidR="0086401A" w:rsidRPr="00F67DAA">
              <w:rPr>
                <w:rFonts w:ascii="BIZ UDPゴシック" w:eastAsia="BIZ UDPゴシック" w:hAnsi="BIZ UDPゴシック" w:hint="eastAsia"/>
                <w:color w:val="000000" w:themeColor="text1"/>
                <w:sz w:val="24"/>
                <w:szCs w:val="24"/>
              </w:rPr>
              <w:t>)</w:t>
            </w:r>
          </w:p>
          <w:p w14:paraId="7E061110" w14:textId="77777777" w:rsidR="00315EF1" w:rsidRPr="00F67DAA" w:rsidRDefault="00315EF1" w:rsidP="00311669">
            <w:pPr>
              <w:pStyle w:val="a3"/>
              <w:widowControl/>
              <w:spacing w:line="240" w:lineRule="exact"/>
              <w:ind w:leftChars="0" w:left="697"/>
              <w:jc w:val="left"/>
              <w:rPr>
                <w:rFonts w:ascii="BIZ UDPゴシック" w:eastAsia="BIZ UDPゴシック" w:hAnsi="BIZ UDPゴシック"/>
                <w:color w:val="000000" w:themeColor="text1"/>
                <w:sz w:val="28"/>
                <w:szCs w:val="28"/>
              </w:rPr>
            </w:pPr>
          </w:p>
          <w:p w14:paraId="49C9902B" w14:textId="0FABBFDC" w:rsidR="002E2881" w:rsidRPr="00F67DAA" w:rsidRDefault="002E2881" w:rsidP="001B6A1C">
            <w:pPr>
              <w:widowControl/>
              <w:spacing w:line="400" w:lineRule="exact"/>
              <w:ind w:left="720" w:hangingChars="200" w:hanging="720"/>
              <w:jc w:val="lef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(２)エコノミークラス症候群の予防</w:t>
            </w:r>
            <w:r w:rsidR="00C3339F" w:rsidRPr="00F67DAA">
              <w:rPr>
                <w:rFonts w:ascii="BIZ UDPゴシック" w:eastAsia="BIZ UDPゴシック" w:hAnsi="BIZ UDPゴシック" w:hint="eastAsia"/>
                <w:color w:val="000000" w:themeColor="text1"/>
                <w:sz w:val="36"/>
                <w:szCs w:val="36"/>
              </w:rPr>
              <w:t>（屋外支援班</w:t>
            </w:r>
            <w:r w:rsidR="005068F7">
              <w:rPr>
                <w:rFonts w:ascii="BIZ UDPゴシック" w:eastAsia="BIZ UDPゴシック" w:hAnsi="BIZ UDPゴシック" w:hint="eastAsia"/>
                <w:color w:val="000000" w:themeColor="text1"/>
                <w:sz w:val="36"/>
                <w:szCs w:val="36"/>
              </w:rPr>
              <w:t>・車中泊スペース運営（駐車場管理）班</w:t>
            </w:r>
            <w:r w:rsidR="00C3339F" w:rsidRPr="00F67DAA">
              <w:rPr>
                <w:rFonts w:ascii="BIZ UDPゴシック" w:eastAsia="BIZ UDPゴシック" w:hAnsi="BIZ UDPゴシック" w:hint="eastAsia"/>
                <w:color w:val="000000" w:themeColor="text1"/>
                <w:sz w:val="36"/>
                <w:szCs w:val="36"/>
              </w:rPr>
              <w:t>と連携）</w:t>
            </w:r>
          </w:p>
          <w:p w14:paraId="54AC971D" w14:textId="47E7860D" w:rsidR="002E2881" w:rsidRPr="00F67DAA" w:rsidRDefault="00585CE8" w:rsidP="002E2881">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cs="ＭＳ 明朝" w:hint="eastAsia"/>
                <w:color w:val="000000" w:themeColor="text1"/>
                <w:sz w:val="28"/>
                <w:szCs w:val="28"/>
              </w:rPr>
              <w:t>車中泊避難者等</w:t>
            </w:r>
            <w:r w:rsidR="002E2881" w:rsidRPr="00F67DAA">
              <w:rPr>
                <w:rFonts w:ascii="BIZ UDPゴシック" w:eastAsia="BIZ UDPゴシック" w:hAnsi="BIZ UDPゴシック" w:cs="ＭＳ 明朝" w:hint="eastAsia"/>
                <w:color w:val="000000" w:themeColor="text1"/>
                <w:sz w:val="28"/>
                <w:szCs w:val="28"/>
              </w:rPr>
              <w:t>がいたら、</w:t>
            </w:r>
            <w:r w:rsidR="002E2881" w:rsidRPr="0062303C">
              <w:rPr>
                <w:rFonts w:ascii="BIZ UDPゴシック" w:eastAsia="BIZ UDPゴシック" w:hAnsi="BIZ UDPゴシック" w:cs="ＭＳ 明朝" w:hint="eastAsia"/>
                <w:color w:val="000000" w:themeColor="text1"/>
                <w:sz w:val="28"/>
                <w:szCs w:val="28"/>
              </w:rPr>
              <w:t>エコノミークラス症候群や</w:t>
            </w:r>
            <w:r w:rsidR="002E2881" w:rsidRPr="007954B2">
              <w:rPr>
                <w:rFonts w:ascii="BIZ UDPゴシック" w:eastAsia="BIZ UDPゴシック" w:hAnsi="BIZ UDPゴシック" w:cs="ＭＳ 明朝" w:hint="eastAsia"/>
                <w:color w:val="000000" w:themeColor="text1"/>
                <w:sz w:val="28"/>
                <w:szCs w:val="28"/>
              </w:rPr>
              <w:t>車の排ガスによる健康被害防止のため、避難所（屋内）へ移動するよう勧める。本人の意思で車中泊を続ける場合は、</w:t>
            </w:r>
            <w:r w:rsidR="005068F7">
              <w:rPr>
                <w:rFonts w:ascii="BIZ UDPゴシック" w:eastAsia="BIZ UDPゴシック" w:hAnsi="BIZ UDPゴシック" w:cs="ＭＳ 明朝" w:hint="eastAsia"/>
                <w:color w:val="000000" w:themeColor="text1"/>
                <w:sz w:val="28"/>
                <w:szCs w:val="28"/>
              </w:rPr>
              <w:t>弾性ストッキングの使用や</w:t>
            </w:r>
            <w:r w:rsidR="002E2881" w:rsidRPr="007954B2">
              <w:rPr>
                <w:rFonts w:ascii="BIZ UDPゴシック" w:eastAsia="BIZ UDPゴシック" w:hAnsi="BIZ UDPゴシック" w:hint="eastAsia"/>
                <w:color w:val="000000" w:themeColor="text1"/>
                <w:sz w:val="28"/>
                <w:szCs w:val="28"/>
                <w:bdr w:val="single" w:sz="4" w:space="0" w:color="auto" w:frame="1"/>
                <w:shd w:val="clear" w:color="auto" w:fill="FABF8F" w:themeFill="accent6" w:themeFillTint="99"/>
              </w:rPr>
              <w:t>リーフレット集</w:t>
            </w:r>
            <w:r w:rsidR="002E2881" w:rsidRPr="007954B2">
              <w:rPr>
                <w:rFonts w:ascii="BIZ UDPゴシック" w:eastAsia="BIZ UDPゴシック" w:hAnsi="BIZ UDPゴシック" w:cs="ＭＳ 明朝" w:hint="eastAsia"/>
                <w:color w:val="000000" w:themeColor="text1"/>
                <w:sz w:val="28"/>
                <w:szCs w:val="28"/>
              </w:rPr>
              <w:t>を活用し</w:t>
            </w:r>
            <w:r w:rsidR="005068F7">
              <w:rPr>
                <w:rFonts w:ascii="BIZ UDPゴシック" w:eastAsia="BIZ UDPゴシック" w:hAnsi="BIZ UDPゴシック" w:cs="ＭＳ 明朝" w:hint="eastAsia"/>
                <w:color w:val="000000" w:themeColor="text1"/>
                <w:sz w:val="28"/>
                <w:szCs w:val="28"/>
              </w:rPr>
              <w:t>た</w:t>
            </w:r>
            <w:r w:rsidR="002E2881" w:rsidRPr="007954B2">
              <w:rPr>
                <w:rFonts w:ascii="BIZ UDPゴシック" w:eastAsia="BIZ UDPゴシック" w:hAnsi="BIZ UDPゴシック" w:cs="ＭＳ 明朝" w:hint="eastAsia"/>
                <w:color w:val="000000" w:themeColor="text1"/>
                <w:sz w:val="28"/>
                <w:szCs w:val="28"/>
              </w:rPr>
              <w:t>エコノミークラス症候群</w:t>
            </w:r>
            <w:r w:rsidR="0021393C" w:rsidRPr="007954B2">
              <w:rPr>
                <w:rFonts w:ascii="BIZ UDPゴシック" w:eastAsia="BIZ UDPゴシック" w:hAnsi="BIZ UDPゴシック" w:cs="ＭＳ 明朝" w:hint="eastAsia"/>
                <w:color w:val="000000" w:themeColor="text1"/>
                <w:sz w:val="28"/>
                <w:szCs w:val="28"/>
              </w:rPr>
              <w:t>など</w:t>
            </w:r>
            <w:r w:rsidR="002E2881" w:rsidRPr="007954B2">
              <w:rPr>
                <w:rFonts w:ascii="BIZ UDPゴシック" w:eastAsia="BIZ UDPゴシック" w:hAnsi="BIZ UDPゴシック" w:cs="ＭＳ 明朝" w:hint="eastAsia"/>
                <w:color w:val="000000" w:themeColor="text1"/>
                <w:sz w:val="28"/>
                <w:szCs w:val="28"/>
              </w:rPr>
              <w:t>への注意を呼びかける</w:t>
            </w:r>
            <w:r w:rsidR="002E2881" w:rsidRPr="007954B2">
              <w:rPr>
                <w:rFonts w:ascii="BIZ UDPゴシック" w:eastAsia="BIZ UDPゴシック" w:hAnsi="BIZ UDPゴシック" w:hint="eastAsia"/>
                <w:color w:val="000000" w:themeColor="text1"/>
                <w:sz w:val="28"/>
                <w:szCs w:val="28"/>
              </w:rPr>
              <w:t>。</w:t>
            </w:r>
          </w:p>
          <w:p w14:paraId="7C2E1709" w14:textId="77777777" w:rsidR="0086401A" w:rsidRPr="00F67DAA" w:rsidRDefault="0086401A" w:rsidP="002565FA">
            <w:pPr>
              <w:widowControl/>
              <w:spacing w:line="400" w:lineRule="exact"/>
              <w:ind w:left="278"/>
              <w:jc w:val="left"/>
              <w:rPr>
                <w:rFonts w:ascii="BIZ UDPゴシック" w:eastAsia="BIZ UDPゴシック" w:hAnsi="BIZ UDPゴシック"/>
                <w:color w:val="000000" w:themeColor="text1"/>
                <w:kern w:val="0"/>
                <w:sz w:val="24"/>
                <w:szCs w:val="24"/>
                <w:bdr w:val="single" w:sz="4" w:space="0" w:color="auto" w:frame="1"/>
              </w:rPr>
            </w:pPr>
            <w:r w:rsidRPr="00F67DAA">
              <w:rPr>
                <w:rFonts w:ascii="BIZ UDPゴシック" w:eastAsia="BIZ UDPゴシック" w:hAnsi="BIZ UDPゴシック" w:hint="eastAsia"/>
                <w:color w:val="000000" w:themeColor="text1"/>
                <w:kern w:val="0"/>
                <w:sz w:val="24"/>
                <w:szCs w:val="24"/>
                <w:bdr w:val="single" w:sz="4" w:space="0" w:color="auto" w:frame="1"/>
              </w:rPr>
              <w:t>→使おう！</w:t>
            </w:r>
            <w:r w:rsidRPr="00F67DAA">
              <w:rPr>
                <w:rFonts w:ascii="BIZ UDPゴシック" w:eastAsia="BIZ UDPゴシック" w:hAnsi="BIZ UDPゴシック" w:hint="eastAsia"/>
                <w:color w:val="000000" w:themeColor="text1"/>
                <w:kern w:val="0"/>
                <w:sz w:val="24"/>
                <w:szCs w:val="24"/>
                <w:bdr w:val="single" w:sz="4" w:space="0" w:color="auto" w:frame="1"/>
                <w:shd w:val="clear" w:color="auto" w:fill="FABF8F" w:themeFill="accent6" w:themeFillTint="99"/>
              </w:rPr>
              <w:t>リーフレット集</w:t>
            </w:r>
          </w:p>
          <w:p w14:paraId="0F36BCDE" w14:textId="77777777" w:rsidR="00311669" w:rsidRDefault="00311669"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エコノミークラス症候群を予防しましょう(p.3)</w:t>
            </w:r>
          </w:p>
          <w:p w14:paraId="3A138C0D" w14:textId="66E802E2" w:rsidR="005068F7" w:rsidRDefault="005068F7"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車中泊避難の８カ条（p.４）</w:t>
            </w:r>
          </w:p>
          <w:p w14:paraId="27AFF593" w14:textId="5C2AEE2B" w:rsidR="005068F7" w:rsidRPr="005068F7" w:rsidRDefault="005068F7"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Pr>
                <w:rFonts w:ascii="BIZ UDPゴシック" w:eastAsia="BIZ UDPゴシック" w:hAnsi="BIZ UDPゴシック" w:hint="eastAsia"/>
                <w:color w:val="000000" w:themeColor="text1"/>
                <w:sz w:val="24"/>
                <w:szCs w:val="24"/>
              </w:rPr>
              <w:t>車中泊避難におけるエコノミークラス症候群リスクチェックシート（ｐ.５）</w:t>
            </w:r>
          </w:p>
          <w:p w14:paraId="41F84938" w14:textId="77777777" w:rsidR="0086401A" w:rsidRPr="00F67DAA" w:rsidRDefault="0086401A" w:rsidP="00311669">
            <w:pPr>
              <w:widowControl/>
              <w:spacing w:line="240" w:lineRule="exact"/>
              <w:jc w:val="left"/>
              <w:rPr>
                <w:rFonts w:ascii="BIZ UDPゴシック" w:eastAsia="BIZ UDPゴシック" w:hAnsi="BIZ UDPゴシック"/>
                <w:color w:val="000000" w:themeColor="text1"/>
                <w:sz w:val="36"/>
                <w:szCs w:val="36"/>
              </w:rPr>
            </w:pPr>
          </w:p>
          <w:p w14:paraId="6D1DC880" w14:textId="77777777" w:rsidR="002E2881" w:rsidRPr="00F67DAA" w:rsidRDefault="002E2881" w:rsidP="002E2881">
            <w:pPr>
              <w:widowControl/>
              <w:spacing w:line="400" w:lineRule="exact"/>
              <w:jc w:val="lef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t>(３)健康維持のための活動</w:t>
            </w:r>
            <w:r w:rsidRPr="00F67DAA">
              <w:rPr>
                <w:rFonts w:ascii="BIZ UDPゴシック" w:eastAsia="BIZ UDPゴシック" w:hAnsi="BIZ UDPゴシック" w:hint="eastAsia"/>
                <w:color w:val="000000" w:themeColor="text1"/>
                <w:sz w:val="32"/>
                <w:szCs w:val="32"/>
              </w:rPr>
              <w:t>（食生活改善や口腔ケア、体操</w:t>
            </w:r>
            <w:r w:rsidRPr="00301313">
              <w:rPr>
                <w:rFonts w:ascii="BIZ UDPゴシック" w:eastAsia="BIZ UDPゴシック" w:hAnsi="BIZ UDPゴシック" w:hint="eastAsia"/>
                <w:color w:val="000000" w:themeColor="text1"/>
                <w:sz w:val="32"/>
                <w:szCs w:val="32"/>
              </w:rPr>
              <w:t>など</w:t>
            </w:r>
            <w:r w:rsidRPr="00F67DAA">
              <w:rPr>
                <w:rFonts w:ascii="BIZ UDPゴシック" w:eastAsia="BIZ UDPゴシック" w:hAnsi="BIZ UDPゴシック" w:hint="eastAsia"/>
                <w:color w:val="000000" w:themeColor="text1"/>
                <w:sz w:val="32"/>
                <w:szCs w:val="32"/>
              </w:rPr>
              <w:t>）</w:t>
            </w:r>
          </w:p>
          <w:p w14:paraId="2AA1CA91" w14:textId="77777777" w:rsidR="00C30381" w:rsidRPr="007954B2" w:rsidRDefault="00B17A07" w:rsidP="00C30381">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7954B2">
              <w:rPr>
                <w:rFonts w:ascii="BIZ UDPゴシック" w:eastAsia="BIZ UDPゴシック" w:hAnsi="BIZ UDPゴシック" w:cs="ＭＳ 明朝" w:hint="eastAsia"/>
                <w:color w:val="000000" w:themeColor="text1"/>
                <w:sz w:val="28"/>
                <w:szCs w:val="28"/>
              </w:rPr>
              <w:t>避難所利用者の健康維持</w:t>
            </w:r>
            <w:r w:rsidR="00FA6F7A" w:rsidRPr="007954B2">
              <w:rPr>
                <w:rFonts w:ascii="BIZ UDPゴシック" w:eastAsia="BIZ UDPゴシック" w:hAnsi="BIZ UDPゴシック" w:cs="ＭＳ 明朝" w:hint="eastAsia"/>
                <w:color w:val="000000" w:themeColor="text1"/>
                <w:sz w:val="28"/>
                <w:szCs w:val="28"/>
              </w:rPr>
              <w:t>の</w:t>
            </w:r>
            <w:r w:rsidRPr="007954B2">
              <w:rPr>
                <w:rFonts w:ascii="BIZ UDPゴシック" w:eastAsia="BIZ UDPゴシック" w:hAnsi="BIZ UDPゴシック" w:cs="ＭＳ 明朝" w:hint="eastAsia"/>
                <w:color w:val="000000" w:themeColor="text1"/>
                <w:sz w:val="28"/>
                <w:szCs w:val="28"/>
              </w:rPr>
              <w:t>ため、</w:t>
            </w:r>
            <w:r w:rsidR="00734DA6" w:rsidRPr="007954B2">
              <w:rPr>
                <w:rFonts w:ascii="BIZ UDPゴシック" w:eastAsia="BIZ UDPゴシック" w:hAnsi="BIZ UDPゴシック" w:cs="ＭＳ 明朝" w:hint="eastAsia"/>
                <w:color w:val="000000" w:themeColor="text1"/>
                <w:sz w:val="28"/>
                <w:szCs w:val="28"/>
              </w:rPr>
              <w:t>管轄</w:t>
            </w:r>
            <w:r w:rsidRPr="007954B2">
              <w:rPr>
                <w:rFonts w:ascii="BIZ UDPゴシック" w:eastAsia="BIZ UDPゴシック" w:hAnsi="BIZ UDPゴシック" w:cs="ＭＳ 明朝" w:hint="eastAsia"/>
                <w:color w:val="000000" w:themeColor="text1"/>
                <w:sz w:val="28"/>
                <w:szCs w:val="28"/>
              </w:rPr>
              <w:t>の保健所などと連携し、食生活改善や口腔ケアの指導、避難所内でできる簡単な体操や運動を推奨する。また、必要に応じて体操やリハビリテーションの時間を設ける</w:t>
            </w:r>
            <w:r w:rsidRPr="007954B2">
              <w:rPr>
                <w:rFonts w:ascii="BIZ UDPゴシック" w:eastAsia="BIZ UDPゴシック" w:hAnsi="BIZ UDPゴシック" w:hint="eastAsia"/>
                <w:color w:val="000000" w:themeColor="text1"/>
                <w:sz w:val="28"/>
                <w:szCs w:val="28"/>
              </w:rPr>
              <w:t>。</w:t>
            </w:r>
          </w:p>
          <w:p w14:paraId="1BE4DE17" w14:textId="77777777" w:rsidR="0086401A" w:rsidRPr="00F67DAA" w:rsidRDefault="0086401A" w:rsidP="002565FA">
            <w:pPr>
              <w:pStyle w:val="a3"/>
              <w:widowControl/>
              <w:spacing w:line="400" w:lineRule="exact"/>
              <w:ind w:leftChars="0" w:left="0" w:firstLineChars="100" w:firstLine="240"/>
              <w:jc w:val="left"/>
              <w:rPr>
                <w:rFonts w:ascii="BIZ UDPゴシック" w:eastAsia="BIZ UDPゴシック" w:hAnsi="BIZ UDPゴシック"/>
                <w:color w:val="000000" w:themeColor="text1"/>
                <w:sz w:val="28"/>
                <w:szCs w:val="28"/>
              </w:rPr>
            </w:pPr>
            <w:r w:rsidRPr="00F67DAA">
              <w:rPr>
                <w:rFonts w:ascii="BIZ UDPゴシック" w:eastAsia="BIZ UDPゴシック" w:hAnsi="BIZ UDPゴシック" w:hint="eastAsia"/>
                <w:color w:val="000000" w:themeColor="text1"/>
                <w:kern w:val="0"/>
                <w:sz w:val="24"/>
                <w:szCs w:val="24"/>
                <w:bdr w:val="single" w:sz="4" w:space="0" w:color="auto" w:frame="1"/>
              </w:rPr>
              <w:t>→使おう！</w:t>
            </w:r>
            <w:r w:rsidRPr="00F67DAA">
              <w:rPr>
                <w:rFonts w:ascii="BIZ UDPゴシック" w:eastAsia="BIZ UDPゴシック" w:hAnsi="BIZ UDPゴシック" w:hint="eastAsia"/>
                <w:color w:val="000000" w:themeColor="text1"/>
                <w:kern w:val="0"/>
                <w:sz w:val="24"/>
                <w:szCs w:val="24"/>
                <w:bdr w:val="single" w:sz="4" w:space="0" w:color="auto" w:frame="1"/>
                <w:shd w:val="clear" w:color="auto" w:fill="FABF8F" w:themeFill="accent6" w:themeFillTint="99"/>
              </w:rPr>
              <w:t>リーフレット集</w:t>
            </w:r>
          </w:p>
          <w:p w14:paraId="3628E1C9" w14:textId="180E75B2" w:rsidR="0086401A" w:rsidRPr="00F67DAA" w:rsidRDefault="0086401A"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不活</w:t>
            </w:r>
            <w:r w:rsidR="00E714B2">
              <w:rPr>
                <w:rFonts w:ascii="BIZ UDPゴシック" w:eastAsia="BIZ UDPゴシック" w:hAnsi="BIZ UDPゴシック" w:hint="eastAsia"/>
                <w:color w:val="000000" w:themeColor="text1"/>
                <w:sz w:val="24"/>
                <w:szCs w:val="24"/>
              </w:rPr>
              <w:t>発</w:t>
            </w:r>
            <w:r w:rsidRPr="00F67DAA">
              <w:rPr>
                <w:rFonts w:ascii="BIZ UDPゴシック" w:eastAsia="BIZ UDPゴシック" w:hAnsi="BIZ UDPゴシック" w:hint="eastAsia"/>
                <w:color w:val="000000" w:themeColor="text1"/>
                <w:sz w:val="24"/>
                <w:szCs w:val="24"/>
              </w:rPr>
              <w:t>な生活による機能低下を予防しましょう</w:t>
            </w:r>
            <w:r w:rsidR="00311669" w:rsidRPr="00F67DAA">
              <w:rPr>
                <w:rFonts w:ascii="BIZ UDPゴシック" w:eastAsia="BIZ UDPゴシック" w:hAnsi="BIZ UDPゴシック" w:hint="eastAsia"/>
                <w:color w:val="000000" w:themeColor="text1"/>
                <w:sz w:val="24"/>
                <w:szCs w:val="24"/>
              </w:rPr>
              <w:t>(p.</w:t>
            </w:r>
            <w:r w:rsidR="002D0C78">
              <w:rPr>
                <w:rFonts w:ascii="BIZ UDPゴシック" w:eastAsia="BIZ UDPゴシック" w:hAnsi="BIZ UDPゴシック" w:hint="eastAsia"/>
                <w:color w:val="000000" w:themeColor="text1"/>
                <w:sz w:val="24"/>
                <w:szCs w:val="24"/>
              </w:rPr>
              <w:t>６</w:t>
            </w:r>
            <w:r w:rsidR="00311669" w:rsidRPr="00F67DAA">
              <w:rPr>
                <w:rFonts w:ascii="BIZ UDPゴシック" w:eastAsia="BIZ UDPゴシック" w:hAnsi="BIZ UDPゴシック" w:hint="eastAsia"/>
                <w:color w:val="000000" w:themeColor="text1"/>
                <w:sz w:val="24"/>
                <w:szCs w:val="24"/>
              </w:rPr>
              <w:t>)</w:t>
            </w:r>
          </w:p>
          <w:p w14:paraId="596AB628" w14:textId="7DC5E063" w:rsidR="0086401A" w:rsidRPr="00F67DAA" w:rsidRDefault="0086401A" w:rsidP="002565FA">
            <w:pPr>
              <w:widowControl/>
              <w:spacing w:line="360" w:lineRule="exact"/>
              <w:ind w:firstLineChars="300" w:firstLine="720"/>
              <w:jc w:val="left"/>
              <w:rPr>
                <w:rFonts w:ascii="BIZ UDPゴシック" w:eastAsia="BIZ UDPゴシック" w:hAnsi="BIZ UDPゴシック"/>
                <w:color w:val="000000" w:themeColor="text1"/>
                <w:sz w:val="24"/>
                <w:szCs w:val="24"/>
              </w:rPr>
            </w:pPr>
            <w:r w:rsidRPr="00F67DAA">
              <w:rPr>
                <w:rFonts w:ascii="BIZ UDPゴシック" w:eastAsia="BIZ UDPゴシック" w:hAnsi="BIZ UDPゴシック" w:hint="eastAsia"/>
                <w:color w:val="000000" w:themeColor="text1"/>
                <w:sz w:val="24"/>
                <w:szCs w:val="24"/>
              </w:rPr>
              <w:t>腰痛の予防をしましょう！</w:t>
            </w:r>
            <w:r w:rsidR="00311669" w:rsidRPr="00F67DAA">
              <w:rPr>
                <w:rFonts w:ascii="BIZ UDPゴシック" w:eastAsia="BIZ UDPゴシック" w:hAnsi="BIZ UDPゴシック" w:hint="eastAsia"/>
                <w:color w:val="000000" w:themeColor="text1"/>
                <w:sz w:val="24"/>
                <w:szCs w:val="24"/>
              </w:rPr>
              <w:t>(p.</w:t>
            </w:r>
            <w:r w:rsidR="002D0C78">
              <w:rPr>
                <w:rFonts w:ascii="BIZ UDPゴシック" w:eastAsia="BIZ UDPゴシック" w:hAnsi="BIZ UDPゴシック" w:hint="eastAsia"/>
                <w:color w:val="000000" w:themeColor="text1"/>
                <w:sz w:val="24"/>
                <w:szCs w:val="24"/>
              </w:rPr>
              <w:t>７</w:t>
            </w:r>
            <w:r w:rsidR="00311669" w:rsidRPr="00F67DAA">
              <w:rPr>
                <w:rFonts w:ascii="BIZ UDPゴシック" w:eastAsia="BIZ UDPゴシック" w:hAnsi="BIZ UDPゴシック" w:hint="eastAsia"/>
                <w:color w:val="000000" w:themeColor="text1"/>
                <w:sz w:val="24"/>
                <w:szCs w:val="24"/>
              </w:rPr>
              <w:t>)</w:t>
            </w:r>
          </w:p>
          <w:p w14:paraId="6DDB0A13" w14:textId="77777777" w:rsidR="00C30381" w:rsidRDefault="00C30381" w:rsidP="00311669">
            <w:pPr>
              <w:widowControl/>
              <w:spacing w:line="240" w:lineRule="exact"/>
              <w:jc w:val="left"/>
              <w:rPr>
                <w:rFonts w:ascii="BIZ UDPゴシック" w:eastAsia="BIZ UDPゴシック" w:hAnsi="BIZ UDPゴシック"/>
                <w:color w:val="000000" w:themeColor="text1"/>
                <w:sz w:val="28"/>
                <w:szCs w:val="28"/>
              </w:rPr>
            </w:pPr>
          </w:p>
          <w:p w14:paraId="63CCE34D" w14:textId="77777777" w:rsidR="002D0C78" w:rsidRDefault="002D0C78" w:rsidP="00311669">
            <w:pPr>
              <w:widowControl/>
              <w:spacing w:line="240" w:lineRule="exact"/>
              <w:jc w:val="left"/>
              <w:rPr>
                <w:rFonts w:ascii="BIZ UDPゴシック" w:eastAsia="BIZ UDPゴシック" w:hAnsi="BIZ UDPゴシック"/>
                <w:color w:val="000000" w:themeColor="text1"/>
                <w:sz w:val="28"/>
                <w:szCs w:val="28"/>
              </w:rPr>
            </w:pPr>
          </w:p>
          <w:p w14:paraId="1CFC0389" w14:textId="77777777" w:rsidR="002D0C78" w:rsidRPr="00F67DAA" w:rsidRDefault="002D0C78" w:rsidP="00311669">
            <w:pPr>
              <w:widowControl/>
              <w:spacing w:line="240" w:lineRule="exact"/>
              <w:jc w:val="left"/>
              <w:rPr>
                <w:rFonts w:ascii="BIZ UDPゴシック" w:eastAsia="BIZ UDPゴシック" w:hAnsi="BIZ UDPゴシック"/>
                <w:color w:val="000000" w:themeColor="text1"/>
                <w:sz w:val="28"/>
                <w:szCs w:val="28"/>
              </w:rPr>
            </w:pPr>
          </w:p>
          <w:p w14:paraId="071E6A2D" w14:textId="77777777" w:rsidR="002E2881" w:rsidRPr="00F67DAA" w:rsidRDefault="002E2881" w:rsidP="002E2881">
            <w:pPr>
              <w:widowControl/>
              <w:spacing w:line="400" w:lineRule="exact"/>
              <w:jc w:val="left"/>
              <w:rPr>
                <w:rFonts w:ascii="BIZ UDPゴシック" w:eastAsia="BIZ UDPゴシック" w:hAnsi="BIZ UDPゴシック"/>
                <w:color w:val="000000" w:themeColor="text1"/>
                <w:sz w:val="36"/>
                <w:szCs w:val="36"/>
              </w:rPr>
            </w:pPr>
            <w:r w:rsidRPr="00F67DAA">
              <w:rPr>
                <w:rFonts w:ascii="BIZ UDPゴシック" w:eastAsia="BIZ UDPゴシック" w:hAnsi="BIZ UDPゴシック" w:hint="eastAsia"/>
                <w:color w:val="000000" w:themeColor="text1"/>
                <w:sz w:val="36"/>
                <w:szCs w:val="36"/>
              </w:rPr>
              <w:lastRenderedPageBreak/>
              <w:t>(４)避難所を運営する側の健康管理</w:t>
            </w:r>
          </w:p>
          <w:p w14:paraId="34DBE9C9" w14:textId="77777777" w:rsidR="00700C91" w:rsidRPr="007954B2" w:rsidRDefault="002E2881" w:rsidP="002A24DA">
            <w:pPr>
              <w:pStyle w:val="a3"/>
              <w:widowControl/>
              <w:numPr>
                <w:ilvl w:val="0"/>
                <w:numId w:val="4"/>
              </w:numPr>
              <w:spacing w:line="400" w:lineRule="exact"/>
              <w:ind w:leftChars="0" w:left="698"/>
              <w:jc w:val="left"/>
              <w:rPr>
                <w:rFonts w:asciiTheme="minorEastAsia" w:hAnsiTheme="minorEastAsia"/>
                <w:color w:val="000000" w:themeColor="text1"/>
                <w:sz w:val="28"/>
                <w:szCs w:val="28"/>
              </w:rPr>
            </w:pPr>
            <w:r w:rsidRPr="007954B2">
              <w:rPr>
                <w:rFonts w:ascii="BIZ UDPゴシック" w:eastAsia="BIZ UDPゴシック" w:hAnsi="BIZ UDPゴシック" w:hint="eastAsia"/>
                <w:color w:val="000000" w:themeColor="text1"/>
                <w:sz w:val="28"/>
                <w:szCs w:val="28"/>
              </w:rPr>
              <w:t>避難所利用者だけでなく、</w:t>
            </w:r>
            <w:r w:rsidR="002A24DA" w:rsidRPr="007954B2">
              <w:rPr>
                <w:rFonts w:ascii="BIZ UDPゴシック" w:eastAsia="BIZ UDPゴシック" w:hAnsi="BIZ UDPゴシック" w:hint="eastAsia"/>
                <w:color w:val="000000" w:themeColor="text1"/>
                <w:sz w:val="28"/>
                <w:szCs w:val="28"/>
              </w:rPr>
              <w:t>自分自身も含めた</w:t>
            </w:r>
            <w:r w:rsidRPr="007954B2">
              <w:rPr>
                <w:rFonts w:ascii="BIZ UDPゴシック" w:eastAsia="BIZ UDPゴシック" w:hAnsi="BIZ UDPゴシック" w:hint="eastAsia"/>
                <w:color w:val="000000" w:themeColor="text1"/>
                <w:sz w:val="28"/>
                <w:szCs w:val="28"/>
              </w:rPr>
              <w:t>避難所の運営</w:t>
            </w:r>
            <w:r w:rsidR="002A24DA" w:rsidRPr="007954B2">
              <w:rPr>
                <w:rFonts w:ascii="BIZ UDPゴシック" w:eastAsia="BIZ UDPゴシック" w:hAnsi="BIZ UDPゴシック" w:hint="eastAsia"/>
                <w:color w:val="000000" w:themeColor="text1"/>
                <w:sz w:val="28"/>
                <w:szCs w:val="28"/>
              </w:rPr>
              <w:t>側も、交代制</w:t>
            </w:r>
            <w:r w:rsidR="0021393C" w:rsidRPr="007954B2">
              <w:rPr>
                <w:rFonts w:ascii="BIZ UDPゴシック" w:eastAsia="BIZ UDPゴシック" w:hAnsi="BIZ UDPゴシック" w:hint="eastAsia"/>
                <w:color w:val="000000" w:themeColor="text1"/>
                <w:sz w:val="28"/>
                <w:szCs w:val="28"/>
              </w:rPr>
              <w:t>など</w:t>
            </w:r>
            <w:r w:rsidR="002A24DA" w:rsidRPr="007954B2">
              <w:rPr>
                <w:rFonts w:ascii="BIZ UDPゴシック" w:eastAsia="BIZ UDPゴシック" w:hAnsi="BIZ UDPゴシック" w:hint="eastAsia"/>
                <w:color w:val="000000" w:themeColor="text1"/>
                <w:sz w:val="28"/>
                <w:szCs w:val="28"/>
              </w:rPr>
              <w:t>無理の範囲で業務に従事し、食事や睡眠がしっかりとれるようにするなど、</w:t>
            </w:r>
            <w:r w:rsidRPr="007954B2">
              <w:rPr>
                <w:rFonts w:ascii="BIZ UDPゴシック" w:eastAsia="BIZ UDPゴシック" w:hAnsi="BIZ UDPゴシック" w:hint="eastAsia"/>
                <w:color w:val="000000" w:themeColor="text1"/>
                <w:sz w:val="28"/>
                <w:szCs w:val="28"/>
              </w:rPr>
              <w:t>健康管理にも気を配ること。</w:t>
            </w:r>
          </w:p>
        </w:tc>
      </w:tr>
    </w:tbl>
    <w:p w14:paraId="0A1B5732" w14:textId="77777777" w:rsidR="00455EFF" w:rsidRPr="00B17970" w:rsidRDefault="00455EFF" w:rsidP="008B153F">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B17970" w:rsidRPr="00B17970" w14:paraId="7278036E" w14:textId="77777777" w:rsidTr="008402DE">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55ECDBA0" w14:textId="77777777" w:rsidR="00455EFF" w:rsidRPr="00B17970" w:rsidRDefault="00455EFF" w:rsidP="008402DE">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t>保健・衛生班の業務７</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7AB26762" w14:textId="77777777" w:rsidR="00455EFF" w:rsidRPr="00B17970" w:rsidRDefault="00455EFF" w:rsidP="008402DE">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293507C6" w14:textId="77777777" w:rsidR="00455EFF" w:rsidRPr="00B17970" w:rsidRDefault="00455EFF" w:rsidP="008402DE">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3A638E5A" w14:textId="77777777" w:rsidTr="008402DE">
        <w:trPr>
          <w:trHeight w:val="538"/>
        </w:trPr>
        <w:tc>
          <w:tcPr>
            <w:tcW w:w="6771" w:type="dxa"/>
            <w:tcBorders>
              <w:top w:val="single" w:sz="4" w:space="0" w:color="auto"/>
              <w:left w:val="single" w:sz="4" w:space="0" w:color="auto"/>
              <w:bottom w:val="single" w:sz="4" w:space="0" w:color="auto"/>
              <w:right w:val="single" w:sz="4" w:space="0" w:color="auto"/>
            </w:tcBorders>
            <w:hideMark/>
          </w:tcPr>
          <w:p w14:paraId="01287E43" w14:textId="77777777" w:rsidR="00455EFF" w:rsidRPr="00B17970" w:rsidRDefault="00455EFF" w:rsidP="008402DE">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こころのケア対策</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08804" w14:textId="77777777" w:rsidR="00455EFF" w:rsidRPr="00B17970" w:rsidRDefault="00455EFF" w:rsidP="008402DE">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EEB35C" w14:textId="77777777" w:rsidR="00455EFF" w:rsidRPr="00B17970" w:rsidRDefault="00455EFF" w:rsidP="008402DE">
            <w:pPr>
              <w:widowControl/>
              <w:jc w:val="left"/>
              <w:rPr>
                <w:rFonts w:ascii="HGP創英角ｺﾞｼｯｸUB" w:eastAsia="HGP創英角ｺﾞｼｯｸUB" w:hAnsi="HGP創英角ｺﾞｼｯｸUB"/>
                <w:bCs/>
                <w:color w:val="000000" w:themeColor="text1"/>
                <w:sz w:val="32"/>
                <w:szCs w:val="32"/>
              </w:rPr>
            </w:pPr>
          </w:p>
        </w:tc>
      </w:tr>
      <w:tr w:rsidR="00B17970" w:rsidRPr="00B17970" w14:paraId="69D42703" w14:textId="77777777" w:rsidTr="007954B2">
        <w:trPr>
          <w:trHeight w:val="9949"/>
        </w:trPr>
        <w:tc>
          <w:tcPr>
            <w:tcW w:w="9854" w:type="dxa"/>
            <w:gridSpan w:val="3"/>
            <w:tcBorders>
              <w:top w:val="single" w:sz="4" w:space="0" w:color="auto"/>
              <w:left w:val="single" w:sz="4" w:space="0" w:color="auto"/>
              <w:bottom w:val="single" w:sz="4" w:space="0" w:color="auto"/>
              <w:right w:val="single" w:sz="4" w:space="0" w:color="auto"/>
            </w:tcBorders>
          </w:tcPr>
          <w:p w14:paraId="1858DE30" w14:textId="77777777" w:rsidR="00455EFF" w:rsidRPr="00F84468" w:rsidRDefault="00455EFF" w:rsidP="008402DE">
            <w:pPr>
              <w:widowControl/>
              <w:spacing w:line="400" w:lineRule="exact"/>
              <w:jc w:val="left"/>
              <w:rPr>
                <w:rFonts w:ascii="BIZ UDPゴシック" w:eastAsia="BIZ UDPゴシック" w:hAnsi="BIZ UDPゴシック"/>
                <w:color w:val="000000" w:themeColor="text1"/>
                <w:sz w:val="28"/>
                <w:szCs w:val="28"/>
              </w:rPr>
            </w:pPr>
          </w:p>
          <w:p w14:paraId="24509E2C" w14:textId="77777777" w:rsidR="009E2941" w:rsidRPr="00F84468" w:rsidRDefault="009E2941" w:rsidP="009E2941">
            <w:pPr>
              <w:widowControl/>
              <w:spacing w:line="400" w:lineRule="exact"/>
              <w:jc w:val="left"/>
              <w:rPr>
                <w:rFonts w:ascii="BIZ UDPゴシック" w:eastAsia="BIZ UDPゴシック" w:hAnsi="BIZ UDPゴシック"/>
                <w:color w:val="000000" w:themeColor="text1"/>
                <w:sz w:val="36"/>
                <w:szCs w:val="36"/>
              </w:rPr>
            </w:pPr>
            <w:r w:rsidRPr="00F84468">
              <w:rPr>
                <w:rFonts w:ascii="BIZ UDPゴシック" w:eastAsia="BIZ UDPゴシック" w:hAnsi="BIZ UDPゴシック" w:hint="eastAsia"/>
                <w:color w:val="000000" w:themeColor="text1"/>
                <w:sz w:val="36"/>
                <w:szCs w:val="36"/>
              </w:rPr>
              <w:t>(１)</w:t>
            </w:r>
            <w:r w:rsidR="002A24DA" w:rsidRPr="00F84468">
              <w:rPr>
                <w:rFonts w:ascii="BIZ UDPゴシック" w:eastAsia="BIZ UDPゴシック" w:hAnsi="BIZ UDPゴシック" w:hint="eastAsia"/>
                <w:color w:val="000000" w:themeColor="text1"/>
                <w:sz w:val="36"/>
                <w:szCs w:val="36"/>
              </w:rPr>
              <w:t>こころのケアが必要な人の把握、注意呼びかけ</w:t>
            </w:r>
          </w:p>
          <w:p w14:paraId="43D0C371" w14:textId="0C85C33C" w:rsidR="00455EFF" w:rsidRPr="00F84468" w:rsidRDefault="00455EFF"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hint="eastAsia"/>
                <w:color w:val="000000" w:themeColor="text1"/>
                <w:sz w:val="28"/>
                <w:szCs w:val="28"/>
              </w:rPr>
              <w:t>要配慮者支援班と連携し、</w:t>
            </w:r>
            <w:r w:rsidRPr="00F84468">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こころの健康(資料集p.</w:t>
            </w:r>
            <w:r w:rsidR="0042641D">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35</w:t>
            </w:r>
            <w:r w:rsidRPr="00F84468">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Pr="00F84468">
              <w:rPr>
                <w:rFonts w:ascii="BIZ UDPゴシック" w:eastAsia="BIZ UDPゴシック" w:hAnsi="BIZ UDPゴシック" w:cs="ＭＳ 明朝" w:hint="eastAsia"/>
                <w:color w:val="000000" w:themeColor="text1"/>
                <w:sz w:val="28"/>
                <w:szCs w:val="28"/>
              </w:rPr>
              <w:t>を参考に、不眠や</w:t>
            </w:r>
            <w:r w:rsidRPr="00F84468">
              <w:rPr>
                <w:rFonts w:ascii="BIZ UDPゴシック" w:eastAsia="BIZ UDPゴシック" w:hAnsi="BIZ UDPゴシック" w:hint="eastAsia"/>
                <w:color w:val="000000" w:themeColor="text1"/>
                <w:sz w:val="28"/>
                <w:szCs w:val="28"/>
              </w:rPr>
              <w:t>ＰＴＳＤ</w:t>
            </w:r>
            <w:r w:rsidRPr="00F84468">
              <w:rPr>
                <w:rFonts w:ascii="BIZ UDPゴシック" w:eastAsia="BIZ UDPゴシック" w:hAnsi="BIZ UDPゴシック" w:hint="eastAsia"/>
                <w:color w:val="000000" w:themeColor="text1"/>
                <w:sz w:val="28"/>
                <w:szCs w:val="28"/>
                <w:vertAlign w:val="superscript"/>
              </w:rPr>
              <w:t>*</w:t>
            </w:r>
            <w:r w:rsidR="0021393C" w:rsidRPr="00F84468">
              <w:rPr>
                <w:rFonts w:ascii="BIZ UDPゴシック" w:eastAsia="BIZ UDPゴシック" w:hAnsi="BIZ UDPゴシック" w:hint="eastAsia"/>
                <w:color w:val="000000" w:themeColor="text1"/>
                <w:sz w:val="28"/>
                <w:szCs w:val="28"/>
              </w:rPr>
              <w:t>など</w:t>
            </w:r>
            <w:r w:rsidRPr="00F84468">
              <w:rPr>
                <w:rFonts w:ascii="BIZ UDPゴシック" w:eastAsia="BIZ UDPゴシック" w:hAnsi="BIZ UDPゴシック" w:hint="eastAsia"/>
                <w:color w:val="000000" w:themeColor="text1"/>
                <w:sz w:val="28"/>
                <w:szCs w:val="28"/>
              </w:rPr>
              <w:t>、こころのケアが必要と思われる人を把握する。</w:t>
            </w:r>
          </w:p>
          <w:p w14:paraId="3AE6AE80" w14:textId="77777777" w:rsidR="00455EFF" w:rsidRPr="00F84468" w:rsidRDefault="00455EFF"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hint="eastAsia"/>
                <w:color w:val="000000" w:themeColor="text1"/>
                <w:sz w:val="28"/>
                <w:szCs w:val="28"/>
                <w:bdr w:val="single" w:sz="4" w:space="0" w:color="auto" w:frame="1"/>
                <w:shd w:val="clear" w:color="auto" w:fill="FABF8F" w:themeFill="accent6" w:themeFillTint="99"/>
              </w:rPr>
              <w:t>リーフレット集</w:t>
            </w:r>
            <w:r w:rsidRPr="00F84468">
              <w:rPr>
                <w:rFonts w:ascii="BIZ UDPゴシック" w:eastAsia="BIZ UDPゴシック" w:hAnsi="BIZ UDPゴシック" w:cs="ＭＳ 明朝" w:hint="eastAsia"/>
                <w:color w:val="000000" w:themeColor="text1"/>
                <w:sz w:val="28"/>
                <w:szCs w:val="28"/>
              </w:rPr>
              <w:t>を活用して、避難所利用者に注意を呼びかける</w:t>
            </w:r>
            <w:r w:rsidRPr="00F84468">
              <w:rPr>
                <w:rFonts w:ascii="BIZ UDPゴシック" w:eastAsia="BIZ UDPゴシック" w:hAnsi="BIZ UDPゴシック" w:hint="eastAsia"/>
                <w:color w:val="000000" w:themeColor="text1"/>
                <w:sz w:val="28"/>
                <w:szCs w:val="28"/>
              </w:rPr>
              <w:t>。</w:t>
            </w:r>
          </w:p>
          <w:p w14:paraId="3EC14648" w14:textId="77777777" w:rsidR="002A24DA" w:rsidRPr="00F84468" w:rsidRDefault="002A24DA" w:rsidP="002565FA">
            <w:pPr>
              <w:widowControl/>
              <w:spacing w:line="400" w:lineRule="exact"/>
              <w:ind w:firstLineChars="100" w:firstLine="240"/>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hint="eastAsia"/>
                <w:color w:val="000000" w:themeColor="text1"/>
                <w:kern w:val="0"/>
                <w:sz w:val="24"/>
                <w:szCs w:val="24"/>
                <w:bdr w:val="single" w:sz="4" w:space="0" w:color="auto" w:frame="1"/>
              </w:rPr>
              <w:t>→使おう！</w:t>
            </w:r>
            <w:r w:rsidRPr="00F84468">
              <w:rPr>
                <w:rFonts w:ascii="BIZ UDPゴシック" w:eastAsia="BIZ UDPゴシック" w:hAnsi="BIZ UDPゴシック" w:hint="eastAsia"/>
                <w:color w:val="000000" w:themeColor="text1"/>
                <w:kern w:val="0"/>
                <w:sz w:val="24"/>
                <w:szCs w:val="24"/>
                <w:bdr w:val="single" w:sz="4" w:space="0" w:color="auto" w:frame="1"/>
                <w:shd w:val="clear" w:color="auto" w:fill="FABF8F" w:themeFill="accent6" w:themeFillTint="99"/>
              </w:rPr>
              <w:t>リーフレット集</w:t>
            </w:r>
          </w:p>
          <w:p w14:paraId="17B21392" w14:textId="029F9F48" w:rsidR="002A24DA" w:rsidRPr="001B6A1C" w:rsidRDefault="002A24DA" w:rsidP="001B6A1C">
            <w:pPr>
              <w:widowControl/>
              <w:spacing w:line="400" w:lineRule="exact"/>
              <w:ind w:firstLineChars="200" w:firstLine="480"/>
              <w:jc w:val="left"/>
              <w:rPr>
                <w:rFonts w:ascii="BIZ UDPゴシック" w:eastAsia="BIZ UDPゴシック" w:hAnsi="BIZ UDPゴシック"/>
                <w:color w:val="000000" w:themeColor="text1"/>
                <w:sz w:val="24"/>
                <w:szCs w:val="24"/>
              </w:rPr>
            </w:pPr>
            <w:r w:rsidRPr="001B6A1C">
              <w:rPr>
                <w:rFonts w:ascii="BIZ UDPゴシック" w:eastAsia="BIZ UDPゴシック" w:hAnsi="BIZ UDPゴシック" w:hint="eastAsia"/>
                <w:color w:val="000000" w:themeColor="text1"/>
                <w:sz w:val="24"/>
                <w:szCs w:val="24"/>
              </w:rPr>
              <w:t>よく眠れない…お困りの方はみえませんか？</w:t>
            </w:r>
            <w:r w:rsidR="003437F3">
              <w:rPr>
                <w:rFonts w:ascii="BIZ UDPゴシック" w:eastAsia="BIZ UDPゴシック" w:hAnsi="BIZ UDPゴシック" w:hint="eastAsia"/>
                <w:color w:val="000000" w:themeColor="text1"/>
                <w:sz w:val="24"/>
                <w:szCs w:val="24"/>
              </w:rPr>
              <w:t>（ｐ.８）</w:t>
            </w:r>
          </w:p>
          <w:p w14:paraId="25A59298" w14:textId="40AE2F66" w:rsidR="002A24DA" w:rsidRPr="001B6A1C" w:rsidRDefault="002A24DA" w:rsidP="001B6A1C">
            <w:pPr>
              <w:widowControl/>
              <w:spacing w:line="400" w:lineRule="exact"/>
              <w:ind w:firstLineChars="200" w:firstLine="480"/>
              <w:jc w:val="left"/>
              <w:rPr>
                <w:rFonts w:ascii="BIZ UDPゴシック" w:eastAsia="BIZ UDPゴシック" w:hAnsi="BIZ UDPゴシック"/>
                <w:color w:val="000000" w:themeColor="text1"/>
                <w:sz w:val="24"/>
                <w:szCs w:val="24"/>
              </w:rPr>
            </w:pPr>
            <w:r w:rsidRPr="001B6A1C">
              <w:rPr>
                <w:rFonts w:ascii="BIZ UDPゴシック" w:eastAsia="BIZ UDPゴシック" w:hAnsi="BIZ UDPゴシック" w:hint="eastAsia"/>
                <w:color w:val="000000" w:themeColor="text1"/>
                <w:sz w:val="24"/>
                <w:szCs w:val="24"/>
              </w:rPr>
              <w:t>災害のあとの気持ちの変化</w:t>
            </w:r>
            <w:r w:rsidR="003437F3">
              <w:rPr>
                <w:rFonts w:ascii="BIZ UDPゴシック" w:eastAsia="BIZ UDPゴシック" w:hAnsi="BIZ UDPゴシック" w:hint="eastAsia"/>
                <w:color w:val="000000" w:themeColor="text1"/>
                <w:sz w:val="24"/>
                <w:szCs w:val="24"/>
              </w:rPr>
              <w:t>（ｐ.17）</w:t>
            </w:r>
          </w:p>
          <w:p w14:paraId="5BF5A0CB" w14:textId="755D3645" w:rsidR="002A24DA" w:rsidRPr="001B6A1C" w:rsidRDefault="002A24DA" w:rsidP="001B6A1C">
            <w:pPr>
              <w:widowControl/>
              <w:spacing w:line="400" w:lineRule="exact"/>
              <w:ind w:firstLineChars="200" w:firstLine="480"/>
              <w:jc w:val="left"/>
              <w:rPr>
                <w:rFonts w:ascii="BIZ UDPゴシック" w:eastAsia="BIZ UDPゴシック" w:hAnsi="BIZ UDPゴシック"/>
                <w:color w:val="000000" w:themeColor="text1"/>
                <w:sz w:val="24"/>
                <w:szCs w:val="24"/>
              </w:rPr>
            </w:pPr>
            <w:r w:rsidRPr="001B6A1C">
              <w:rPr>
                <w:rFonts w:ascii="BIZ UDPゴシック" w:eastAsia="BIZ UDPゴシック" w:hAnsi="BIZ UDPゴシック" w:hint="eastAsia"/>
                <w:color w:val="000000" w:themeColor="text1"/>
                <w:sz w:val="24"/>
                <w:szCs w:val="24"/>
              </w:rPr>
              <w:t>災害のあとの気持ちの変化～子どもの変化～</w:t>
            </w:r>
            <w:r w:rsidR="003437F3">
              <w:rPr>
                <w:rFonts w:ascii="BIZ UDPゴシック" w:eastAsia="BIZ UDPゴシック" w:hAnsi="BIZ UDPゴシック" w:hint="eastAsia"/>
                <w:color w:val="000000" w:themeColor="text1"/>
                <w:sz w:val="24"/>
                <w:szCs w:val="24"/>
              </w:rPr>
              <w:t>（ｐ.18）</w:t>
            </w:r>
          </w:p>
          <w:p w14:paraId="792661D6" w14:textId="77777777" w:rsidR="002A24DA" w:rsidRPr="00F84468" w:rsidRDefault="002A24DA" w:rsidP="009E2941">
            <w:pPr>
              <w:widowControl/>
              <w:spacing w:line="400" w:lineRule="exact"/>
              <w:jc w:val="left"/>
              <w:rPr>
                <w:rFonts w:ascii="BIZ UDPゴシック" w:eastAsia="BIZ UDPゴシック" w:hAnsi="BIZ UDPゴシック"/>
                <w:color w:val="000000" w:themeColor="text1"/>
                <w:sz w:val="28"/>
                <w:szCs w:val="28"/>
              </w:rPr>
            </w:pPr>
          </w:p>
          <w:p w14:paraId="508443A1" w14:textId="6D9A7D3E" w:rsidR="009E2941" w:rsidRPr="00F84468" w:rsidRDefault="009E2941" w:rsidP="001B6A1C">
            <w:pPr>
              <w:widowControl/>
              <w:spacing w:line="400" w:lineRule="exact"/>
              <w:ind w:left="720" w:hangingChars="200" w:hanging="720"/>
              <w:jc w:val="left"/>
              <w:rPr>
                <w:rFonts w:ascii="BIZ UDPゴシック" w:eastAsia="BIZ UDPゴシック" w:hAnsi="BIZ UDPゴシック"/>
                <w:color w:val="000000" w:themeColor="text1"/>
                <w:sz w:val="36"/>
                <w:szCs w:val="36"/>
              </w:rPr>
            </w:pPr>
            <w:r w:rsidRPr="00F84468">
              <w:rPr>
                <w:rFonts w:ascii="BIZ UDPゴシック" w:eastAsia="BIZ UDPゴシック" w:hAnsi="BIZ UDPゴシック" w:hint="eastAsia"/>
                <w:color w:val="000000" w:themeColor="text1"/>
                <w:sz w:val="36"/>
                <w:szCs w:val="36"/>
              </w:rPr>
              <w:t>(２)</w:t>
            </w:r>
            <w:r w:rsidR="002A24DA" w:rsidRPr="007954B2">
              <w:rPr>
                <w:rFonts w:ascii="BIZ UDPゴシック" w:eastAsia="BIZ UDPゴシック" w:hAnsi="BIZ UDPゴシック" w:hint="eastAsia"/>
                <w:color w:val="000000" w:themeColor="text1"/>
                <w:sz w:val="32"/>
                <w:szCs w:val="32"/>
              </w:rPr>
              <w:t>保健師や</w:t>
            </w:r>
            <w:r w:rsidR="000D653D" w:rsidRPr="007954B2">
              <w:rPr>
                <w:rFonts w:ascii="BIZ UDPゴシック" w:eastAsia="BIZ UDPゴシック" w:hAnsi="BIZ UDPゴシック"/>
                <w:color w:val="000000" w:themeColor="text1"/>
                <w:sz w:val="32"/>
                <w:szCs w:val="32"/>
              </w:rPr>
              <w:t>DPAT</w:t>
            </w:r>
            <w:r w:rsidR="007337AF">
              <w:rPr>
                <w:rFonts w:ascii="BIZ UDPゴシック" w:eastAsia="BIZ UDPゴシック" w:hAnsi="BIZ UDPゴシック" w:hint="eastAsia"/>
                <w:color w:val="000000" w:themeColor="text1"/>
                <w:sz w:val="32"/>
                <w:szCs w:val="32"/>
              </w:rPr>
              <w:t>（災害派遣精神医療チーム）</w:t>
            </w:r>
            <w:r w:rsidR="00E7343E" w:rsidRPr="007954B2">
              <w:rPr>
                <w:rFonts w:ascii="BIZ UDPゴシック" w:eastAsia="BIZ UDPゴシック" w:hAnsi="BIZ UDPゴシック" w:hint="eastAsia"/>
                <w:color w:val="000000" w:themeColor="text1"/>
                <w:sz w:val="32"/>
                <w:szCs w:val="32"/>
              </w:rPr>
              <w:t>など</w:t>
            </w:r>
            <w:r w:rsidR="002A24DA" w:rsidRPr="007954B2">
              <w:rPr>
                <w:rFonts w:ascii="BIZ UDPゴシック" w:eastAsia="BIZ UDPゴシック" w:hAnsi="BIZ UDPゴシック" w:hint="eastAsia"/>
                <w:color w:val="000000" w:themeColor="text1"/>
                <w:sz w:val="32"/>
                <w:szCs w:val="32"/>
              </w:rPr>
              <w:t>こころのケアの専門家など</w:t>
            </w:r>
            <w:r w:rsidR="00A1440F" w:rsidRPr="007954B2">
              <w:rPr>
                <w:rFonts w:ascii="BIZ UDPゴシック" w:eastAsia="BIZ UDPゴシック" w:hAnsi="BIZ UDPゴシック" w:hint="eastAsia"/>
                <w:color w:val="000000" w:themeColor="text1"/>
                <w:sz w:val="32"/>
                <w:szCs w:val="32"/>
              </w:rPr>
              <w:t>の</w:t>
            </w:r>
            <w:r w:rsidR="002A24DA" w:rsidRPr="007954B2">
              <w:rPr>
                <w:rFonts w:ascii="BIZ UDPゴシック" w:eastAsia="BIZ UDPゴシック" w:hAnsi="BIZ UDPゴシック" w:hint="eastAsia"/>
                <w:color w:val="000000" w:themeColor="text1"/>
                <w:sz w:val="32"/>
                <w:szCs w:val="32"/>
              </w:rPr>
              <w:t>派遣要請</w:t>
            </w:r>
          </w:p>
          <w:p w14:paraId="7D235F1C" w14:textId="267B7894" w:rsidR="00455EFF" w:rsidRPr="00F84468" w:rsidRDefault="00455EFF" w:rsidP="008402DE">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hint="eastAsia"/>
                <w:color w:val="000000" w:themeColor="text1"/>
                <w:sz w:val="28"/>
                <w:szCs w:val="28"/>
              </w:rPr>
              <w:t>必要に応じて</w:t>
            </w:r>
            <w:r w:rsidR="00CE1C47">
              <w:rPr>
                <w:rFonts w:ascii="BIZ UDPゴシック" w:eastAsia="BIZ UDPゴシック" w:hAnsi="BIZ UDPゴシック" w:hint="eastAsia"/>
                <w:color w:val="000000" w:themeColor="text1"/>
                <w:sz w:val="28"/>
                <w:szCs w:val="28"/>
              </w:rPr>
              <w:t>外部支援受入</w:t>
            </w:r>
            <w:r w:rsidR="000D653D" w:rsidRPr="00F84468">
              <w:rPr>
                <w:rFonts w:ascii="BIZ UDPゴシック" w:eastAsia="BIZ UDPゴシック" w:hAnsi="BIZ UDPゴシック" w:hint="eastAsia"/>
                <w:color w:val="000000" w:themeColor="text1"/>
                <w:sz w:val="28"/>
                <w:szCs w:val="28"/>
              </w:rPr>
              <w:t>と連携し、</w:t>
            </w:r>
            <w:r w:rsidR="00816DED">
              <w:rPr>
                <w:rFonts w:ascii="BIZ UDPゴシック" w:eastAsia="BIZ UDPゴシック" w:hAnsi="BIZ UDPゴシック" w:hint="eastAsia"/>
                <w:color w:val="000000" w:themeColor="text1"/>
                <w:sz w:val="28"/>
                <w:szCs w:val="28"/>
              </w:rPr>
              <w:t>市職員</w:t>
            </w:r>
            <w:r w:rsidR="00996AF9" w:rsidRPr="00F84468">
              <w:rPr>
                <w:rFonts w:ascii="BIZ UDPゴシック" w:eastAsia="BIZ UDPゴシック" w:hAnsi="BIZ UDPゴシック" w:hint="eastAsia"/>
                <w:color w:val="000000" w:themeColor="text1"/>
                <w:sz w:val="28"/>
                <w:szCs w:val="28"/>
              </w:rPr>
              <w:t>を通じ、</w:t>
            </w:r>
            <w:r w:rsidRPr="00F84468">
              <w:rPr>
                <w:rFonts w:ascii="BIZ UDPゴシック" w:eastAsia="BIZ UDPゴシック" w:hAnsi="BIZ UDPゴシック" w:hint="eastAsia"/>
                <w:color w:val="000000" w:themeColor="text1"/>
                <w:sz w:val="28"/>
                <w:szCs w:val="28"/>
              </w:rPr>
              <w:t>市災害対策本部に保健師</w:t>
            </w:r>
            <w:r w:rsidR="00C3339F" w:rsidRPr="00F84468">
              <w:rPr>
                <w:rFonts w:ascii="BIZ UDPゴシック" w:eastAsia="BIZ UDPゴシック" w:hAnsi="BIZ UDPゴシック" w:hint="eastAsia"/>
                <w:color w:val="000000" w:themeColor="text1"/>
                <w:sz w:val="28"/>
                <w:szCs w:val="28"/>
              </w:rPr>
              <w:t>や</w:t>
            </w:r>
            <w:r w:rsidR="00C3339F" w:rsidRPr="00F84468">
              <w:rPr>
                <w:rFonts w:ascii="BIZ UDPゴシック" w:eastAsia="BIZ UDPゴシック" w:hAnsi="BIZ UDPゴシック"/>
                <w:color w:val="000000" w:themeColor="text1"/>
                <w:sz w:val="28"/>
                <w:szCs w:val="28"/>
              </w:rPr>
              <w:t>DPAT</w:t>
            </w:r>
            <w:r w:rsidR="0021393C" w:rsidRPr="00F84468">
              <w:rPr>
                <w:rFonts w:ascii="BIZ UDPゴシック" w:eastAsia="BIZ UDPゴシック" w:hAnsi="BIZ UDPゴシック" w:hint="eastAsia"/>
                <w:color w:val="000000" w:themeColor="text1"/>
                <w:sz w:val="28"/>
                <w:szCs w:val="28"/>
              </w:rPr>
              <w:t>など</w:t>
            </w:r>
            <w:r w:rsidR="00296BCC">
              <w:rPr>
                <w:rFonts w:ascii="BIZ UDPゴシック" w:eastAsia="BIZ UDPゴシック" w:hAnsi="BIZ UDPゴシック" w:hint="eastAsia"/>
                <w:color w:val="000000" w:themeColor="text1"/>
                <w:sz w:val="28"/>
                <w:szCs w:val="28"/>
              </w:rPr>
              <w:t>、</w:t>
            </w:r>
            <w:r w:rsidRPr="00F84468">
              <w:rPr>
                <w:rFonts w:ascii="BIZ UDPゴシック" w:eastAsia="BIZ UDPゴシック" w:hAnsi="BIZ UDPゴシック" w:hint="eastAsia"/>
                <w:color w:val="000000" w:themeColor="text1"/>
                <w:sz w:val="28"/>
                <w:szCs w:val="28"/>
              </w:rPr>
              <w:t>専門家の派遣を要請する</w:t>
            </w:r>
            <w:r w:rsidR="0021393C" w:rsidRPr="00F84468">
              <w:rPr>
                <w:rFonts w:ascii="BIZ UDPゴシック" w:eastAsia="BIZ UDPゴシック" w:hAnsi="BIZ UDPゴシック" w:hint="eastAsia"/>
                <w:color w:val="000000" w:themeColor="text1"/>
                <w:sz w:val="28"/>
                <w:szCs w:val="28"/>
              </w:rPr>
              <w:t>など</w:t>
            </w:r>
            <w:r w:rsidRPr="00F84468">
              <w:rPr>
                <w:rFonts w:ascii="BIZ UDPゴシック" w:eastAsia="BIZ UDPゴシック" w:hAnsi="BIZ UDPゴシック" w:hint="eastAsia"/>
                <w:color w:val="000000" w:themeColor="text1"/>
                <w:sz w:val="28"/>
                <w:szCs w:val="28"/>
              </w:rPr>
              <w:t>、適切に対処する。</w:t>
            </w:r>
          </w:p>
          <w:p w14:paraId="5104BD64" w14:textId="77777777" w:rsidR="006D2348" w:rsidRPr="00F84468" w:rsidRDefault="006D2348" w:rsidP="002A24DA">
            <w:pPr>
              <w:pStyle w:val="a3"/>
              <w:widowControl/>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hint="eastAsia"/>
                <w:color w:val="000000" w:themeColor="text1"/>
                <w:sz w:val="28"/>
                <w:szCs w:val="28"/>
              </w:rPr>
              <w:t xml:space="preserve">　</w:t>
            </w:r>
          </w:p>
          <w:p w14:paraId="3DE287DC" w14:textId="77777777" w:rsidR="002A24DA" w:rsidRPr="00F84468" w:rsidRDefault="002A24DA" w:rsidP="002A24DA">
            <w:pPr>
              <w:widowControl/>
              <w:spacing w:line="400" w:lineRule="exact"/>
              <w:jc w:val="left"/>
              <w:rPr>
                <w:rFonts w:ascii="BIZ UDPゴシック" w:eastAsia="BIZ UDPゴシック" w:hAnsi="BIZ UDPゴシック"/>
                <w:color w:val="000000" w:themeColor="text1"/>
                <w:sz w:val="36"/>
                <w:szCs w:val="36"/>
              </w:rPr>
            </w:pPr>
            <w:r w:rsidRPr="00F84468">
              <w:rPr>
                <w:rFonts w:ascii="BIZ UDPゴシック" w:eastAsia="BIZ UDPゴシック" w:hAnsi="BIZ UDPゴシック" w:hint="eastAsia"/>
                <w:color w:val="000000" w:themeColor="text1"/>
                <w:sz w:val="36"/>
                <w:szCs w:val="36"/>
              </w:rPr>
              <w:t>(３)避難所を運営する側のこころのケア</w:t>
            </w:r>
          </w:p>
          <w:p w14:paraId="4B2A049B" w14:textId="0B71A889" w:rsidR="00861A06" w:rsidRPr="00C31A95" w:rsidRDefault="00C24C29" w:rsidP="00C31A95">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hint="eastAsia"/>
                <w:color w:val="000000" w:themeColor="text1"/>
                <w:sz w:val="28"/>
                <w:szCs w:val="28"/>
              </w:rPr>
              <w:t>避難所利用者だけでなく、自分自身も含めた避難所の運営側</w:t>
            </w:r>
            <w:r w:rsidR="0039702F" w:rsidRPr="00F84468">
              <w:rPr>
                <w:rFonts w:ascii="BIZ UDPゴシック" w:eastAsia="BIZ UDPゴシック" w:hAnsi="BIZ UDPゴシック" w:hint="eastAsia"/>
                <w:color w:val="000000" w:themeColor="text1"/>
                <w:sz w:val="28"/>
                <w:szCs w:val="28"/>
              </w:rPr>
              <w:t>も、</w:t>
            </w:r>
            <w:r w:rsidR="0039702F" w:rsidRPr="00F84468">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こころの健康(資料集p.</w:t>
            </w:r>
            <w:r w:rsidR="0042641D">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35</w:t>
            </w:r>
            <w:r w:rsidR="0039702F" w:rsidRPr="00F84468">
              <w:rPr>
                <w:rFonts w:ascii="BIZ UDPゴシック" w:eastAsia="BIZ UDPゴシック" w:hAnsi="BIZ UDPゴシック" w:hint="eastAsia"/>
                <w:color w:val="000000" w:themeColor="text1"/>
                <w:sz w:val="28"/>
                <w:szCs w:val="28"/>
                <w:bdr w:val="single" w:sz="4" w:space="0" w:color="auto" w:frame="1"/>
                <w:shd w:val="clear" w:color="auto" w:fill="B6DDE8" w:themeFill="accent5" w:themeFillTint="66"/>
              </w:rPr>
              <w:t>)</w:t>
            </w:r>
            <w:r w:rsidR="0039702F" w:rsidRPr="00F84468">
              <w:rPr>
                <w:rFonts w:ascii="BIZ UDPゴシック" w:eastAsia="BIZ UDPゴシック" w:hAnsi="BIZ UDPゴシック" w:cs="ＭＳ 明朝" w:hint="eastAsia"/>
                <w:color w:val="000000" w:themeColor="text1"/>
                <w:sz w:val="28"/>
                <w:szCs w:val="28"/>
              </w:rPr>
              <w:t>を参考に、</w:t>
            </w:r>
            <w:r w:rsidR="0039702F" w:rsidRPr="00F84468">
              <w:rPr>
                <w:rFonts w:ascii="BIZ UDPゴシック" w:eastAsia="BIZ UDPゴシック" w:hAnsi="BIZ UDPゴシック" w:hint="eastAsia"/>
                <w:color w:val="000000" w:themeColor="text1"/>
                <w:sz w:val="28"/>
                <w:szCs w:val="28"/>
              </w:rPr>
              <w:t>必要に応じて別の人に業務を交替してもらう</w:t>
            </w:r>
            <w:r w:rsidR="0021393C" w:rsidRPr="00F84468">
              <w:rPr>
                <w:rFonts w:ascii="BIZ UDPゴシック" w:eastAsia="BIZ UDPゴシック" w:hAnsi="BIZ UDPゴシック" w:hint="eastAsia"/>
                <w:color w:val="000000" w:themeColor="text1"/>
                <w:sz w:val="28"/>
                <w:szCs w:val="28"/>
              </w:rPr>
              <w:t>など</w:t>
            </w:r>
            <w:r w:rsidR="0039702F" w:rsidRPr="00F84468">
              <w:rPr>
                <w:rFonts w:ascii="BIZ UDPゴシック" w:eastAsia="BIZ UDPゴシック" w:hAnsi="BIZ UDPゴシック" w:hint="eastAsia"/>
                <w:color w:val="000000" w:themeColor="text1"/>
                <w:sz w:val="28"/>
                <w:szCs w:val="28"/>
              </w:rPr>
              <w:t>、過重な負担がかからないよう注意を呼びかける。</w:t>
            </w:r>
          </w:p>
          <w:p w14:paraId="25FF94F6" w14:textId="77777777" w:rsidR="00455EFF" w:rsidRPr="00B17970" w:rsidRDefault="00455EFF" w:rsidP="007954B2">
            <w:pPr>
              <w:widowControl/>
              <w:spacing w:line="300" w:lineRule="exact"/>
              <w:jc w:val="left"/>
              <w:rPr>
                <w:color w:val="000000" w:themeColor="text1"/>
                <w:sz w:val="28"/>
                <w:szCs w:val="28"/>
              </w:rPr>
            </w:pPr>
            <w:r w:rsidRPr="00B17970">
              <w:rPr>
                <w:color w:val="000000" w:themeColor="text1"/>
                <w:sz w:val="28"/>
                <w:szCs w:val="28"/>
              </w:rPr>
              <w:t>- - - - - - - - - - - - - - - - - - - - - - - - - - - - - - - - - - - - - - - - - - - - - - - - - - - - - - - - -</w:t>
            </w:r>
          </w:p>
          <w:p w14:paraId="5902755C" w14:textId="77777777" w:rsidR="00455EFF" w:rsidRPr="00B17970" w:rsidRDefault="00455EFF" w:rsidP="008402DE">
            <w:pPr>
              <w:widowControl/>
              <w:jc w:val="left"/>
              <w:rPr>
                <w:rFonts w:ascii="HG丸ｺﾞｼｯｸM-PRO" w:eastAsia="HG丸ｺﾞｼｯｸM-PRO" w:hAnsi="HG丸ｺﾞｼｯｸM-PRO"/>
                <w:bCs/>
                <w:color w:val="000000" w:themeColor="text1"/>
                <w:sz w:val="28"/>
                <w:szCs w:val="28"/>
              </w:rPr>
            </w:pPr>
            <w:r w:rsidRPr="00B17970">
              <w:rPr>
                <w:rFonts w:ascii="HG丸ｺﾞｼｯｸM-PRO" w:eastAsia="HG丸ｺﾞｼｯｸM-PRO" w:hAnsi="HG丸ｺﾞｼｯｸM-PRO" w:hint="eastAsia"/>
                <w:bCs/>
                <w:color w:val="000000" w:themeColor="text1"/>
                <w:sz w:val="28"/>
                <w:szCs w:val="28"/>
              </w:rPr>
              <w:t>＊ PTSD(Post Traumatic Stress Disorder：心的外傷後ストレス障害)</w:t>
            </w:r>
          </w:p>
          <w:p w14:paraId="4E5D3C03" w14:textId="77777777" w:rsidR="00455EFF" w:rsidRPr="00301313" w:rsidRDefault="00455EFF" w:rsidP="008402DE">
            <w:pPr>
              <w:widowControl/>
              <w:spacing w:line="400" w:lineRule="exact"/>
              <w:jc w:val="left"/>
              <w:rPr>
                <w:rFonts w:ascii="BIZ UDPゴシック" w:eastAsia="BIZ UDPゴシック" w:hAnsi="BIZ UDPゴシック"/>
                <w:color w:val="000000" w:themeColor="text1"/>
                <w:sz w:val="24"/>
                <w:szCs w:val="24"/>
              </w:rPr>
            </w:pPr>
            <w:r w:rsidRPr="00301313">
              <w:rPr>
                <w:rFonts w:asciiTheme="minorEastAsia" w:hAnsiTheme="minorEastAsia" w:hint="eastAsia"/>
                <w:bCs/>
                <w:color w:val="000000" w:themeColor="text1"/>
                <w:sz w:val="24"/>
                <w:szCs w:val="24"/>
              </w:rPr>
              <w:t xml:space="preserve">　</w:t>
            </w:r>
            <w:r w:rsidRPr="00301313">
              <w:rPr>
                <w:rFonts w:ascii="BIZ UDPゴシック" w:eastAsia="BIZ UDPゴシック" w:hAnsi="BIZ UDPゴシック" w:hint="eastAsia"/>
                <w:bCs/>
                <w:color w:val="000000" w:themeColor="text1"/>
                <w:sz w:val="24"/>
                <w:szCs w:val="24"/>
              </w:rPr>
              <w:t>自然災害や</w:t>
            </w:r>
            <w:r w:rsidR="00E65580" w:rsidRPr="00301313">
              <w:rPr>
                <w:rFonts w:ascii="BIZ UDPゴシック" w:eastAsia="BIZ UDPゴシック" w:hAnsi="BIZ UDPゴシック" w:hint="eastAsia"/>
                <w:bCs/>
                <w:color w:val="000000" w:themeColor="text1"/>
                <w:sz w:val="24"/>
                <w:szCs w:val="24"/>
              </w:rPr>
              <w:t>火</w:t>
            </w:r>
            <w:r w:rsidRPr="00301313">
              <w:rPr>
                <w:rFonts w:ascii="BIZ UDPゴシック" w:eastAsia="BIZ UDPゴシック" w:hAnsi="BIZ UDPゴシック" w:hint="eastAsia"/>
                <w:bCs/>
                <w:color w:val="000000" w:themeColor="text1"/>
                <w:sz w:val="24"/>
                <w:szCs w:val="24"/>
              </w:rPr>
              <w:t>事、事故、暴力、犯罪による被害</w:t>
            </w:r>
            <w:r w:rsidR="0021393C" w:rsidRPr="00301313">
              <w:rPr>
                <w:rFonts w:ascii="BIZ UDPゴシック" w:eastAsia="BIZ UDPゴシック" w:hAnsi="BIZ UDPゴシック" w:hint="eastAsia"/>
                <w:bCs/>
                <w:color w:val="000000" w:themeColor="text1"/>
                <w:sz w:val="24"/>
                <w:szCs w:val="24"/>
              </w:rPr>
              <w:t>など</w:t>
            </w:r>
            <w:r w:rsidRPr="00301313">
              <w:rPr>
                <w:rFonts w:ascii="BIZ UDPゴシック" w:eastAsia="BIZ UDPゴシック" w:hAnsi="BIZ UDPゴシック" w:hint="eastAsia"/>
                <w:bCs/>
                <w:color w:val="000000" w:themeColor="text1"/>
                <w:sz w:val="24"/>
                <w:szCs w:val="24"/>
              </w:rPr>
              <w:t>、強烈な体験や強い精神的ストレスがこころのダメージとなって、時間がたっても、その経験に対して強い恐怖を感じるもので、突然怖い体験を思い出す、不安や緊張が続く、めまいや頭痛がある、眠れないといった症状が出てくる。誰でもつらい体験の後は眠れなくなったり食欲がなくなったりするが、それが何か月も続く場合はＰＴＳＤの可能性があるため、専門機関に相談が必要。</w:t>
            </w:r>
          </w:p>
        </w:tc>
      </w:tr>
    </w:tbl>
    <w:p w14:paraId="0BCCCFC6" w14:textId="225B3B3B" w:rsidR="00C758BC" w:rsidRPr="00B17970" w:rsidRDefault="00C758BC">
      <w:pPr>
        <w:widowControl/>
        <w:jc w:val="left"/>
        <w:rPr>
          <w:color w:val="000000" w:themeColor="text1"/>
        </w:rPr>
      </w:pPr>
    </w:p>
    <w:tbl>
      <w:tblPr>
        <w:tblStyle w:val="a4"/>
        <w:tblW w:w="0" w:type="auto"/>
        <w:tblLook w:val="04A0" w:firstRow="1" w:lastRow="0" w:firstColumn="1" w:lastColumn="0" w:noHBand="0" w:noVBand="1"/>
      </w:tblPr>
      <w:tblGrid>
        <w:gridCol w:w="6771"/>
        <w:gridCol w:w="708"/>
        <w:gridCol w:w="2375"/>
      </w:tblGrid>
      <w:tr w:rsidR="00B17970" w:rsidRPr="00B17970" w14:paraId="23E2F3C1" w14:textId="77777777" w:rsidTr="008B153F">
        <w:trPr>
          <w:trHeight w:val="557"/>
        </w:trPr>
        <w:tc>
          <w:tcPr>
            <w:tcW w:w="6771" w:type="dxa"/>
            <w:tcBorders>
              <w:top w:val="single" w:sz="4" w:space="0" w:color="auto"/>
              <w:left w:val="single" w:sz="4" w:space="0" w:color="auto"/>
              <w:bottom w:val="single" w:sz="4" w:space="0" w:color="auto"/>
              <w:right w:val="single" w:sz="4" w:space="0" w:color="auto"/>
            </w:tcBorders>
            <w:vAlign w:val="center"/>
            <w:hideMark/>
          </w:tcPr>
          <w:p w14:paraId="3F0B9930" w14:textId="58B4A0F8" w:rsidR="008B153F" w:rsidRPr="00B17970" w:rsidRDefault="008B153F">
            <w:pPr>
              <w:widowControl/>
              <w:spacing w:line="400" w:lineRule="exact"/>
              <w:jc w:val="left"/>
              <w:rPr>
                <w:rFonts w:asciiTheme="majorEastAsia" w:eastAsiaTheme="majorEastAsia" w:hAnsiTheme="majorEastAsia"/>
                <w:color w:val="000000" w:themeColor="text1"/>
                <w:sz w:val="36"/>
                <w:szCs w:val="36"/>
              </w:rPr>
            </w:pPr>
            <w:r w:rsidRPr="00B17970">
              <w:rPr>
                <w:rFonts w:asciiTheme="majorEastAsia" w:eastAsiaTheme="majorEastAsia" w:hAnsiTheme="majorEastAsia" w:hint="eastAsia"/>
                <w:bCs/>
                <w:color w:val="000000" w:themeColor="text1"/>
                <w:sz w:val="28"/>
                <w:szCs w:val="28"/>
              </w:rPr>
              <w:t>保健・衛生班の業務</w:t>
            </w:r>
            <w:r w:rsidR="00674018" w:rsidRPr="00B17970">
              <w:rPr>
                <w:rFonts w:asciiTheme="majorEastAsia" w:eastAsiaTheme="majorEastAsia" w:hAnsiTheme="majorEastAsia" w:hint="eastAsia"/>
                <w:bCs/>
                <w:color w:val="000000" w:themeColor="text1"/>
                <w:sz w:val="28"/>
                <w:szCs w:val="28"/>
              </w:rPr>
              <w:t>８</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3B008E5F" w14:textId="77777777" w:rsidR="008B153F" w:rsidRPr="00B17970" w:rsidRDefault="008B153F">
            <w:pPr>
              <w:widowControl/>
              <w:spacing w:line="320" w:lineRule="exact"/>
              <w:jc w:val="center"/>
              <w:rPr>
                <w:rFonts w:asciiTheme="majorEastAsia" w:eastAsiaTheme="majorEastAsia" w:hAnsiTheme="majorEastAsia"/>
                <w:bCs/>
                <w:color w:val="000000" w:themeColor="text1"/>
                <w:sz w:val="20"/>
                <w:szCs w:val="20"/>
              </w:rPr>
            </w:pPr>
            <w:r w:rsidRPr="00B17970">
              <w:rPr>
                <w:rFonts w:asciiTheme="majorEastAsia" w:eastAsiaTheme="majorEastAsia" w:hAnsiTheme="majorEastAsia" w:hint="eastAsia"/>
                <w:bCs/>
                <w:color w:val="000000" w:themeColor="text1"/>
                <w:sz w:val="20"/>
                <w:szCs w:val="20"/>
              </w:rPr>
              <w:t>実施時期</w:t>
            </w:r>
          </w:p>
        </w:tc>
        <w:tc>
          <w:tcPr>
            <w:tcW w:w="2375" w:type="dxa"/>
            <w:vMerge w:val="restart"/>
            <w:tcBorders>
              <w:top w:val="single" w:sz="4" w:space="0" w:color="auto"/>
              <w:left w:val="single" w:sz="4" w:space="0" w:color="auto"/>
              <w:bottom w:val="single" w:sz="4" w:space="0" w:color="auto"/>
              <w:right w:val="single" w:sz="4" w:space="0" w:color="auto"/>
            </w:tcBorders>
            <w:vAlign w:val="center"/>
            <w:hideMark/>
          </w:tcPr>
          <w:p w14:paraId="1F629460" w14:textId="77777777" w:rsidR="008B153F" w:rsidRPr="00B17970" w:rsidRDefault="008B153F">
            <w:pPr>
              <w:widowControl/>
              <w:rPr>
                <w:rFonts w:ascii="HGP創英角ｺﾞｼｯｸUB" w:eastAsia="HGP創英角ｺﾞｼｯｸUB" w:hAnsi="HGP創英角ｺﾞｼｯｸUB"/>
                <w:bCs/>
                <w:color w:val="000000" w:themeColor="text1"/>
                <w:sz w:val="32"/>
                <w:szCs w:val="32"/>
              </w:rPr>
            </w:pPr>
            <w:r w:rsidRPr="00B17970">
              <w:rPr>
                <w:rFonts w:ascii="HGP創英角ｺﾞｼｯｸUB" w:eastAsia="HGP創英角ｺﾞｼｯｸUB" w:hAnsi="HGP創英角ｺﾞｼｯｸUB" w:hint="eastAsia"/>
                <w:bCs/>
                <w:color w:val="000000" w:themeColor="text1"/>
                <w:sz w:val="32"/>
                <w:szCs w:val="32"/>
              </w:rPr>
              <w:t>展開期～</w:t>
            </w:r>
          </w:p>
        </w:tc>
      </w:tr>
      <w:tr w:rsidR="00B17970" w:rsidRPr="00B17970" w14:paraId="619FFA43" w14:textId="77777777" w:rsidTr="008B153F">
        <w:trPr>
          <w:trHeight w:val="538"/>
        </w:trPr>
        <w:tc>
          <w:tcPr>
            <w:tcW w:w="6771" w:type="dxa"/>
            <w:tcBorders>
              <w:top w:val="single" w:sz="4" w:space="0" w:color="auto"/>
              <w:left w:val="single" w:sz="4" w:space="0" w:color="auto"/>
              <w:bottom w:val="single" w:sz="4" w:space="0" w:color="auto"/>
              <w:right w:val="single" w:sz="4" w:space="0" w:color="auto"/>
            </w:tcBorders>
            <w:hideMark/>
          </w:tcPr>
          <w:p w14:paraId="54ADF486" w14:textId="4E863E22" w:rsidR="008B153F" w:rsidRPr="00B17970" w:rsidRDefault="008B153F">
            <w:pPr>
              <w:rPr>
                <w:rFonts w:ascii="HGP創英角ｺﾞｼｯｸUB" w:eastAsia="HGP創英角ｺﾞｼｯｸUB" w:hAnsi="HGP創英角ｺﾞｼｯｸUB"/>
                <w:bCs/>
                <w:color w:val="000000" w:themeColor="text1"/>
                <w:sz w:val="56"/>
                <w:szCs w:val="56"/>
              </w:rPr>
            </w:pPr>
            <w:r w:rsidRPr="00B17970">
              <w:rPr>
                <w:rFonts w:ascii="HGP創英角ｺﾞｼｯｸUB" w:eastAsia="HGP創英角ｺﾞｼｯｸUB" w:hAnsi="HGP創英角ｺﾞｼｯｸUB" w:hint="eastAsia"/>
                <w:bCs/>
                <w:color w:val="000000" w:themeColor="text1"/>
                <w:kern w:val="0"/>
                <w:sz w:val="44"/>
                <w:szCs w:val="44"/>
              </w:rPr>
              <w:t>ペット</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AA879" w14:textId="77777777" w:rsidR="008B153F" w:rsidRPr="00B17970" w:rsidRDefault="008B153F">
            <w:pPr>
              <w:widowControl/>
              <w:jc w:val="left"/>
              <w:rPr>
                <w:rFonts w:asciiTheme="majorEastAsia" w:eastAsiaTheme="majorEastAsia" w:hAnsiTheme="majorEastAsia"/>
                <w:bCs/>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6E0418" w14:textId="77777777" w:rsidR="008B153F" w:rsidRPr="00B17970" w:rsidRDefault="008B153F">
            <w:pPr>
              <w:widowControl/>
              <w:jc w:val="left"/>
              <w:rPr>
                <w:rFonts w:ascii="HGP創英角ｺﾞｼｯｸUB" w:eastAsia="HGP創英角ｺﾞｼｯｸUB" w:hAnsi="HGP創英角ｺﾞｼｯｸUB"/>
                <w:bCs/>
                <w:color w:val="000000" w:themeColor="text1"/>
                <w:sz w:val="32"/>
                <w:szCs w:val="32"/>
              </w:rPr>
            </w:pPr>
          </w:p>
        </w:tc>
      </w:tr>
      <w:tr w:rsidR="008B153F" w:rsidRPr="00B17970" w14:paraId="3A90FBF4" w14:textId="77777777" w:rsidTr="00301313">
        <w:trPr>
          <w:trHeight w:val="274"/>
        </w:trPr>
        <w:tc>
          <w:tcPr>
            <w:tcW w:w="9854" w:type="dxa"/>
            <w:gridSpan w:val="3"/>
            <w:tcBorders>
              <w:top w:val="single" w:sz="4" w:space="0" w:color="auto"/>
              <w:left w:val="single" w:sz="4" w:space="0" w:color="auto"/>
              <w:bottom w:val="single" w:sz="4" w:space="0" w:color="auto"/>
              <w:right w:val="single" w:sz="4" w:space="0" w:color="auto"/>
            </w:tcBorders>
          </w:tcPr>
          <w:p w14:paraId="57BA723F" w14:textId="77777777" w:rsidR="00296BCC" w:rsidRDefault="00296BCC" w:rsidP="00810EAE">
            <w:pPr>
              <w:spacing w:line="400" w:lineRule="exact"/>
              <w:rPr>
                <w:rFonts w:ascii="BIZ UDPゴシック" w:eastAsia="BIZ UDPゴシック" w:hAnsi="BIZ UDPゴシック"/>
                <w:color w:val="000000" w:themeColor="text1"/>
                <w:sz w:val="36"/>
                <w:szCs w:val="36"/>
              </w:rPr>
            </w:pPr>
          </w:p>
          <w:p w14:paraId="2ADCA2A6" w14:textId="5D2E63E0" w:rsidR="00810EAE" w:rsidRPr="00F84468" w:rsidRDefault="00810EAE" w:rsidP="00810EAE">
            <w:pPr>
              <w:spacing w:line="400" w:lineRule="exact"/>
              <w:rPr>
                <w:rFonts w:ascii="BIZ UDPゴシック" w:eastAsia="BIZ UDPゴシック" w:hAnsi="BIZ UDPゴシック"/>
                <w:b/>
                <w:color w:val="000000" w:themeColor="text1"/>
                <w:sz w:val="24"/>
                <w:szCs w:val="24"/>
              </w:rPr>
            </w:pPr>
            <w:r w:rsidRPr="00F84468">
              <w:rPr>
                <w:rFonts w:ascii="BIZ UDPゴシック" w:eastAsia="BIZ UDPゴシック" w:hAnsi="BIZ UDPゴシック" w:hint="eastAsia"/>
                <w:color w:val="000000" w:themeColor="text1"/>
                <w:sz w:val="36"/>
                <w:szCs w:val="36"/>
              </w:rPr>
              <w:t>(</w:t>
            </w:r>
            <w:r>
              <w:rPr>
                <w:rFonts w:ascii="BIZ UDPゴシック" w:eastAsia="BIZ UDPゴシック" w:hAnsi="BIZ UDPゴシック" w:hint="eastAsia"/>
                <w:color w:val="000000" w:themeColor="text1"/>
                <w:sz w:val="36"/>
                <w:szCs w:val="36"/>
              </w:rPr>
              <w:t>１</w:t>
            </w:r>
            <w:r w:rsidRPr="00F84468">
              <w:rPr>
                <w:rFonts w:ascii="BIZ UDPゴシック" w:eastAsia="BIZ UDPゴシック" w:hAnsi="BIZ UDPゴシック" w:hint="eastAsia"/>
                <w:color w:val="000000" w:themeColor="text1"/>
                <w:sz w:val="36"/>
                <w:szCs w:val="36"/>
              </w:rPr>
              <w:t>)ペットの受</w:t>
            </w:r>
            <w:r w:rsidR="003F2BEB">
              <w:rPr>
                <w:rFonts w:ascii="BIZ UDPゴシック" w:eastAsia="BIZ UDPゴシック" w:hAnsi="BIZ UDPゴシック" w:hint="eastAsia"/>
                <w:color w:val="000000" w:themeColor="text1"/>
                <w:sz w:val="36"/>
                <w:szCs w:val="36"/>
              </w:rPr>
              <w:t>け</w:t>
            </w:r>
            <w:r w:rsidRPr="00F84468">
              <w:rPr>
                <w:rFonts w:ascii="BIZ UDPゴシック" w:eastAsia="BIZ UDPゴシック" w:hAnsi="BIZ UDPゴシック" w:hint="eastAsia"/>
                <w:color w:val="000000" w:themeColor="text1"/>
                <w:sz w:val="36"/>
                <w:szCs w:val="36"/>
              </w:rPr>
              <w:t>入れ場所の確保</w:t>
            </w:r>
          </w:p>
          <w:p w14:paraId="6D5892CB" w14:textId="24903B63" w:rsidR="00810EAE" w:rsidRPr="00F84468" w:rsidRDefault="002157A3" w:rsidP="00810EAE">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cs="ＭＳ 明朝" w:hint="eastAsia"/>
                <w:color w:val="000000" w:themeColor="text1"/>
                <w:sz w:val="28"/>
                <w:szCs w:val="28"/>
              </w:rPr>
              <w:t>以下を参考に</w:t>
            </w:r>
            <w:r w:rsidR="00810EAE" w:rsidRPr="00F84468">
              <w:rPr>
                <w:rFonts w:ascii="BIZ UDPゴシック" w:eastAsia="BIZ UDPゴシック" w:hAnsi="BIZ UDPゴシック" w:cs="ＭＳ 明朝" w:hint="eastAsia"/>
                <w:color w:val="000000" w:themeColor="text1"/>
                <w:sz w:val="28"/>
                <w:szCs w:val="28"/>
              </w:rPr>
              <w:t>ペットの受け入れ場所を確保する</w:t>
            </w:r>
            <w:r w:rsidR="00810EAE" w:rsidRPr="00F84468">
              <w:rPr>
                <w:rFonts w:ascii="BIZ UDPゴシック" w:eastAsia="BIZ UDPゴシック" w:hAnsi="BIZ UDPゴシック" w:hint="eastAsia"/>
                <w:color w:val="000000" w:themeColor="text1"/>
                <w:sz w:val="28"/>
                <w:szCs w:val="28"/>
              </w:rPr>
              <w:t>。</w:t>
            </w:r>
          </w:p>
          <w:p w14:paraId="7A046370" w14:textId="77777777" w:rsidR="00810EAE" w:rsidRPr="00DB0DE5" w:rsidRDefault="00810EAE" w:rsidP="00810EAE">
            <w:pPr>
              <w:pStyle w:val="a3"/>
              <w:spacing w:line="400" w:lineRule="exact"/>
              <w:ind w:leftChars="0" w:left="317"/>
              <w:rPr>
                <w:rFonts w:ascii="BIZ UDPゴシック" w:eastAsia="BIZ UDPゴシック" w:hAnsi="BIZ UDPゴシック"/>
                <w:b/>
                <w:color w:val="000000" w:themeColor="text1"/>
                <w:sz w:val="28"/>
                <w:szCs w:val="28"/>
              </w:rPr>
            </w:pPr>
            <w:r w:rsidRPr="00F84468">
              <w:rPr>
                <w:rFonts w:ascii="BIZ UDPゴシック" w:eastAsia="BIZ UDPゴシック" w:hAnsi="BIZ UDPゴシック" w:hint="eastAsia"/>
                <w:b/>
                <w:color w:val="000000" w:themeColor="text1"/>
                <w:sz w:val="28"/>
                <w:szCs w:val="28"/>
              </w:rPr>
              <w:t>＜ペットの受け入れ場所＞</w:t>
            </w:r>
          </w:p>
          <w:p w14:paraId="0D5CDDFB" w14:textId="7A04ED61" w:rsidR="00E210AE" w:rsidRPr="00301313" w:rsidRDefault="00E210AE" w:rsidP="00E210AE">
            <w:pPr>
              <w:pStyle w:val="a3"/>
              <w:numPr>
                <w:ilvl w:val="0"/>
                <w:numId w:val="6"/>
              </w:numPr>
              <w:spacing w:line="400" w:lineRule="exact"/>
              <w:ind w:leftChars="0" w:hanging="136"/>
              <w:rPr>
                <w:rFonts w:ascii="BIZ UDPゴシック" w:eastAsia="BIZ UDPゴシック" w:hAnsi="BIZ UDPゴシック"/>
                <w:color w:val="000000" w:themeColor="text1"/>
                <w:sz w:val="28"/>
                <w:szCs w:val="28"/>
              </w:rPr>
            </w:pPr>
            <w:r w:rsidRPr="00301313">
              <w:rPr>
                <w:rFonts w:ascii="BIZ UDPゴシック" w:eastAsia="BIZ UDPゴシック" w:hAnsi="BIZ UDPゴシック" w:cs="ＭＳ 明朝" w:hint="eastAsia"/>
                <w:color w:val="000000" w:themeColor="text1"/>
                <w:sz w:val="28"/>
                <w:szCs w:val="28"/>
              </w:rPr>
              <w:t>ペットは、アレルギー</w:t>
            </w:r>
            <w:r w:rsidR="00296BCC">
              <w:rPr>
                <w:rFonts w:ascii="BIZ UDPゴシック" w:eastAsia="BIZ UDPゴシック" w:hAnsi="BIZ UDPゴシック" w:cs="ＭＳ 明朝" w:hint="eastAsia"/>
                <w:color w:val="000000" w:themeColor="text1"/>
                <w:sz w:val="28"/>
                <w:szCs w:val="28"/>
              </w:rPr>
              <w:t>対策</w:t>
            </w:r>
            <w:r w:rsidRPr="00301313">
              <w:rPr>
                <w:rFonts w:ascii="BIZ UDPゴシック" w:eastAsia="BIZ UDPゴシック" w:hAnsi="BIZ UDPゴシック" w:cs="ＭＳ 明朝" w:hint="eastAsia"/>
                <w:color w:val="000000" w:themeColor="text1"/>
                <w:sz w:val="28"/>
                <w:szCs w:val="28"/>
              </w:rPr>
              <w:t>や感染症予防のため、避難所利用者が生活する場所とは別の場所</w:t>
            </w:r>
            <w:r w:rsidR="00C82FB0">
              <w:rPr>
                <w:rFonts w:ascii="BIZ UDPゴシック" w:eastAsia="BIZ UDPゴシック" w:hAnsi="BIZ UDPゴシック" w:cs="ＭＳ 明朝" w:hint="eastAsia"/>
                <w:color w:val="000000" w:themeColor="text1"/>
                <w:sz w:val="28"/>
                <w:szCs w:val="28"/>
              </w:rPr>
              <w:t>で</w:t>
            </w:r>
            <w:r w:rsidRPr="00301313">
              <w:rPr>
                <w:rFonts w:ascii="BIZ UDPゴシック" w:eastAsia="BIZ UDPゴシック" w:hAnsi="BIZ UDPゴシック" w:cs="ＭＳ 明朝" w:hint="eastAsia"/>
                <w:color w:val="000000" w:themeColor="text1"/>
                <w:sz w:val="28"/>
                <w:szCs w:val="28"/>
              </w:rPr>
              <w:t>受け入れる。</w:t>
            </w:r>
          </w:p>
          <w:p w14:paraId="1567BCE5" w14:textId="035BB6BD" w:rsidR="00810EAE" w:rsidRPr="00296BCC" w:rsidRDefault="00810EAE" w:rsidP="00810EAE">
            <w:pPr>
              <w:pStyle w:val="a3"/>
              <w:numPr>
                <w:ilvl w:val="0"/>
                <w:numId w:val="6"/>
              </w:numPr>
              <w:spacing w:line="400" w:lineRule="exact"/>
              <w:ind w:leftChars="0" w:hanging="136"/>
              <w:rPr>
                <w:rFonts w:ascii="BIZ UDPゴシック" w:eastAsia="BIZ UDPゴシック" w:hAnsi="BIZ UDPゴシック"/>
                <w:color w:val="000000" w:themeColor="text1"/>
                <w:sz w:val="28"/>
                <w:szCs w:val="28"/>
              </w:rPr>
            </w:pPr>
            <w:r w:rsidRPr="00F84468">
              <w:rPr>
                <w:rFonts w:ascii="BIZ UDPゴシック" w:eastAsia="BIZ UDPゴシック" w:hAnsi="BIZ UDPゴシック" w:cs="ＭＳ 明朝" w:hint="eastAsia"/>
                <w:color w:val="000000" w:themeColor="text1"/>
                <w:sz w:val="28"/>
                <w:szCs w:val="28"/>
              </w:rPr>
              <w:t>ペットの受け入れ場所は、</w:t>
            </w:r>
            <w:r w:rsidR="005D6442">
              <w:rPr>
                <w:rFonts w:ascii="BIZ UDPゴシック" w:eastAsia="BIZ UDPゴシック" w:hAnsi="BIZ UDPゴシック" w:cs="ＭＳ 明朝" w:hint="eastAsia"/>
                <w:color w:val="000000" w:themeColor="text1"/>
                <w:sz w:val="28"/>
                <w:szCs w:val="28"/>
              </w:rPr>
              <w:t>小中学校については、</w:t>
            </w:r>
            <w:r w:rsidRPr="00301313">
              <w:rPr>
                <w:rFonts w:ascii="BIZ UDPゴシック" w:eastAsia="BIZ UDPゴシック" w:hAnsi="BIZ UDPゴシック" w:cs="ＭＳ 明朝" w:hint="eastAsia"/>
                <w:color w:val="000000" w:themeColor="text1"/>
                <w:sz w:val="28"/>
                <w:szCs w:val="28"/>
              </w:rPr>
              <w:t>原則屋外の駐輪場</w:t>
            </w:r>
            <w:r w:rsidR="00A62AAE">
              <w:rPr>
                <w:rFonts w:ascii="BIZ UDPゴシック" w:eastAsia="BIZ UDPゴシック" w:hAnsi="BIZ UDPゴシック" w:cs="ＭＳ 明朝" w:hint="eastAsia"/>
                <w:color w:val="000000" w:themeColor="text1"/>
                <w:sz w:val="28"/>
                <w:szCs w:val="28"/>
              </w:rPr>
              <w:t>や器具庫</w:t>
            </w:r>
            <w:r w:rsidR="005D6442">
              <w:rPr>
                <w:rFonts w:ascii="BIZ UDPゴシック" w:eastAsia="BIZ UDPゴシック" w:hAnsi="BIZ UDPゴシック" w:cs="ＭＳ 明朝" w:hint="eastAsia"/>
                <w:color w:val="000000" w:themeColor="text1"/>
                <w:sz w:val="28"/>
                <w:szCs w:val="28"/>
              </w:rPr>
              <w:t>等の決められた場所</w:t>
            </w:r>
            <w:r w:rsidRPr="00301313">
              <w:rPr>
                <w:rFonts w:ascii="BIZ UDPゴシック" w:eastAsia="BIZ UDPゴシック" w:hAnsi="BIZ UDPゴシック" w:cs="ＭＳ 明朝" w:hint="eastAsia"/>
                <w:color w:val="000000" w:themeColor="text1"/>
                <w:sz w:val="28"/>
                <w:szCs w:val="28"/>
              </w:rPr>
              <w:t>とし、その他</w:t>
            </w:r>
            <w:r w:rsidR="005D6442">
              <w:rPr>
                <w:rFonts w:ascii="BIZ UDPゴシック" w:eastAsia="BIZ UDPゴシック" w:hAnsi="BIZ UDPゴシック" w:cs="ＭＳ 明朝" w:hint="eastAsia"/>
                <w:color w:val="000000" w:themeColor="text1"/>
                <w:sz w:val="28"/>
                <w:szCs w:val="28"/>
              </w:rPr>
              <w:t>の避難所については、暑さや寒さ、風雨の影響を受けにくい場所、ペットと</w:t>
            </w:r>
            <w:r w:rsidR="002157A3" w:rsidRPr="00301313">
              <w:rPr>
                <w:rFonts w:ascii="BIZ UDPゴシック" w:eastAsia="BIZ UDPゴシック" w:hAnsi="BIZ UDPゴシック" w:cs="ＭＳ 明朝" w:hint="eastAsia"/>
                <w:color w:val="000000" w:themeColor="text1"/>
                <w:sz w:val="28"/>
                <w:szCs w:val="28"/>
              </w:rPr>
              <w:t>避難所利用者</w:t>
            </w:r>
            <w:r w:rsidR="005D6442">
              <w:rPr>
                <w:rFonts w:ascii="BIZ UDPゴシック" w:eastAsia="BIZ UDPゴシック" w:hAnsi="BIZ UDPゴシック" w:cs="ＭＳ 明朝" w:hint="eastAsia"/>
                <w:color w:val="000000" w:themeColor="text1"/>
                <w:sz w:val="28"/>
                <w:szCs w:val="28"/>
              </w:rPr>
              <w:t>との動線が交わらない場所、鳴き声や臭いが</w:t>
            </w:r>
            <w:r w:rsidR="002157A3" w:rsidRPr="00301313">
              <w:rPr>
                <w:rFonts w:ascii="BIZ UDPゴシック" w:eastAsia="BIZ UDPゴシック" w:hAnsi="BIZ UDPゴシック" w:cs="ＭＳ 明朝" w:hint="eastAsia"/>
                <w:color w:val="000000" w:themeColor="text1"/>
                <w:sz w:val="28"/>
                <w:szCs w:val="28"/>
              </w:rPr>
              <w:t>避難所利用者</w:t>
            </w:r>
            <w:r w:rsidR="005D6442">
              <w:rPr>
                <w:rFonts w:ascii="BIZ UDPゴシック" w:eastAsia="BIZ UDPゴシック" w:hAnsi="BIZ UDPゴシック" w:cs="ＭＳ 明朝" w:hint="eastAsia"/>
                <w:color w:val="000000" w:themeColor="text1"/>
                <w:sz w:val="28"/>
                <w:szCs w:val="28"/>
              </w:rPr>
              <w:t>の居住区画にできるだけ届かない場所</w:t>
            </w:r>
            <w:r w:rsidR="0033433C">
              <w:rPr>
                <w:rFonts w:ascii="BIZ UDPゴシック" w:eastAsia="BIZ UDPゴシック" w:hAnsi="BIZ UDPゴシック" w:cs="ＭＳ 明朝" w:hint="eastAsia"/>
                <w:color w:val="000000" w:themeColor="text1"/>
                <w:sz w:val="28"/>
                <w:szCs w:val="28"/>
              </w:rPr>
              <w:t>を条件に</w:t>
            </w:r>
            <w:r w:rsidR="005D6442">
              <w:rPr>
                <w:rFonts w:ascii="BIZ UDPゴシック" w:eastAsia="BIZ UDPゴシック" w:hAnsi="BIZ UDPゴシック" w:cs="ＭＳ 明朝" w:hint="eastAsia"/>
                <w:color w:val="000000" w:themeColor="text1"/>
                <w:sz w:val="28"/>
                <w:szCs w:val="28"/>
              </w:rPr>
              <w:t>検討する。</w:t>
            </w:r>
          </w:p>
          <w:p w14:paraId="470AE471" w14:textId="011DFBD7" w:rsidR="00296BCC" w:rsidRPr="00301313" w:rsidRDefault="00296BCC" w:rsidP="00810EAE">
            <w:pPr>
              <w:pStyle w:val="a3"/>
              <w:numPr>
                <w:ilvl w:val="0"/>
                <w:numId w:val="6"/>
              </w:numPr>
              <w:spacing w:line="400" w:lineRule="exact"/>
              <w:ind w:leftChars="0" w:hanging="136"/>
              <w:rPr>
                <w:rFonts w:ascii="BIZ UDPゴシック" w:eastAsia="BIZ UDPゴシック" w:hAnsi="BIZ UDPゴシック"/>
                <w:color w:val="000000" w:themeColor="text1"/>
                <w:sz w:val="28"/>
                <w:szCs w:val="28"/>
              </w:rPr>
            </w:pPr>
            <w:r>
              <w:rPr>
                <w:rFonts w:ascii="BIZ UDPゴシック" w:eastAsia="BIZ UDPゴシック" w:hAnsi="BIZ UDPゴシック" w:cs="ＭＳ 明朝" w:hint="eastAsia"/>
                <w:color w:val="000000" w:themeColor="text1"/>
                <w:sz w:val="28"/>
                <w:szCs w:val="28"/>
              </w:rPr>
              <w:t>適切な受け入れ場所がない場合や不足する場合は、ブルーシートや構造物を利用して環境を整えたり、テントを活用</w:t>
            </w:r>
            <w:r w:rsidR="00147B60">
              <w:rPr>
                <w:rFonts w:ascii="BIZ UDPゴシック" w:eastAsia="BIZ UDPゴシック" w:hAnsi="BIZ UDPゴシック" w:cs="ＭＳ 明朝" w:hint="eastAsia"/>
                <w:color w:val="000000" w:themeColor="text1"/>
                <w:sz w:val="28"/>
                <w:szCs w:val="28"/>
              </w:rPr>
              <w:t>したりして</w:t>
            </w:r>
            <w:r>
              <w:rPr>
                <w:rFonts w:ascii="BIZ UDPゴシック" w:eastAsia="BIZ UDPゴシック" w:hAnsi="BIZ UDPゴシック" w:cs="ＭＳ 明朝" w:hint="eastAsia"/>
                <w:color w:val="000000" w:themeColor="text1"/>
                <w:sz w:val="28"/>
                <w:szCs w:val="28"/>
              </w:rPr>
              <w:t>場所を確保する。</w:t>
            </w:r>
          </w:p>
          <w:p w14:paraId="2113DF23" w14:textId="2E69D920" w:rsidR="00810EAE" w:rsidRDefault="00810EAE" w:rsidP="00810EAE">
            <w:pPr>
              <w:pStyle w:val="a3"/>
              <w:numPr>
                <w:ilvl w:val="0"/>
                <w:numId w:val="6"/>
              </w:numPr>
              <w:spacing w:line="400" w:lineRule="exact"/>
              <w:ind w:leftChars="0" w:hanging="136"/>
              <w:rPr>
                <w:rFonts w:ascii="BIZ UDPゴシック" w:eastAsia="BIZ UDPゴシック" w:hAnsi="BIZ UDPゴシック"/>
                <w:color w:val="000000" w:themeColor="text1"/>
                <w:sz w:val="28"/>
                <w:szCs w:val="28"/>
              </w:rPr>
            </w:pPr>
            <w:r w:rsidRPr="00301313">
              <w:rPr>
                <w:rFonts w:ascii="BIZ UDPゴシック" w:eastAsia="BIZ UDPゴシック" w:hAnsi="BIZ UDPゴシック" w:cs="ＭＳ 明朝" w:hint="eastAsia"/>
                <w:color w:val="000000" w:themeColor="text1"/>
                <w:sz w:val="28"/>
                <w:szCs w:val="28"/>
              </w:rPr>
              <w:t>ペットは</w:t>
            </w:r>
            <w:r w:rsidR="005D6442">
              <w:rPr>
                <w:rFonts w:ascii="BIZ UDPゴシック" w:eastAsia="BIZ UDPゴシック" w:hAnsi="BIZ UDPゴシック" w:cs="ＭＳ 明朝" w:hint="eastAsia"/>
                <w:color w:val="000000" w:themeColor="text1"/>
                <w:sz w:val="28"/>
                <w:szCs w:val="28"/>
              </w:rPr>
              <w:t>ケージに入れて飼養することを原則とし、難しい場合は</w:t>
            </w:r>
            <w:r w:rsidRPr="00301313">
              <w:rPr>
                <w:rFonts w:ascii="BIZ UDPゴシック" w:eastAsia="BIZ UDPゴシック" w:hAnsi="BIZ UDPゴシック" w:cs="ＭＳ 明朝" w:hint="eastAsia"/>
                <w:color w:val="000000" w:themeColor="text1"/>
                <w:sz w:val="28"/>
                <w:szCs w:val="28"/>
              </w:rPr>
              <w:t>リードを支柱などに繋ぎ止め、犬、猫など動物の種類ごとに区分して適切な距離をとって飼養できるこ</w:t>
            </w:r>
            <w:r w:rsidRPr="00F84468">
              <w:rPr>
                <w:rFonts w:ascii="BIZ UDPゴシック" w:eastAsia="BIZ UDPゴシック" w:hAnsi="BIZ UDPゴシック" w:cs="ＭＳ 明朝" w:hint="eastAsia"/>
                <w:color w:val="000000" w:themeColor="text1"/>
                <w:sz w:val="28"/>
                <w:szCs w:val="28"/>
              </w:rPr>
              <w:t>とが望ましい</w:t>
            </w:r>
            <w:r w:rsidRPr="00F84468">
              <w:rPr>
                <w:rFonts w:ascii="BIZ UDPゴシック" w:eastAsia="BIZ UDPゴシック" w:hAnsi="BIZ UDPゴシック" w:hint="eastAsia"/>
                <w:color w:val="000000" w:themeColor="text1"/>
                <w:sz w:val="28"/>
                <w:szCs w:val="28"/>
              </w:rPr>
              <w:t>。</w:t>
            </w:r>
          </w:p>
          <w:p w14:paraId="34F6ACA0" w14:textId="77777777" w:rsidR="00810EAE" w:rsidRPr="00301313" w:rsidRDefault="00810EAE" w:rsidP="00301313">
            <w:pPr>
              <w:spacing w:line="400" w:lineRule="exact"/>
              <w:ind w:left="601"/>
              <w:rPr>
                <w:rFonts w:ascii="BIZ UDPゴシック" w:eastAsia="BIZ UDPゴシック" w:hAnsi="BIZ UDPゴシック"/>
                <w:color w:val="000000" w:themeColor="text1"/>
                <w:sz w:val="28"/>
                <w:szCs w:val="28"/>
              </w:rPr>
            </w:pPr>
          </w:p>
          <w:p w14:paraId="239FEF66" w14:textId="4512E2F9" w:rsidR="008B153F" w:rsidRPr="00301313" w:rsidRDefault="00674018">
            <w:pPr>
              <w:spacing w:line="400" w:lineRule="exact"/>
              <w:rPr>
                <w:rFonts w:ascii="BIZ UDPゴシック" w:eastAsia="BIZ UDPゴシック" w:hAnsi="BIZ UDPゴシック"/>
                <w:b/>
                <w:strike/>
                <w:color w:val="000000" w:themeColor="text1"/>
                <w:sz w:val="24"/>
                <w:szCs w:val="24"/>
              </w:rPr>
            </w:pPr>
            <w:r w:rsidRPr="00F84468">
              <w:rPr>
                <w:rFonts w:ascii="BIZ UDPゴシック" w:eastAsia="BIZ UDPゴシック" w:hAnsi="BIZ UDPゴシック" w:hint="eastAsia"/>
                <w:color w:val="000000" w:themeColor="text1"/>
                <w:sz w:val="36"/>
                <w:szCs w:val="36"/>
              </w:rPr>
              <w:t>(</w:t>
            </w:r>
            <w:r w:rsidR="00810EAE">
              <w:rPr>
                <w:rFonts w:ascii="BIZ UDPゴシック" w:eastAsia="BIZ UDPゴシック" w:hAnsi="BIZ UDPゴシック" w:hint="eastAsia"/>
                <w:color w:val="000000" w:themeColor="text1"/>
                <w:sz w:val="36"/>
                <w:szCs w:val="36"/>
              </w:rPr>
              <w:t>２</w:t>
            </w:r>
            <w:r w:rsidRPr="00F84468">
              <w:rPr>
                <w:rFonts w:ascii="BIZ UDPゴシック" w:eastAsia="BIZ UDPゴシック" w:hAnsi="BIZ UDPゴシック" w:hint="eastAsia"/>
                <w:color w:val="000000" w:themeColor="text1"/>
                <w:sz w:val="36"/>
                <w:szCs w:val="36"/>
              </w:rPr>
              <w:t>)</w:t>
            </w:r>
            <w:r w:rsidR="00700311" w:rsidRPr="00301313">
              <w:rPr>
                <w:rFonts w:ascii="BIZ UDPゴシック" w:eastAsia="BIZ UDPゴシック" w:hAnsi="BIZ UDPゴシック" w:hint="eastAsia"/>
                <w:color w:val="000000" w:themeColor="text1"/>
                <w:sz w:val="36"/>
                <w:szCs w:val="36"/>
              </w:rPr>
              <w:t>ペット同行避難者の受付</w:t>
            </w:r>
          </w:p>
          <w:p w14:paraId="62DC9939" w14:textId="4DB4E2C3" w:rsidR="0004137F" w:rsidRPr="0004137F" w:rsidRDefault="00BD641B" w:rsidP="00BD641B">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ペット登録台帳（個票）（</w:t>
            </w:r>
            <w:r w:rsidRPr="00301313">
              <w:rPr>
                <w:rFonts w:ascii="BIZ UDPゴシック" w:eastAsia="BIZ UDPゴシック" w:hAnsi="BIZ UDPゴシック" w:hint="eastAsia"/>
                <w:color w:val="000000" w:themeColor="text1"/>
                <w:sz w:val="28"/>
                <w:szCs w:val="28"/>
                <w:bdr w:val="single" w:sz="4" w:space="0" w:color="auto"/>
                <w:shd w:val="clear" w:color="auto" w:fill="FFFF00"/>
              </w:rPr>
              <w:t>様式集</w:t>
            </w:r>
            <w:r w:rsidR="00301313">
              <w:rPr>
                <w:rFonts w:ascii="BIZ UDPゴシック" w:eastAsia="BIZ UDPゴシック" w:hAnsi="BIZ UDPゴシック" w:hint="eastAsia"/>
                <w:color w:val="000000" w:themeColor="text1"/>
                <w:sz w:val="28"/>
                <w:szCs w:val="28"/>
                <w:bdr w:val="single" w:sz="4" w:space="0" w:color="auto"/>
                <w:shd w:val="clear" w:color="auto" w:fill="FFFF00"/>
              </w:rPr>
              <w:t>ｐ</w:t>
            </w:r>
            <w:r w:rsidRPr="00301313">
              <w:rPr>
                <w:rFonts w:ascii="BIZ UDPゴシック" w:eastAsia="BIZ UDPゴシック" w:hAnsi="BIZ UDPゴシック"/>
                <w:color w:val="000000" w:themeColor="text1"/>
                <w:sz w:val="28"/>
                <w:szCs w:val="28"/>
                <w:bdr w:val="single" w:sz="4" w:space="0" w:color="auto"/>
                <w:shd w:val="clear" w:color="auto" w:fill="FFFF00"/>
              </w:rPr>
              <w:t>.</w:t>
            </w:r>
            <w:r w:rsidR="0042641D">
              <w:rPr>
                <w:rFonts w:ascii="BIZ UDPゴシック" w:eastAsia="BIZ UDPゴシック" w:hAnsi="BIZ UDPゴシック" w:hint="eastAsia"/>
                <w:color w:val="000000" w:themeColor="text1"/>
                <w:sz w:val="28"/>
                <w:szCs w:val="28"/>
                <w:bdr w:val="single" w:sz="4" w:space="0" w:color="auto"/>
                <w:shd w:val="clear" w:color="auto" w:fill="FFFF00"/>
              </w:rPr>
              <w:t>25</w:t>
            </w:r>
            <w:r w:rsidRPr="00301313">
              <w:rPr>
                <w:rFonts w:ascii="BIZ UDPゴシック" w:eastAsia="BIZ UDPゴシック" w:hAnsi="BIZ UDPゴシック" w:hint="eastAsia"/>
                <w:color w:val="000000" w:themeColor="text1"/>
                <w:sz w:val="28"/>
                <w:szCs w:val="28"/>
                <w:bdr w:val="single" w:sz="4" w:space="0" w:color="auto"/>
                <w:shd w:val="clear" w:color="auto" w:fill="FFFF00"/>
              </w:rPr>
              <w:t>）</w:t>
            </w:r>
            <w:r w:rsidR="00431253">
              <w:rPr>
                <w:rFonts w:ascii="BIZ UDPゴシック" w:eastAsia="BIZ UDPゴシック" w:hAnsi="BIZ UDPゴシック" w:cs="ＭＳ 明朝" w:hint="eastAsia"/>
                <w:color w:val="000000" w:themeColor="text1"/>
                <w:sz w:val="28"/>
                <w:szCs w:val="28"/>
              </w:rPr>
              <w:t>、</w:t>
            </w:r>
            <w:r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ペット</w:t>
            </w:r>
            <w:r w:rsidR="00700311"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登録</w:t>
            </w:r>
            <w:r w:rsidR="00205DFE"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台帳</w:t>
            </w:r>
            <w:r w:rsidR="007337AF" w:rsidRPr="00301313">
              <w:rPr>
                <w:rFonts w:ascii="BIZ UDPゴシック" w:eastAsia="BIZ UDPゴシック" w:hAnsi="BIZ UDPゴシック" w:cs="ＭＳ 明朝" w:hint="eastAsia"/>
                <w:color w:val="000000" w:themeColor="text1"/>
                <w:sz w:val="28"/>
                <w:szCs w:val="28"/>
                <w:highlight w:val="yellow"/>
                <w:bdr w:val="single" w:sz="4" w:space="0" w:color="auto"/>
                <w:shd w:val="clear" w:color="auto" w:fill="FFFF00"/>
              </w:rPr>
              <w:t>（様式集</w:t>
            </w:r>
            <w:r w:rsidR="00301313">
              <w:rPr>
                <w:rFonts w:ascii="BIZ UDPゴシック" w:eastAsia="BIZ UDPゴシック" w:hAnsi="BIZ UDPゴシック" w:cs="ＭＳ 明朝" w:hint="eastAsia"/>
                <w:color w:val="000000" w:themeColor="text1"/>
                <w:sz w:val="28"/>
                <w:szCs w:val="28"/>
                <w:highlight w:val="yellow"/>
                <w:bdr w:val="single" w:sz="4" w:space="0" w:color="auto"/>
                <w:shd w:val="clear" w:color="auto" w:fill="FFFF00"/>
              </w:rPr>
              <w:t>ｐ</w:t>
            </w:r>
            <w:r w:rsidR="007337AF" w:rsidRPr="00301313">
              <w:rPr>
                <w:rFonts w:ascii="BIZ UDPゴシック" w:eastAsia="BIZ UDPゴシック" w:hAnsi="BIZ UDPゴシック" w:cs="ＭＳ 明朝"/>
                <w:color w:val="000000" w:themeColor="text1"/>
                <w:sz w:val="28"/>
                <w:szCs w:val="28"/>
                <w:highlight w:val="yellow"/>
                <w:bdr w:val="single" w:sz="4" w:space="0" w:color="auto"/>
                <w:shd w:val="clear" w:color="auto" w:fill="FFFF00"/>
              </w:rPr>
              <w:t>.</w:t>
            </w:r>
            <w:r w:rsidR="0042641D">
              <w:rPr>
                <w:rFonts w:ascii="BIZ UDPゴシック" w:eastAsia="BIZ UDPゴシック" w:hAnsi="BIZ UDPゴシック" w:cs="ＭＳ 明朝" w:hint="eastAsia"/>
                <w:color w:val="000000" w:themeColor="text1"/>
                <w:sz w:val="28"/>
                <w:szCs w:val="28"/>
                <w:highlight w:val="yellow"/>
                <w:bdr w:val="single" w:sz="4" w:space="0" w:color="auto"/>
                <w:shd w:val="clear" w:color="auto" w:fill="FFFF00"/>
              </w:rPr>
              <w:t>26</w:t>
            </w:r>
            <w:r w:rsidR="007337AF" w:rsidRPr="00301313">
              <w:rPr>
                <w:rFonts w:ascii="BIZ UDPゴシック" w:eastAsia="BIZ UDPゴシック" w:hAnsi="BIZ UDPゴシック" w:cs="ＭＳ 明朝"/>
                <w:color w:val="000000" w:themeColor="text1"/>
                <w:sz w:val="28"/>
                <w:szCs w:val="28"/>
                <w:highlight w:val="yellow"/>
                <w:bdr w:val="single" w:sz="4" w:space="0" w:color="auto"/>
                <w:shd w:val="clear" w:color="auto" w:fill="FFFF00"/>
              </w:rPr>
              <w:t>）</w:t>
            </w:r>
            <w:r w:rsidR="00431253">
              <w:rPr>
                <w:rFonts w:ascii="BIZ UDPゴシック" w:eastAsia="BIZ UDPゴシック" w:hAnsi="BIZ UDPゴシック" w:cs="ＭＳ 明朝" w:hint="eastAsia"/>
                <w:color w:val="000000" w:themeColor="text1"/>
                <w:sz w:val="28"/>
                <w:szCs w:val="28"/>
              </w:rPr>
              <w:t>、</w:t>
            </w:r>
          </w:p>
          <w:p w14:paraId="49AFD9B8" w14:textId="2A5D92FC" w:rsidR="008B153F" w:rsidRPr="00301313" w:rsidRDefault="00431253" w:rsidP="001B6A1C">
            <w:pPr>
              <w:pStyle w:val="a3"/>
              <w:widowControl/>
              <w:spacing w:line="400" w:lineRule="exact"/>
              <w:ind w:leftChars="0" w:left="698"/>
              <w:jc w:val="left"/>
              <w:rPr>
                <w:rFonts w:ascii="BIZ UDPゴシック" w:eastAsia="BIZ UDPゴシック" w:hAnsi="BIZ UDPゴシック"/>
                <w:color w:val="000000" w:themeColor="text1"/>
                <w:sz w:val="28"/>
                <w:szCs w:val="28"/>
              </w:rPr>
            </w:pPr>
            <w:r w:rsidRPr="00623F05">
              <w:rPr>
                <w:rFonts w:ascii="BIZ UDPゴシック" w:eastAsia="BIZ UDPゴシック" w:hAnsi="BIZ UDPゴシック" w:cs="ＭＳ 明朝" w:hint="eastAsia"/>
                <w:color w:val="000000" w:themeColor="text1"/>
                <w:sz w:val="28"/>
                <w:szCs w:val="28"/>
                <w:bdr w:val="single" w:sz="4" w:space="0" w:color="auto"/>
                <w:shd w:val="clear" w:color="auto" w:fill="FFFF00"/>
              </w:rPr>
              <w:t>動物情報（様式集ｐ</w:t>
            </w:r>
            <w:r w:rsidRPr="00623F05">
              <w:rPr>
                <w:rFonts w:ascii="BIZ UDPゴシック" w:eastAsia="BIZ UDPゴシック" w:hAnsi="BIZ UDPゴシック" w:cs="ＭＳ 明朝"/>
                <w:color w:val="000000" w:themeColor="text1"/>
                <w:sz w:val="28"/>
                <w:szCs w:val="28"/>
                <w:bdr w:val="single" w:sz="4" w:space="0" w:color="auto"/>
                <w:shd w:val="clear" w:color="auto" w:fill="FFFF00"/>
              </w:rPr>
              <w:t>.</w:t>
            </w:r>
            <w:r>
              <w:rPr>
                <w:rFonts w:ascii="BIZ UDPゴシック" w:eastAsia="BIZ UDPゴシック" w:hAnsi="BIZ UDPゴシック" w:cs="ＭＳ 明朝" w:hint="eastAsia"/>
                <w:color w:val="000000" w:themeColor="text1"/>
                <w:sz w:val="28"/>
                <w:szCs w:val="28"/>
                <w:bdr w:val="single" w:sz="4" w:space="0" w:color="auto"/>
                <w:shd w:val="clear" w:color="auto" w:fill="FFFF00"/>
              </w:rPr>
              <w:t>27</w:t>
            </w:r>
            <w:r w:rsidRPr="00623F05">
              <w:rPr>
                <w:rFonts w:ascii="BIZ UDPゴシック" w:eastAsia="BIZ UDPゴシック" w:hAnsi="BIZ UDPゴシック" w:cs="ＭＳ 明朝" w:hint="eastAsia"/>
                <w:color w:val="000000" w:themeColor="text1"/>
                <w:sz w:val="28"/>
                <w:szCs w:val="28"/>
                <w:bdr w:val="single" w:sz="4" w:space="0" w:color="auto"/>
                <w:shd w:val="clear" w:color="auto" w:fill="FFFF00"/>
              </w:rPr>
              <w:t>）</w:t>
            </w:r>
            <w:r w:rsidR="00205DFE" w:rsidRPr="00301313">
              <w:rPr>
                <w:rFonts w:ascii="BIZ UDPゴシック" w:eastAsia="BIZ UDPゴシック" w:hAnsi="BIZ UDPゴシック" w:cs="ＭＳ 明朝" w:hint="eastAsia"/>
                <w:color w:val="000000" w:themeColor="text1"/>
                <w:sz w:val="28"/>
                <w:szCs w:val="28"/>
              </w:rPr>
              <w:t>を</w:t>
            </w:r>
            <w:r w:rsidR="00C82FB0">
              <w:rPr>
                <w:rFonts w:ascii="BIZ UDPゴシック" w:eastAsia="BIZ UDPゴシック" w:hAnsi="BIZ UDPゴシック" w:cs="ＭＳ 明朝" w:hint="eastAsia"/>
                <w:color w:val="000000" w:themeColor="text1"/>
                <w:sz w:val="28"/>
                <w:szCs w:val="28"/>
              </w:rPr>
              <w:t>記入して</w:t>
            </w:r>
            <w:r w:rsidR="00205DFE" w:rsidRPr="00301313">
              <w:rPr>
                <w:rFonts w:ascii="BIZ UDPゴシック" w:eastAsia="BIZ UDPゴシック" w:hAnsi="BIZ UDPゴシック" w:cs="ＭＳ 明朝" w:hint="eastAsia"/>
                <w:color w:val="000000" w:themeColor="text1"/>
                <w:sz w:val="28"/>
                <w:szCs w:val="28"/>
              </w:rPr>
              <w:t>もらい</w:t>
            </w:r>
            <w:r w:rsidR="00B43ABA" w:rsidRPr="00301313">
              <w:rPr>
                <w:rFonts w:ascii="BIZ UDPゴシック" w:eastAsia="BIZ UDPゴシック" w:hAnsi="BIZ UDPゴシック" w:cs="ＭＳ 明朝" w:hint="eastAsia"/>
                <w:color w:val="000000" w:themeColor="text1"/>
                <w:sz w:val="28"/>
                <w:szCs w:val="28"/>
              </w:rPr>
              <w:t>、</w:t>
            </w:r>
            <w:r w:rsidR="008B153F" w:rsidRPr="00301313">
              <w:rPr>
                <w:rFonts w:ascii="BIZ UDPゴシック" w:eastAsia="BIZ UDPゴシック" w:hAnsi="BIZ UDPゴシック" w:cs="ＭＳ 明朝" w:hint="eastAsia"/>
                <w:color w:val="000000" w:themeColor="text1"/>
                <w:sz w:val="28"/>
                <w:szCs w:val="28"/>
              </w:rPr>
              <w:t>ペットの情報を把握する。</w:t>
            </w:r>
          </w:p>
          <w:p w14:paraId="7F4841B8" w14:textId="2B70B486" w:rsidR="00DB0DE5" w:rsidRDefault="00700311" w:rsidP="0070031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301313">
              <w:rPr>
                <w:rFonts w:ascii="BIZ UDPゴシック" w:eastAsia="BIZ UDPゴシック" w:hAnsi="BIZ UDPゴシック" w:hint="eastAsia"/>
                <w:color w:val="000000" w:themeColor="text1"/>
                <w:sz w:val="28"/>
                <w:szCs w:val="28"/>
              </w:rPr>
              <w:t>受付にお</w:t>
            </w:r>
            <w:r w:rsidR="0035730A">
              <w:rPr>
                <w:rFonts w:ascii="BIZ UDPゴシック" w:eastAsia="BIZ UDPゴシック" w:hAnsi="BIZ UDPゴシック" w:hint="eastAsia"/>
                <w:color w:val="000000" w:themeColor="text1"/>
                <w:sz w:val="28"/>
                <w:szCs w:val="28"/>
              </w:rPr>
              <w:t>い</w:t>
            </w:r>
            <w:r w:rsidR="001F330C">
              <w:rPr>
                <w:rFonts w:ascii="BIZ UDPゴシック" w:eastAsia="BIZ UDPゴシック" w:hAnsi="BIZ UDPゴシック" w:hint="eastAsia"/>
                <w:color w:val="000000" w:themeColor="text1"/>
                <w:sz w:val="28"/>
                <w:szCs w:val="28"/>
              </w:rPr>
              <w:t>ては、</w:t>
            </w:r>
            <w:r w:rsidRPr="00301313">
              <w:rPr>
                <w:rFonts w:ascii="BIZ UDPゴシック" w:eastAsia="BIZ UDPゴシック" w:hAnsi="BIZ UDPゴシック" w:hint="eastAsia"/>
                <w:color w:val="000000" w:themeColor="text1"/>
                <w:sz w:val="28"/>
                <w:szCs w:val="28"/>
              </w:rPr>
              <w:t>ペット</w:t>
            </w:r>
            <w:r w:rsidR="001E4B4D">
              <w:rPr>
                <w:rFonts w:ascii="BIZ UDPゴシック" w:eastAsia="BIZ UDPゴシック" w:hAnsi="BIZ UDPゴシック" w:hint="eastAsia"/>
                <w:color w:val="000000" w:themeColor="text1"/>
                <w:sz w:val="28"/>
                <w:szCs w:val="28"/>
              </w:rPr>
              <w:t>飼育</w:t>
            </w:r>
            <w:r w:rsidRPr="00301313">
              <w:rPr>
                <w:rFonts w:ascii="BIZ UDPゴシック" w:eastAsia="BIZ UDPゴシック" w:hAnsi="BIZ UDPゴシック" w:hint="eastAsia"/>
                <w:color w:val="000000" w:themeColor="text1"/>
                <w:sz w:val="28"/>
                <w:szCs w:val="28"/>
              </w:rPr>
              <w:t>受付を設置することが望ましい。</w:t>
            </w:r>
          </w:p>
          <w:p w14:paraId="13022A48" w14:textId="65EE04F8" w:rsidR="001E4AA2" w:rsidRPr="00301313" w:rsidRDefault="001E4AA2" w:rsidP="00700311">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ペット</w:t>
            </w:r>
            <w:r w:rsidR="00CF33F1">
              <w:rPr>
                <w:rFonts w:ascii="BIZ UDPゴシック" w:eastAsia="BIZ UDPゴシック" w:hAnsi="BIZ UDPゴシック" w:hint="eastAsia"/>
                <w:color w:val="000000" w:themeColor="text1"/>
                <w:sz w:val="28"/>
                <w:szCs w:val="28"/>
              </w:rPr>
              <w:t>飼育</w:t>
            </w:r>
            <w:r>
              <w:rPr>
                <w:rFonts w:ascii="BIZ UDPゴシック" w:eastAsia="BIZ UDPゴシック" w:hAnsi="BIZ UDPゴシック" w:hint="eastAsia"/>
                <w:color w:val="000000" w:themeColor="text1"/>
                <w:sz w:val="28"/>
                <w:szCs w:val="28"/>
              </w:rPr>
              <w:t>受付においては、飼い主のみが受付をし、ペットは受付付近</w:t>
            </w:r>
            <w:r w:rsidR="006777C9">
              <w:rPr>
                <w:rFonts w:ascii="BIZ UDPゴシック" w:eastAsia="BIZ UDPゴシック" w:hAnsi="BIZ UDPゴシック" w:hint="eastAsia"/>
                <w:color w:val="000000" w:themeColor="text1"/>
                <w:sz w:val="28"/>
                <w:szCs w:val="28"/>
              </w:rPr>
              <w:t>の離れた場所</w:t>
            </w:r>
            <w:r>
              <w:rPr>
                <w:rFonts w:ascii="BIZ UDPゴシック" w:eastAsia="BIZ UDPゴシック" w:hAnsi="BIZ UDPゴシック" w:hint="eastAsia"/>
                <w:color w:val="000000" w:themeColor="text1"/>
                <w:sz w:val="28"/>
                <w:szCs w:val="28"/>
              </w:rPr>
              <w:t>に係留する。</w:t>
            </w:r>
          </w:p>
          <w:p w14:paraId="7A40547D" w14:textId="2F6C2C01" w:rsidR="008B153F" w:rsidRPr="00F84468" w:rsidRDefault="001E4AA2"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cs="ＭＳ 明朝" w:hint="eastAsia"/>
                <w:color w:val="000000" w:themeColor="text1"/>
                <w:sz w:val="28"/>
                <w:szCs w:val="28"/>
              </w:rPr>
              <w:t>受付</w:t>
            </w:r>
            <w:r w:rsidR="004761C1">
              <w:rPr>
                <w:rFonts w:ascii="BIZ UDPゴシック" w:eastAsia="BIZ UDPゴシック" w:hAnsi="BIZ UDPゴシック" w:cs="ＭＳ 明朝" w:hint="eastAsia"/>
                <w:color w:val="000000" w:themeColor="text1"/>
                <w:sz w:val="28"/>
                <w:szCs w:val="28"/>
              </w:rPr>
              <w:t>が完了</w:t>
            </w:r>
            <w:r>
              <w:rPr>
                <w:rFonts w:ascii="BIZ UDPゴシック" w:eastAsia="BIZ UDPゴシック" w:hAnsi="BIZ UDPゴシック" w:cs="ＭＳ 明朝" w:hint="eastAsia"/>
                <w:color w:val="000000" w:themeColor="text1"/>
                <w:sz w:val="28"/>
                <w:szCs w:val="28"/>
              </w:rPr>
              <w:t>したペット</w:t>
            </w:r>
            <w:r w:rsidR="002D623F">
              <w:rPr>
                <w:rFonts w:ascii="BIZ UDPゴシック" w:eastAsia="BIZ UDPゴシック" w:hAnsi="BIZ UDPゴシック" w:cs="ＭＳ 明朝" w:hint="eastAsia"/>
                <w:color w:val="000000" w:themeColor="text1"/>
                <w:sz w:val="28"/>
                <w:szCs w:val="28"/>
              </w:rPr>
              <w:t>の飼い主</w:t>
            </w:r>
            <w:r>
              <w:rPr>
                <w:rFonts w:ascii="BIZ UDPゴシック" w:eastAsia="BIZ UDPゴシック" w:hAnsi="BIZ UDPゴシック" w:cs="ＭＳ 明朝" w:hint="eastAsia"/>
                <w:color w:val="000000" w:themeColor="text1"/>
                <w:sz w:val="28"/>
                <w:szCs w:val="28"/>
              </w:rPr>
              <w:t>に</w:t>
            </w:r>
            <w:r w:rsidR="00661C1F" w:rsidRPr="001B6A1C">
              <w:rPr>
                <w:rFonts w:ascii="BIZ UDPゴシック" w:eastAsia="BIZ UDPゴシック" w:hAnsi="BIZ UDPゴシック" w:cs="ＭＳ 明朝" w:hint="eastAsia"/>
                <w:color w:val="000000" w:themeColor="text1"/>
                <w:sz w:val="28"/>
                <w:szCs w:val="28"/>
                <w:bdr w:val="single" w:sz="4" w:space="0" w:color="auto"/>
                <w:shd w:val="clear" w:color="auto" w:fill="FFFF00"/>
              </w:rPr>
              <w:t>動物情報</w:t>
            </w:r>
            <w:r w:rsidRPr="001B6A1C">
              <w:rPr>
                <w:rFonts w:ascii="BIZ UDPゴシック" w:eastAsia="BIZ UDPゴシック" w:hAnsi="BIZ UDPゴシック" w:cs="ＭＳ 明朝" w:hint="eastAsia"/>
                <w:color w:val="000000" w:themeColor="text1"/>
                <w:sz w:val="28"/>
                <w:szCs w:val="28"/>
                <w:bdr w:val="single" w:sz="4" w:space="0" w:color="auto"/>
                <w:shd w:val="clear" w:color="auto" w:fill="FFFF00"/>
              </w:rPr>
              <w:t>（様式集ｐ</w:t>
            </w:r>
            <w:r w:rsidRPr="001B6A1C">
              <w:rPr>
                <w:rFonts w:ascii="BIZ UDPゴシック" w:eastAsia="BIZ UDPゴシック" w:hAnsi="BIZ UDPゴシック" w:cs="ＭＳ 明朝"/>
                <w:color w:val="000000" w:themeColor="text1"/>
                <w:sz w:val="28"/>
                <w:szCs w:val="28"/>
                <w:bdr w:val="single" w:sz="4" w:space="0" w:color="auto"/>
                <w:shd w:val="clear" w:color="auto" w:fill="FFFF00"/>
              </w:rPr>
              <w:t>.</w:t>
            </w:r>
            <w:r w:rsidR="0042641D">
              <w:rPr>
                <w:rFonts w:ascii="BIZ UDPゴシック" w:eastAsia="BIZ UDPゴシック" w:hAnsi="BIZ UDPゴシック" w:cs="ＭＳ 明朝" w:hint="eastAsia"/>
                <w:color w:val="000000" w:themeColor="text1"/>
                <w:sz w:val="28"/>
                <w:szCs w:val="28"/>
                <w:bdr w:val="single" w:sz="4" w:space="0" w:color="auto"/>
                <w:shd w:val="clear" w:color="auto" w:fill="FFFF00"/>
              </w:rPr>
              <w:t>27</w:t>
            </w:r>
            <w:r w:rsidRPr="001B6A1C">
              <w:rPr>
                <w:rFonts w:ascii="BIZ UDPゴシック" w:eastAsia="BIZ UDPゴシック" w:hAnsi="BIZ UDPゴシック" w:cs="ＭＳ 明朝" w:hint="eastAsia"/>
                <w:color w:val="000000" w:themeColor="text1"/>
                <w:sz w:val="28"/>
                <w:szCs w:val="28"/>
                <w:bdr w:val="single" w:sz="4" w:space="0" w:color="auto"/>
                <w:shd w:val="clear" w:color="auto" w:fill="FFFF00"/>
              </w:rPr>
              <w:t>）</w:t>
            </w:r>
            <w:r>
              <w:rPr>
                <w:rFonts w:ascii="BIZ UDPゴシック" w:eastAsia="BIZ UDPゴシック" w:hAnsi="BIZ UDPゴシック" w:cs="ＭＳ 明朝" w:hint="eastAsia"/>
                <w:color w:val="000000" w:themeColor="text1"/>
                <w:sz w:val="28"/>
                <w:szCs w:val="28"/>
              </w:rPr>
              <w:t>を渡し、ケージやリードに貼り付ける</w:t>
            </w:r>
            <w:r w:rsidR="002D623F">
              <w:rPr>
                <w:rFonts w:ascii="BIZ UDPゴシック" w:eastAsia="BIZ UDPゴシック" w:hAnsi="BIZ UDPゴシック" w:cs="ＭＳ 明朝" w:hint="eastAsia"/>
                <w:color w:val="000000" w:themeColor="text1"/>
                <w:sz w:val="28"/>
                <w:szCs w:val="28"/>
              </w:rPr>
              <w:t>よう依頼する。</w:t>
            </w:r>
          </w:p>
          <w:p w14:paraId="10F627CA" w14:textId="2DA4F69B" w:rsidR="008B153F" w:rsidRPr="00F84468"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cs="ＭＳ 明朝" w:hint="eastAsia"/>
                <w:color w:val="000000" w:themeColor="text1"/>
                <w:sz w:val="28"/>
                <w:szCs w:val="28"/>
              </w:rPr>
              <w:t>ペットの飼い主に</w:t>
            </w:r>
            <w:r w:rsidRPr="00F84468">
              <w:rPr>
                <w:rFonts w:ascii="BIZ UDPゴシック" w:eastAsia="BIZ UDPゴシック" w:hAnsi="BIZ UDPゴシック" w:hint="eastAsia"/>
                <w:color w:val="000000" w:themeColor="text1"/>
                <w:sz w:val="28"/>
                <w:szCs w:val="28"/>
                <w:bdr w:val="single" w:sz="4" w:space="0" w:color="auto" w:frame="1"/>
                <w:shd w:val="clear" w:color="auto" w:fill="FFFF00"/>
              </w:rPr>
              <w:t>ペットの</w:t>
            </w:r>
            <w:r w:rsidR="00DE5100">
              <w:rPr>
                <w:rFonts w:ascii="BIZ UDPゴシック" w:eastAsia="BIZ UDPゴシック" w:hAnsi="BIZ UDPゴシック" w:hint="eastAsia"/>
                <w:color w:val="000000" w:themeColor="text1"/>
                <w:sz w:val="28"/>
                <w:szCs w:val="28"/>
                <w:bdr w:val="single" w:sz="4" w:space="0" w:color="auto" w:frame="1"/>
                <w:shd w:val="clear" w:color="auto" w:fill="FFFF00"/>
              </w:rPr>
              <w:t>飼養</w:t>
            </w:r>
            <w:r w:rsidRPr="00F84468">
              <w:rPr>
                <w:rFonts w:ascii="BIZ UDPゴシック" w:eastAsia="BIZ UDPゴシック" w:hAnsi="BIZ UDPゴシック" w:hint="eastAsia"/>
                <w:color w:val="000000" w:themeColor="text1"/>
                <w:sz w:val="28"/>
                <w:szCs w:val="28"/>
                <w:bdr w:val="single" w:sz="4" w:space="0" w:color="auto" w:frame="1"/>
                <w:shd w:val="clear" w:color="auto" w:fill="FFFF00"/>
              </w:rPr>
              <w:t>について(</w:t>
            </w:r>
            <w:r w:rsidR="00674018" w:rsidRPr="00F84468">
              <w:rPr>
                <w:rFonts w:ascii="BIZ UDPゴシック" w:eastAsia="BIZ UDPゴシック" w:hAnsi="BIZ UDPゴシック" w:hint="eastAsia"/>
                <w:color w:val="000000" w:themeColor="text1"/>
                <w:sz w:val="28"/>
                <w:szCs w:val="28"/>
                <w:bdr w:val="single" w:sz="4" w:space="0" w:color="auto" w:frame="1"/>
                <w:shd w:val="clear" w:color="auto" w:fill="FFFF00"/>
              </w:rPr>
              <w:t>様式集</w:t>
            </w:r>
            <w:r w:rsidR="00301313">
              <w:rPr>
                <w:rFonts w:ascii="BIZ UDPゴシック" w:eastAsia="BIZ UDPゴシック" w:hAnsi="BIZ UDPゴシック" w:hint="eastAsia"/>
                <w:color w:val="000000" w:themeColor="text1"/>
                <w:sz w:val="28"/>
                <w:szCs w:val="28"/>
                <w:bdr w:val="single" w:sz="4" w:space="0" w:color="auto" w:frame="1"/>
                <w:shd w:val="clear" w:color="auto" w:fill="FFFF00"/>
              </w:rPr>
              <w:t>ｐ</w:t>
            </w:r>
            <w:r w:rsidRPr="00F84468">
              <w:rPr>
                <w:rFonts w:ascii="BIZ UDPゴシック" w:eastAsia="BIZ UDPゴシック" w:hAnsi="BIZ UDPゴシック" w:hint="eastAsia"/>
                <w:color w:val="000000" w:themeColor="text1"/>
                <w:sz w:val="28"/>
                <w:szCs w:val="28"/>
                <w:bdr w:val="single" w:sz="4" w:space="0" w:color="auto" w:frame="1"/>
                <w:shd w:val="clear" w:color="auto" w:fill="FFFF00"/>
              </w:rPr>
              <w:t>.</w:t>
            </w:r>
            <w:r w:rsidR="0042641D">
              <w:rPr>
                <w:rFonts w:ascii="BIZ UDPゴシック" w:eastAsia="BIZ UDPゴシック" w:hAnsi="BIZ UDPゴシック" w:hint="eastAsia"/>
                <w:color w:val="000000" w:themeColor="text1"/>
                <w:sz w:val="28"/>
                <w:szCs w:val="28"/>
                <w:bdr w:val="single" w:sz="4" w:space="0" w:color="auto" w:frame="1"/>
                <w:shd w:val="clear" w:color="auto" w:fill="FFFF00"/>
              </w:rPr>
              <w:t>28</w:t>
            </w:r>
            <w:r w:rsidRPr="00F84468">
              <w:rPr>
                <w:rFonts w:ascii="BIZ UDPゴシック" w:eastAsia="BIZ UDPゴシック" w:hAnsi="BIZ UDPゴシック" w:hint="eastAsia"/>
                <w:color w:val="000000" w:themeColor="text1"/>
                <w:sz w:val="28"/>
                <w:szCs w:val="28"/>
                <w:bdr w:val="single" w:sz="4" w:space="0" w:color="auto" w:frame="1"/>
                <w:shd w:val="clear" w:color="auto" w:fill="FFFF00"/>
              </w:rPr>
              <w:t>)</w:t>
            </w:r>
            <w:r w:rsidRPr="00F84468">
              <w:rPr>
                <w:rFonts w:ascii="BIZ UDPゴシック" w:eastAsia="BIZ UDPゴシック" w:hAnsi="BIZ UDPゴシック" w:cs="ＭＳ 明朝" w:hint="eastAsia"/>
                <w:color w:val="000000" w:themeColor="text1"/>
                <w:sz w:val="28"/>
                <w:szCs w:val="28"/>
              </w:rPr>
              <w:t>を手渡し、飼い主自身が</w:t>
            </w:r>
            <w:r w:rsidR="001A6753" w:rsidRPr="00F84468">
              <w:rPr>
                <w:rFonts w:ascii="BIZ UDPゴシック" w:eastAsia="BIZ UDPゴシック" w:hAnsi="BIZ UDPゴシック" w:cs="ＭＳ 明朝" w:hint="eastAsia"/>
                <w:color w:val="000000" w:themeColor="text1"/>
                <w:sz w:val="28"/>
                <w:szCs w:val="28"/>
              </w:rPr>
              <w:t>責任をもって</w:t>
            </w:r>
            <w:r w:rsidR="00DE5100">
              <w:rPr>
                <w:rFonts w:ascii="BIZ UDPゴシック" w:eastAsia="BIZ UDPゴシック" w:hAnsi="BIZ UDPゴシック" w:cs="ＭＳ 明朝" w:hint="eastAsia"/>
                <w:color w:val="000000" w:themeColor="text1"/>
                <w:sz w:val="28"/>
                <w:szCs w:val="28"/>
              </w:rPr>
              <w:t>飼養</w:t>
            </w:r>
            <w:r w:rsidR="00E36C7E" w:rsidRPr="00F84468">
              <w:rPr>
                <w:rFonts w:ascii="BIZ UDPゴシック" w:eastAsia="BIZ UDPゴシック" w:hAnsi="BIZ UDPゴシック" w:cs="ＭＳ 明朝" w:hint="eastAsia"/>
                <w:color w:val="000000" w:themeColor="text1"/>
                <w:sz w:val="28"/>
                <w:szCs w:val="28"/>
              </w:rPr>
              <w:t>するよう</w:t>
            </w:r>
            <w:r w:rsidRPr="00F84468">
              <w:rPr>
                <w:rFonts w:ascii="BIZ UDPゴシック" w:eastAsia="BIZ UDPゴシック" w:hAnsi="BIZ UDPゴシック" w:cs="ＭＳ 明朝" w:hint="eastAsia"/>
                <w:color w:val="000000" w:themeColor="text1"/>
                <w:sz w:val="28"/>
                <w:szCs w:val="28"/>
              </w:rPr>
              <w:t>徹底する</w:t>
            </w:r>
            <w:r w:rsidRPr="00F84468">
              <w:rPr>
                <w:rFonts w:ascii="BIZ UDPゴシック" w:eastAsia="BIZ UDPゴシック" w:hAnsi="BIZ UDPゴシック" w:hint="eastAsia"/>
                <w:color w:val="000000" w:themeColor="text1"/>
                <w:sz w:val="28"/>
                <w:szCs w:val="28"/>
              </w:rPr>
              <w:t>。</w:t>
            </w:r>
          </w:p>
          <w:p w14:paraId="487F8D15" w14:textId="77777777" w:rsidR="00E210AE" w:rsidRDefault="00E210AE">
            <w:pPr>
              <w:spacing w:line="400" w:lineRule="exact"/>
              <w:rPr>
                <w:rFonts w:ascii="BIZ UDPゴシック" w:eastAsia="BIZ UDPゴシック" w:hAnsi="BIZ UDPゴシック"/>
                <w:color w:val="000000" w:themeColor="text1"/>
                <w:sz w:val="36"/>
                <w:szCs w:val="36"/>
              </w:rPr>
            </w:pPr>
          </w:p>
          <w:p w14:paraId="2E884FD6" w14:textId="77777777" w:rsidR="007F4974" w:rsidRPr="007F4974" w:rsidRDefault="007F4974">
            <w:pPr>
              <w:spacing w:line="400" w:lineRule="exact"/>
              <w:rPr>
                <w:rFonts w:ascii="BIZ UDPゴシック" w:eastAsia="BIZ UDPゴシック" w:hAnsi="BIZ UDPゴシック"/>
                <w:color w:val="000000" w:themeColor="text1"/>
                <w:sz w:val="36"/>
                <w:szCs w:val="36"/>
              </w:rPr>
            </w:pPr>
          </w:p>
          <w:p w14:paraId="4FB08F06" w14:textId="77777777" w:rsidR="001B6541" w:rsidRDefault="001B6541">
            <w:pPr>
              <w:spacing w:line="400" w:lineRule="exact"/>
              <w:rPr>
                <w:rFonts w:ascii="BIZ UDPゴシック" w:eastAsia="BIZ UDPゴシック" w:hAnsi="BIZ UDPゴシック"/>
                <w:color w:val="000000" w:themeColor="text1"/>
                <w:sz w:val="36"/>
                <w:szCs w:val="36"/>
              </w:rPr>
            </w:pPr>
          </w:p>
          <w:p w14:paraId="60B54A82" w14:textId="77777777" w:rsidR="001B6541" w:rsidRDefault="001B6541">
            <w:pPr>
              <w:spacing w:line="400" w:lineRule="exact"/>
              <w:rPr>
                <w:rFonts w:ascii="BIZ UDPゴシック" w:eastAsia="BIZ UDPゴシック" w:hAnsi="BIZ UDPゴシック"/>
                <w:color w:val="000000" w:themeColor="text1"/>
                <w:sz w:val="36"/>
                <w:szCs w:val="36"/>
              </w:rPr>
            </w:pPr>
          </w:p>
          <w:p w14:paraId="1112FECC" w14:textId="77777777" w:rsidR="001B6541" w:rsidRPr="002D623F" w:rsidRDefault="001B6541">
            <w:pPr>
              <w:spacing w:line="400" w:lineRule="exact"/>
              <w:rPr>
                <w:rFonts w:ascii="BIZ UDPゴシック" w:eastAsia="BIZ UDPゴシック" w:hAnsi="BIZ UDPゴシック"/>
                <w:color w:val="000000" w:themeColor="text1"/>
                <w:sz w:val="36"/>
                <w:szCs w:val="36"/>
              </w:rPr>
            </w:pPr>
          </w:p>
          <w:p w14:paraId="0D754EC0" w14:textId="1AB81881" w:rsidR="008B153F" w:rsidRDefault="00E418F4">
            <w:pPr>
              <w:spacing w:line="400" w:lineRule="exact"/>
              <w:rPr>
                <w:rFonts w:ascii="BIZ UDPゴシック" w:eastAsia="BIZ UDPゴシック" w:hAnsi="BIZ UDPゴシック"/>
                <w:color w:val="000000" w:themeColor="text1"/>
                <w:sz w:val="36"/>
                <w:szCs w:val="36"/>
              </w:rPr>
            </w:pPr>
            <w:r w:rsidRPr="00E418F4">
              <w:rPr>
                <w:rFonts w:ascii="BIZ UDPゴシック" w:eastAsia="BIZ UDPゴシック" w:hAnsi="BIZ UDPゴシック" w:hint="eastAsia"/>
                <w:color w:val="000000" w:themeColor="text1"/>
                <w:sz w:val="36"/>
                <w:szCs w:val="36"/>
              </w:rPr>
              <w:lastRenderedPageBreak/>
              <w:t>(</w:t>
            </w:r>
            <w:r>
              <w:rPr>
                <w:rFonts w:ascii="BIZ UDPゴシック" w:eastAsia="BIZ UDPゴシック" w:hAnsi="BIZ UDPゴシック" w:hint="eastAsia"/>
                <w:color w:val="000000" w:themeColor="text1"/>
                <w:sz w:val="36"/>
                <w:szCs w:val="36"/>
              </w:rPr>
              <w:t>３</w:t>
            </w:r>
            <w:r w:rsidRPr="00E418F4">
              <w:rPr>
                <w:rFonts w:ascii="BIZ UDPゴシック" w:eastAsia="BIZ UDPゴシック" w:hAnsi="BIZ UDPゴシック" w:hint="eastAsia"/>
                <w:color w:val="000000" w:themeColor="text1"/>
                <w:sz w:val="36"/>
                <w:szCs w:val="36"/>
              </w:rPr>
              <w:t>)</w:t>
            </w:r>
            <w:r w:rsidR="007E5AB7">
              <w:rPr>
                <w:rFonts w:ascii="BIZ UDPゴシック" w:eastAsia="BIZ UDPゴシック" w:hAnsi="BIZ UDPゴシック" w:hint="eastAsia"/>
                <w:color w:val="000000" w:themeColor="text1"/>
                <w:sz w:val="36"/>
                <w:szCs w:val="36"/>
              </w:rPr>
              <w:t>ペットの</w:t>
            </w:r>
            <w:r w:rsidRPr="00E418F4">
              <w:rPr>
                <w:rFonts w:ascii="BIZ UDPゴシック" w:eastAsia="BIZ UDPゴシック" w:hAnsi="BIZ UDPゴシック" w:hint="eastAsia"/>
                <w:color w:val="000000" w:themeColor="text1"/>
                <w:sz w:val="36"/>
                <w:szCs w:val="36"/>
              </w:rPr>
              <w:t>飼養スペースの設営</w:t>
            </w:r>
          </w:p>
          <w:p w14:paraId="75F8FAA3" w14:textId="6A742A2A" w:rsidR="00E418F4" w:rsidRPr="00301313" w:rsidRDefault="00D95FE2" w:rsidP="00E418F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標示</w:t>
            </w:r>
            <w:r w:rsidR="002D623F">
              <w:rPr>
                <w:rFonts w:ascii="BIZ UDPゴシック" w:eastAsia="BIZ UDPゴシック" w:hAnsi="BIZ UDPゴシック" w:hint="eastAsia"/>
                <w:color w:val="000000" w:themeColor="text1"/>
                <w:sz w:val="28"/>
                <w:szCs w:val="28"/>
              </w:rPr>
              <w:t>により</w:t>
            </w:r>
            <w:r w:rsidR="00F91638">
              <w:rPr>
                <w:rFonts w:ascii="BIZ UDPゴシック" w:eastAsia="BIZ UDPゴシック" w:hAnsi="BIZ UDPゴシック" w:hint="eastAsia"/>
                <w:color w:val="000000" w:themeColor="text1"/>
                <w:sz w:val="28"/>
                <w:szCs w:val="28"/>
              </w:rPr>
              <w:t>飼養</w:t>
            </w:r>
            <w:r w:rsidR="002D623F">
              <w:rPr>
                <w:rFonts w:ascii="BIZ UDPゴシック" w:eastAsia="BIZ UDPゴシック" w:hAnsi="BIZ UDPゴシック" w:hint="eastAsia"/>
                <w:color w:val="000000" w:themeColor="text1"/>
                <w:sz w:val="28"/>
                <w:szCs w:val="28"/>
              </w:rPr>
              <w:t>スペース</w:t>
            </w:r>
            <w:r w:rsidR="00C82FB0">
              <w:rPr>
                <w:rFonts w:ascii="BIZ UDPゴシック" w:eastAsia="BIZ UDPゴシック" w:hAnsi="BIZ UDPゴシック" w:hint="eastAsia"/>
                <w:color w:val="000000" w:themeColor="text1"/>
                <w:sz w:val="28"/>
                <w:szCs w:val="28"/>
              </w:rPr>
              <w:t>を</w:t>
            </w:r>
            <w:r w:rsidR="002D623F">
              <w:rPr>
                <w:rFonts w:ascii="BIZ UDPゴシック" w:eastAsia="BIZ UDPゴシック" w:hAnsi="BIZ UDPゴシック" w:hint="eastAsia"/>
                <w:color w:val="000000" w:themeColor="text1"/>
                <w:sz w:val="28"/>
                <w:szCs w:val="28"/>
              </w:rPr>
              <w:t>明確にする</w:t>
            </w:r>
            <w:r w:rsidR="000836AE">
              <w:rPr>
                <w:rFonts w:ascii="BIZ UDPゴシック" w:eastAsia="BIZ UDPゴシック" w:hAnsi="BIZ UDPゴシック" w:hint="eastAsia"/>
                <w:color w:val="000000" w:themeColor="text1"/>
                <w:sz w:val="28"/>
                <w:szCs w:val="28"/>
              </w:rPr>
              <w:t>。</w:t>
            </w:r>
          </w:p>
          <w:p w14:paraId="6BB42EC8" w14:textId="441280F1" w:rsidR="00E418F4" w:rsidRPr="00301313" w:rsidRDefault="002D623F" w:rsidP="00E418F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床が汚れても清掃しやすくするためブルーシート等を敷く。</w:t>
            </w:r>
          </w:p>
          <w:p w14:paraId="14CEF16B" w14:textId="0F8B4C40" w:rsidR="000836AE" w:rsidRPr="00E90AC6" w:rsidRDefault="00E418F4" w:rsidP="00185CE8">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cs="ＭＳ 明朝" w:hint="eastAsia"/>
                <w:color w:val="000000" w:themeColor="text1"/>
                <w:sz w:val="28"/>
                <w:szCs w:val="28"/>
              </w:rPr>
              <w:t>ペット</w:t>
            </w:r>
            <w:r w:rsidR="002D623F">
              <w:rPr>
                <w:rFonts w:ascii="BIZ UDPゴシック" w:eastAsia="BIZ UDPゴシック" w:hAnsi="BIZ UDPゴシック" w:cs="ＭＳ 明朝" w:hint="eastAsia"/>
                <w:color w:val="000000" w:themeColor="text1"/>
                <w:sz w:val="28"/>
                <w:szCs w:val="28"/>
              </w:rPr>
              <w:t>の種類ごとになるべく分けて収容する</w:t>
            </w:r>
            <w:r w:rsidRPr="00F84468">
              <w:rPr>
                <w:rFonts w:ascii="BIZ UDPゴシック" w:eastAsia="BIZ UDPゴシック" w:hAnsi="BIZ UDPゴシック" w:hint="eastAsia"/>
                <w:color w:val="000000" w:themeColor="text1"/>
                <w:sz w:val="28"/>
                <w:szCs w:val="28"/>
              </w:rPr>
              <w:t>。</w:t>
            </w:r>
          </w:p>
          <w:p w14:paraId="7971E2C7" w14:textId="025CC768" w:rsidR="002D623F" w:rsidRPr="002D623F" w:rsidRDefault="002D623F" w:rsidP="00E418F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cs="ＭＳ 明朝" w:hint="eastAsia"/>
                <w:color w:val="000000" w:themeColor="text1"/>
                <w:sz w:val="28"/>
                <w:szCs w:val="28"/>
              </w:rPr>
              <w:t>鳴き声やストレス</w:t>
            </w:r>
            <w:r w:rsidR="000836AE">
              <w:rPr>
                <w:rFonts w:ascii="BIZ UDPゴシック" w:eastAsia="BIZ UDPゴシック" w:hAnsi="BIZ UDPゴシック" w:cs="ＭＳ 明朝" w:hint="eastAsia"/>
                <w:color w:val="000000" w:themeColor="text1"/>
                <w:sz w:val="28"/>
                <w:szCs w:val="28"/>
              </w:rPr>
              <w:t>軽減</w:t>
            </w:r>
            <w:r>
              <w:rPr>
                <w:rFonts w:ascii="BIZ UDPゴシック" w:eastAsia="BIZ UDPゴシック" w:hAnsi="BIZ UDPゴシック" w:cs="ＭＳ 明朝" w:hint="eastAsia"/>
                <w:color w:val="000000" w:themeColor="text1"/>
                <w:sz w:val="28"/>
                <w:szCs w:val="28"/>
              </w:rPr>
              <w:t>のため、</w:t>
            </w:r>
            <w:r w:rsidR="00F91638">
              <w:rPr>
                <w:rFonts w:ascii="BIZ UDPゴシック" w:eastAsia="BIZ UDPゴシック" w:hAnsi="BIZ UDPゴシック" w:cs="ＭＳ 明朝" w:hint="eastAsia"/>
                <w:color w:val="000000" w:themeColor="text1"/>
                <w:sz w:val="28"/>
                <w:szCs w:val="28"/>
              </w:rPr>
              <w:t>ペットごとに目隠しシート</w:t>
            </w:r>
            <w:r>
              <w:rPr>
                <w:rFonts w:ascii="BIZ UDPゴシック" w:eastAsia="BIZ UDPゴシック" w:hAnsi="BIZ UDPゴシック" w:cs="ＭＳ 明朝" w:hint="eastAsia"/>
                <w:color w:val="000000" w:themeColor="text1"/>
                <w:sz w:val="28"/>
                <w:szCs w:val="28"/>
              </w:rPr>
              <w:t>で覆</w:t>
            </w:r>
            <w:r w:rsidR="005141F5">
              <w:rPr>
                <w:rFonts w:ascii="BIZ UDPゴシック" w:eastAsia="BIZ UDPゴシック" w:hAnsi="BIZ UDPゴシック" w:cs="ＭＳ 明朝" w:hint="eastAsia"/>
                <w:color w:val="000000" w:themeColor="text1"/>
                <w:sz w:val="28"/>
                <w:szCs w:val="28"/>
              </w:rPr>
              <w:t>う等</w:t>
            </w:r>
            <w:r w:rsidR="00F91638">
              <w:rPr>
                <w:rFonts w:ascii="BIZ UDPゴシック" w:eastAsia="BIZ UDPゴシック" w:hAnsi="BIZ UDPゴシック" w:cs="ＭＳ 明朝" w:hint="eastAsia"/>
                <w:color w:val="000000" w:themeColor="text1"/>
                <w:sz w:val="28"/>
                <w:szCs w:val="28"/>
              </w:rPr>
              <w:t>の対策をする。</w:t>
            </w:r>
          </w:p>
          <w:p w14:paraId="2F1EABCD" w14:textId="35028D4B" w:rsidR="002D623F" w:rsidRPr="002D623F" w:rsidRDefault="00F91638" w:rsidP="00E418F4">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cs="ＭＳ 明朝" w:hint="eastAsia"/>
                <w:color w:val="000000" w:themeColor="text1"/>
                <w:sz w:val="28"/>
                <w:szCs w:val="28"/>
              </w:rPr>
              <w:t>飼養スペースは</w:t>
            </w:r>
            <w:r w:rsidR="002D623F">
              <w:rPr>
                <w:rFonts w:ascii="BIZ UDPゴシック" w:eastAsia="BIZ UDPゴシック" w:hAnsi="BIZ UDPゴシック" w:cs="ＭＳ 明朝" w:hint="eastAsia"/>
                <w:color w:val="000000" w:themeColor="text1"/>
                <w:sz w:val="28"/>
                <w:szCs w:val="28"/>
              </w:rPr>
              <w:t>ブルーシートを活用して、直射日光や雨風よけの対策をする。</w:t>
            </w:r>
          </w:p>
          <w:p w14:paraId="7C566969" w14:textId="3CABCEE2" w:rsidR="00DA4518" w:rsidRDefault="00977EBE" w:rsidP="005043F5">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原則、ケージに入れて飼養することとし、ケージに入らないペットは支柱等に繋ぎ止める。また、</w:t>
            </w:r>
            <w:r w:rsidR="005043F5">
              <w:rPr>
                <w:rFonts w:ascii="BIZ UDPゴシック" w:eastAsia="BIZ UDPゴシック" w:hAnsi="BIZ UDPゴシック" w:hint="eastAsia"/>
                <w:color w:val="000000" w:themeColor="text1"/>
                <w:sz w:val="28"/>
                <w:szCs w:val="28"/>
              </w:rPr>
              <w:t>飼養スペースの有効活用のため、</w:t>
            </w:r>
            <w:r w:rsidR="00185CE8">
              <w:rPr>
                <w:rFonts w:ascii="BIZ UDPゴシック" w:eastAsia="BIZ UDPゴシック" w:hAnsi="BIZ UDPゴシック" w:hint="eastAsia"/>
                <w:color w:val="000000" w:themeColor="text1"/>
                <w:sz w:val="28"/>
                <w:szCs w:val="28"/>
              </w:rPr>
              <w:t>予め区画分けをすることが望ましい。</w:t>
            </w:r>
          </w:p>
          <w:p w14:paraId="18371100" w14:textId="786CC25C" w:rsidR="004B3C3F" w:rsidRDefault="005E606D" w:rsidP="004B3C3F">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咬傷事故防止のため、飼い主以外の立入禁止の</w:t>
            </w:r>
            <w:r w:rsidR="00F91638">
              <w:rPr>
                <w:rFonts w:ascii="BIZ UDPゴシック" w:eastAsia="BIZ UDPゴシック" w:hAnsi="BIZ UDPゴシック" w:hint="eastAsia"/>
                <w:color w:val="000000" w:themeColor="text1"/>
                <w:sz w:val="28"/>
                <w:szCs w:val="28"/>
              </w:rPr>
              <w:t>標示</w:t>
            </w:r>
            <w:r>
              <w:rPr>
                <w:rFonts w:ascii="BIZ UDPゴシック" w:eastAsia="BIZ UDPゴシック" w:hAnsi="BIZ UDPゴシック" w:hint="eastAsia"/>
                <w:color w:val="000000" w:themeColor="text1"/>
                <w:sz w:val="28"/>
                <w:szCs w:val="28"/>
              </w:rPr>
              <w:t>をする。</w:t>
            </w:r>
          </w:p>
          <w:p w14:paraId="641B1391" w14:textId="4A185E7A" w:rsidR="004B3C3F" w:rsidRDefault="004B3C3F" w:rsidP="004B3C3F">
            <w:pPr>
              <w:pStyle w:val="a3"/>
              <w:widowControl/>
              <w:numPr>
                <w:ilvl w:val="0"/>
                <w:numId w:val="1"/>
              </w:numPr>
              <w:spacing w:line="400" w:lineRule="exact"/>
              <w:ind w:leftChars="0" w:left="698"/>
              <w:jc w:val="left"/>
              <w:rPr>
                <w:rFonts w:ascii="BIZ UDPゴシック" w:eastAsia="BIZ UDPゴシック" w:hAnsi="BIZ UDPゴシック"/>
                <w:color w:val="000000" w:themeColor="text1"/>
                <w:sz w:val="28"/>
                <w:szCs w:val="28"/>
              </w:rPr>
            </w:pPr>
            <w:r w:rsidRPr="00977933">
              <w:rPr>
                <w:rFonts w:ascii="BIZ UDPゴシック" w:eastAsia="BIZ UDPゴシック" w:hAnsi="BIZ UDPゴシック" w:hint="eastAsia"/>
                <w:color w:val="000000" w:themeColor="text1"/>
                <w:sz w:val="28"/>
                <w:szCs w:val="28"/>
              </w:rPr>
              <w:t>飼い主以外の避難</w:t>
            </w:r>
            <w:r w:rsidR="002F74EB">
              <w:rPr>
                <w:rFonts w:ascii="BIZ UDPゴシック" w:eastAsia="BIZ UDPゴシック" w:hAnsi="BIZ UDPゴシック" w:hint="eastAsia"/>
                <w:color w:val="000000" w:themeColor="text1"/>
                <w:sz w:val="28"/>
                <w:szCs w:val="28"/>
              </w:rPr>
              <w:t>所利用者</w:t>
            </w:r>
            <w:r w:rsidRPr="00977933">
              <w:rPr>
                <w:rFonts w:ascii="BIZ UDPゴシック" w:eastAsia="BIZ UDPゴシック" w:hAnsi="BIZ UDPゴシック" w:hint="eastAsia"/>
                <w:color w:val="000000" w:themeColor="text1"/>
                <w:sz w:val="28"/>
                <w:szCs w:val="28"/>
              </w:rPr>
              <w:t>の理解を得るため、</w:t>
            </w:r>
            <w:r w:rsidR="004F51C9">
              <w:rPr>
                <w:rFonts w:ascii="BIZ UDPゴシック" w:eastAsia="BIZ UDPゴシック" w:hAnsi="BIZ UDPゴシック" w:hint="eastAsia"/>
                <w:color w:val="000000" w:themeColor="text1"/>
                <w:sz w:val="28"/>
                <w:szCs w:val="28"/>
              </w:rPr>
              <w:t>掲示板に</w:t>
            </w:r>
            <w:r w:rsidR="009B1997" w:rsidRPr="00F84468">
              <w:rPr>
                <w:rFonts w:ascii="BIZ UDPゴシック" w:eastAsia="BIZ UDPゴシック" w:hAnsi="BIZ UDPゴシック" w:hint="eastAsia"/>
                <w:color w:val="000000" w:themeColor="text1"/>
                <w:sz w:val="28"/>
                <w:szCs w:val="28"/>
                <w:bdr w:val="single" w:sz="4" w:space="0" w:color="auto" w:frame="1"/>
                <w:shd w:val="clear" w:color="auto" w:fill="FFFF00"/>
              </w:rPr>
              <w:t>ペットの</w:t>
            </w:r>
            <w:r w:rsidR="009B1997">
              <w:rPr>
                <w:rFonts w:ascii="BIZ UDPゴシック" w:eastAsia="BIZ UDPゴシック" w:hAnsi="BIZ UDPゴシック" w:hint="eastAsia"/>
                <w:color w:val="000000" w:themeColor="text1"/>
                <w:sz w:val="28"/>
                <w:szCs w:val="28"/>
                <w:bdr w:val="single" w:sz="4" w:space="0" w:color="auto" w:frame="1"/>
                <w:shd w:val="clear" w:color="auto" w:fill="FFFF00"/>
              </w:rPr>
              <w:t>飼養</w:t>
            </w:r>
            <w:r w:rsidR="009B1997" w:rsidRPr="00F84468">
              <w:rPr>
                <w:rFonts w:ascii="BIZ UDPゴシック" w:eastAsia="BIZ UDPゴシック" w:hAnsi="BIZ UDPゴシック" w:hint="eastAsia"/>
                <w:color w:val="000000" w:themeColor="text1"/>
                <w:sz w:val="28"/>
                <w:szCs w:val="28"/>
                <w:bdr w:val="single" w:sz="4" w:space="0" w:color="auto" w:frame="1"/>
                <w:shd w:val="clear" w:color="auto" w:fill="FFFF00"/>
              </w:rPr>
              <w:t>について(様式集</w:t>
            </w:r>
            <w:r w:rsidR="009B1997">
              <w:rPr>
                <w:rFonts w:ascii="BIZ UDPゴシック" w:eastAsia="BIZ UDPゴシック" w:hAnsi="BIZ UDPゴシック" w:hint="eastAsia"/>
                <w:color w:val="000000" w:themeColor="text1"/>
                <w:sz w:val="28"/>
                <w:szCs w:val="28"/>
                <w:bdr w:val="single" w:sz="4" w:space="0" w:color="auto" w:frame="1"/>
                <w:shd w:val="clear" w:color="auto" w:fill="FFFF00"/>
              </w:rPr>
              <w:t>ｐ</w:t>
            </w:r>
            <w:r w:rsidR="009B1997" w:rsidRPr="00F84468">
              <w:rPr>
                <w:rFonts w:ascii="BIZ UDPゴシック" w:eastAsia="BIZ UDPゴシック" w:hAnsi="BIZ UDPゴシック" w:hint="eastAsia"/>
                <w:color w:val="000000" w:themeColor="text1"/>
                <w:sz w:val="28"/>
                <w:szCs w:val="28"/>
                <w:bdr w:val="single" w:sz="4" w:space="0" w:color="auto" w:frame="1"/>
                <w:shd w:val="clear" w:color="auto" w:fill="FFFF00"/>
              </w:rPr>
              <w:t>.</w:t>
            </w:r>
            <w:r w:rsidR="0042641D">
              <w:rPr>
                <w:rFonts w:ascii="BIZ UDPゴシック" w:eastAsia="BIZ UDPゴシック" w:hAnsi="BIZ UDPゴシック" w:hint="eastAsia"/>
                <w:color w:val="000000" w:themeColor="text1"/>
                <w:sz w:val="28"/>
                <w:szCs w:val="28"/>
                <w:bdr w:val="single" w:sz="4" w:space="0" w:color="auto" w:frame="1"/>
                <w:shd w:val="clear" w:color="auto" w:fill="FFFF00"/>
              </w:rPr>
              <w:t>28</w:t>
            </w:r>
            <w:r w:rsidR="009B1997">
              <w:rPr>
                <w:rFonts w:ascii="BIZ UDPゴシック" w:eastAsia="BIZ UDPゴシック" w:hAnsi="BIZ UDPゴシック" w:hint="eastAsia"/>
                <w:color w:val="000000" w:themeColor="text1"/>
                <w:sz w:val="28"/>
                <w:szCs w:val="28"/>
                <w:bdr w:val="single" w:sz="4" w:space="0" w:color="auto" w:frame="1"/>
                <w:shd w:val="clear" w:color="auto" w:fill="FFFF00"/>
              </w:rPr>
              <w:t>)</w:t>
            </w:r>
            <w:r w:rsidRPr="00977933">
              <w:rPr>
                <w:rFonts w:ascii="BIZ UDPゴシック" w:eastAsia="BIZ UDPゴシック" w:hAnsi="BIZ UDPゴシック" w:hint="eastAsia"/>
                <w:color w:val="000000" w:themeColor="text1"/>
                <w:sz w:val="28"/>
                <w:szCs w:val="28"/>
              </w:rPr>
              <w:t>を掲示して</w:t>
            </w:r>
            <w:r w:rsidR="00757E45">
              <w:rPr>
                <w:rFonts w:ascii="BIZ UDPゴシック" w:eastAsia="BIZ UDPゴシック" w:hAnsi="BIZ UDPゴシック" w:hint="eastAsia"/>
                <w:color w:val="000000" w:themeColor="text1"/>
                <w:sz w:val="28"/>
                <w:szCs w:val="28"/>
              </w:rPr>
              <w:t>飼養ルールを</w:t>
            </w:r>
            <w:r w:rsidRPr="00977933">
              <w:rPr>
                <w:rFonts w:ascii="BIZ UDPゴシック" w:eastAsia="BIZ UDPゴシック" w:hAnsi="BIZ UDPゴシック" w:hint="eastAsia"/>
                <w:color w:val="000000" w:themeColor="text1"/>
                <w:sz w:val="28"/>
                <w:szCs w:val="28"/>
              </w:rPr>
              <w:t>周知する。</w:t>
            </w:r>
          </w:p>
          <w:p w14:paraId="5A6625DD" w14:textId="77777777" w:rsidR="000138C2" w:rsidRDefault="000138C2">
            <w:pPr>
              <w:spacing w:line="400" w:lineRule="exact"/>
              <w:rPr>
                <w:rFonts w:ascii="BIZ UDPゴシック" w:eastAsia="BIZ UDPゴシック" w:hAnsi="BIZ UDPゴシック"/>
                <w:color w:val="000000" w:themeColor="text1"/>
                <w:sz w:val="36"/>
                <w:szCs w:val="36"/>
              </w:rPr>
            </w:pPr>
          </w:p>
          <w:p w14:paraId="685AC5EF" w14:textId="2749EF18" w:rsidR="008B153F" w:rsidRPr="00F84468" w:rsidRDefault="008F49A5">
            <w:pPr>
              <w:spacing w:line="400" w:lineRule="exact"/>
              <w:rPr>
                <w:rFonts w:ascii="BIZ UDPゴシック" w:eastAsia="BIZ UDPゴシック" w:hAnsi="BIZ UDPゴシック"/>
                <w:b/>
                <w:color w:val="000000" w:themeColor="text1"/>
                <w:sz w:val="24"/>
                <w:szCs w:val="24"/>
              </w:rPr>
            </w:pPr>
            <w:r w:rsidRPr="00F84468">
              <w:rPr>
                <w:rFonts w:ascii="BIZ UDPゴシック" w:eastAsia="BIZ UDPゴシック" w:hAnsi="BIZ UDPゴシック" w:hint="eastAsia"/>
                <w:color w:val="000000" w:themeColor="text1"/>
                <w:sz w:val="36"/>
                <w:szCs w:val="36"/>
              </w:rPr>
              <w:t>(</w:t>
            </w:r>
            <w:r w:rsidR="00E418F4">
              <w:rPr>
                <w:rFonts w:ascii="BIZ UDPゴシック" w:eastAsia="BIZ UDPゴシック" w:hAnsi="BIZ UDPゴシック" w:hint="eastAsia"/>
                <w:color w:val="000000" w:themeColor="text1"/>
                <w:sz w:val="36"/>
                <w:szCs w:val="36"/>
              </w:rPr>
              <w:t>４</w:t>
            </w:r>
            <w:r w:rsidRPr="00F84468">
              <w:rPr>
                <w:rFonts w:ascii="BIZ UDPゴシック" w:eastAsia="BIZ UDPゴシック" w:hAnsi="BIZ UDPゴシック" w:hint="eastAsia"/>
                <w:color w:val="000000" w:themeColor="text1"/>
                <w:sz w:val="36"/>
                <w:szCs w:val="36"/>
              </w:rPr>
              <w:t>)</w:t>
            </w:r>
            <w:r w:rsidR="008B153F" w:rsidRPr="00F84468">
              <w:rPr>
                <w:rFonts w:ascii="BIZ UDPゴシック" w:eastAsia="BIZ UDPゴシック" w:hAnsi="BIZ UDPゴシック" w:hint="eastAsia"/>
                <w:color w:val="000000" w:themeColor="text1"/>
                <w:sz w:val="36"/>
                <w:szCs w:val="36"/>
              </w:rPr>
              <w:t>ペットの</w:t>
            </w:r>
            <w:r w:rsidR="00DE5100" w:rsidRPr="00301313">
              <w:rPr>
                <w:rFonts w:ascii="BIZ UDPゴシック" w:eastAsia="BIZ UDPゴシック" w:hAnsi="BIZ UDPゴシック" w:hint="eastAsia"/>
                <w:color w:val="000000" w:themeColor="text1"/>
                <w:sz w:val="36"/>
                <w:szCs w:val="36"/>
              </w:rPr>
              <w:t>飼養</w:t>
            </w:r>
            <w:r w:rsidR="007568DD">
              <w:rPr>
                <w:rFonts w:ascii="BIZ UDPゴシック" w:eastAsia="BIZ UDPゴシック" w:hAnsi="BIZ UDPゴシック" w:hint="eastAsia"/>
                <w:color w:val="000000" w:themeColor="text1"/>
                <w:sz w:val="36"/>
                <w:szCs w:val="36"/>
              </w:rPr>
              <w:t>・管理</w:t>
            </w:r>
          </w:p>
          <w:p w14:paraId="7D6845C6" w14:textId="11C826C6" w:rsidR="008B153F" w:rsidRPr="00F84468"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cs="ＭＳ 明朝" w:hint="eastAsia"/>
                <w:color w:val="000000" w:themeColor="text1"/>
                <w:sz w:val="28"/>
                <w:szCs w:val="28"/>
              </w:rPr>
              <w:t>避難所のペットの</w:t>
            </w:r>
            <w:r w:rsidR="00A62AAE">
              <w:rPr>
                <w:rFonts w:ascii="BIZ UDPゴシック" w:eastAsia="BIZ UDPゴシック" w:hAnsi="BIZ UDPゴシック" w:cs="ＭＳ 明朝" w:hint="eastAsia"/>
                <w:color w:val="000000" w:themeColor="text1"/>
                <w:sz w:val="28"/>
                <w:szCs w:val="28"/>
              </w:rPr>
              <w:t>飼養・</w:t>
            </w:r>
            <w:r w:rsidRPr="00F84468">
              <w:rPr>
                <w:rFonts w:ascii="BIZ UDPゴシック" w:eastAsia="BIZ UDPゴシック" w:hAnsi="BIZ UDPゴシック" w:cs="ＭＳ 明朝" w:hint="eastAsia"/>
                <w:color w:val="000000" w:themeColor="text1"/>
                <w:sz w:val="28"/>
                <w:szCs w:val="28"/>
              </w:rPr>
              <w:t>管理責任は、飼い主にあることを原則とする</w:t>
            </w:r>
            <w:r w:rsidRPr="00F84468">
              <w:rPr>
                <w:rFonts w:ascii="BIZ UDPゴシック" w:eastAsia="BIZ UDPゴシック" w:hAnsi="BIZ UDPゴシック" w:hint="eastAsia"/>
                <w:color w:val="000000" w:themeColor="text1"/>
                <w:sz w:val="28"/>
                <w:szCs w:val="28"/>
              </w:rPr>
              <w:t>。</w:t>
            </w:r>
          </w:p>
          <w:p w14:paraId="2449C8F9" w14:textId="1FBE6376" w:rsidR="008B153F"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cs="ＭＳ 明朝" w:hint="eastAsia"/>
                <w:color w:val="000000" w:themeColor="text1"/>
                <w:sz w:val="28"/>
                <w:szCs w:val="28"/>
              </w:rPr>
              <w:t>ペット受入場所の清掃</w:t>
            </w:r>
            <w:r w:rsidR="006712A8">
              <w:rPr>
                <w:rFonts w:ascii="BIZ UDPゴシック" w:eastAsia="BIZ UDPゴシック" w:hAnsi="BIZ UDPゴシック" w:cs="ＭＳ 明朝" w:hint="eastAsia"/>
                <w:color w:val="000000" w:themeColor="text1"/>
                <w:sz w:val="28"/>
                <w:szCs w:val="28"/>
              </w:rPr>
              <w:t>・消毒、</w:t>
            </w:r>
            <w:r w:rsidR="00F047C6">
              <w:rPr>
                <w:rFonts w:ascii="BIZ UDPゴシック" w:eastAsia="BIZ UDPゴシック" w:hAnsi="BIZ UDPゴシック" w:cs="ＭＳ 明朝" w:hint="eastAsia"/>
                <w:color w:val="000000" w:themeColor="text1"/>
                <w:sz w:val="28"/>
                <w:szCs w:val="28"/>
              </w:rPr>
              <w:t>ペットの</w:t>
            </w:r>
            <w:r w:rsidR="006712A8">
              <w:rPr>
                <w:rFonts w:ascii="BIZ UDPゴシック" w:eastAsia="BIZ UDPゴシック" w:hAnsi="BIZ UDPゴシック" w:cs="ＭＳ 明朝" w:hint="eastAsia"/>
                <w:color w:val="000000" w:themeColor="text1"/>
                <w:sz w:val="28"/>
                <w:szCs w:val="28"/>
              </w:rPr>
              <w:t>糞尿の処理</w:t>
            </w:r>
            <w:r w:rsidRPr="00F84468">
              <w:rPr>
                <w:rFonts w:ascii="BIZ UDPゴシック" w:eastAsia="BIZ UDPゴシック" w:hAnsi="BIZ UDPゴシック" w:cs="ＭＳ 明朝" w:hint="eastAsia"/>
                <w:color w:val="000000" w:themeColor="text1"/>
                <w:sz w:val="28"/>
                <w:szCs w:val="28"/>
              </w:rPr>
              <w:t>は、飼い主間で当番を決めて、交代で行う</w:t>
            </w:r>
            <w:r w:rsidRPr="00F84468">
              <w:rPr>
                <w:rFonts w:ascii="BIZ UDPゴシック" w:eastAsia="BIZ UDPゴシック" w:hAnsi="BIZ UDPゴシック" w:hint="eastAsia"/>
                <w:color w:val="000000" w:themeColor="text1"/>
                <w:sz w:val="28"/>
                <w:szCs w:val="28"/>
              </w:rPr>
              <w:t>。</w:t>
            </w:r>
          </w:p>
          <w:p w14:paraId="43BE1263" w14:textId="31F0DA00" w:rsidR="006712A8" w:rsidRDefault="006712A8"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ペットのストレス軽減のため、</w:t>
            </w:r>
            <w:r w:rsidR="00A62AAE">
              <w:rPr>
                <w:rFonts w:ascii="BIZ UDPゴシック" w:eastAsia="BIZ UDPゴシック" w:hAnsi="BIZ UDPゴシック" w:hint="eastAsia"/>
                <w:color w:val="000000" w:themeColor="text1"/>
                <w:sz w:val="28"/>
                <w:szCs w:val="28"/>
              </w:rPr>
              <w:t>１日２～３回</w:t>
            </w:r>
            <w:r w:rsidR="007225F7">
              <w:rPr>
                <w:rFonts w:ascii="BIZ UDPゴシック" w:eastAsia="BIZ UDPゴシック" w:hAnsi="BIZ UDPゴシック" w:hint="eastAsia"/>
                <w:color w:val="000000" w:themeColor="text1"/>
                <w:sz w:val="28"/>
                <w:szCs w:val="28"/>
              </w:rPr>
              <w:t>散歩を行う。</w:t>
            </w:r>
          </w:p>
          <w:p w14:paraId="7C7D83A0" w14:textId="61721240" w:rsidR="007225F7" w:rsidRDefault="007225F7"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ペット用の救護物資の搬入、仕分け、分配を行う。</w:t>
            </w:r>
          </w:p>
          <w:p w14:paraId="70330B59" w14:textId="7CF92AFD" w:rsidR="007225F7" w:rsidRPr="00F84468" w:rsidRDefault="007225F7"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Pr>
                <w:rFonts w:ascii="BIZ UDPゴシック" w:eastAsia="BIZ UDPゴシック" w:hAnsi="BIZ UDPゴシック" w:hint="eastAsia"/>
                <w:color w:val="000000" w:themeColor="text1"/>
                <w:sz w:val="28"/>
                <w:szCs w:val="28"/>
              </w:rPr>
              <w:t>飼い主の分からない動物の一時的な飼養をする。</w:t>
            </w:r>
          </w:p>
          <w:p w14:paraId="3DAFBEAA" w14:textId="5EB7386E" w:rsidR="008B153F" w:rsidRPr="00F84468"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cs="ＭＳ 明朝" w:hint="eastAsia"/>
                <w:color w:val="000000" w:themeColor="text1"/>
                <w:sz w:val="28"/>
                <w:szCs w:val="28"/>
              </w:rPr>
              <w:t>総務班と連携し、避難所での</w:t>
            </w:r>
            <w:r w:rsidR="00097D7B" w:rsidRPr="00F84468">
              <w:rPr>
                <w:rFonts w:ascii="BIZ UDPゴシック" w:eastAsia="BIZ UDPゴシック" w:hAnsi="BIZ UDPゴシック" w:cs="ＭＳ 明朝" w:hint="eastAsia"/>
                <w:color w:val="000000" w:themeColor="text1"/>
                <w:sz w:val="28"/>
                <w:szCs w:val="28"/>
              </w:rPr>
              <w:t>ペットの</w:t>
            </w:r>
            <w:r w:rsidR="00DE5100" w:rsidRPr="00DE5100">
              <w:rPr>
                <w:rFonts w:ascii="BIZ UDPゴシック" w:eastAsia="BIZ UDPゴシック" w:hAnsi="BIZ UDPゴシック" w:cs="ＭＳ 明朝" w:hint="eastAsia"/>
                <w:color w:val="000000" w:themeColor="text1"/>
                <w:sz w:val="28"/>
                <w:szCs w:val="28"/>
              </w:rPr>
              <w:t>飼養</w:t>
            </w:r>
            <w:r w:rsidRPr="00F84468">
              <w:rPr>
                <w:rFonts w:ascii="BIZ UDPゴシック" w:eastAsia="BIZ UDPゴシック" w:hAnsi="BIZ UDPゴシック" w:cs="ＭＳ 明朝" w:hint="eastAsia"/>
                <w:color w:val="000000" w:themeColor="text1"/>
                <w:sz w:val="28"/>
                <w:szCs w:val="28"/>
              </w:rPr>
              <w:t>ルールや衛生管理方法を決定</w:t>
            </w:r>
            <w:r w:rsidR="00097D7B" w:rsidRPr="00F84468">
              <w:rPr>
                <w:rFonts w:ascii="BIZ UDPゴシック" w:eastAsia="BIZ UDPゴシック" w:hAnsi="BIZ UDPゴシック" w:cs="ＭＳ 明朝" w:hint="eastAsia"/>
                <w:color w:val="000000" w:themeColor="text1"/>
                <w:sz w:val="28"/>
                <w:szCs w:val="28"/>
              </w:rPr>
              <w:t>する。追加した項目は、</w:t>
            </w:r>
            <w:r w:rsidRPr="00301313">
              <w:rPr>
                <w:rFonts w:ascii="BIZ UDPゴシック" w:eastAsia="BIZ UDPゴシック" w:hAnsi="BIZ UDPゴシック" w:hint="eastAsia"/>
                <w:color w:val="000000" w:themeColor="text1"/>
                <w:sz w:val="28"/>
                <w:szCs w:val="28"/>
                <w:bdr w:val="single" w:sz="4" w:space="0" w:color="auto"/>
                <w:shd w:val="clear" w:color="auto" w:fill="FFFF00"/>
              </w:rPr>
              <w:t>ペットの</w:t>
            </w:r>
            <w:r w:rsidR="00DE5100" w:rsidRPr="00301313">
              <w:rPr>
                <w:rFonts w:ascii="BIZ UDPゴシック" w:eastAsia="BIZ UDPゴシック" w:hAnsi="BIZ UDPゴシック" w:cs="ＭＳ 明朝" w:hint="eastAsia"/>
                <w:color w:val="000000" w:themeColor="text1"/>
                <w:sz w:val="28"/>
                <w:szCs w:val="28"/>
                <w:bdr w:val="single" w:sz="4" w:space="0" w:color="auto"/>
                <w:shd w:val="clear" w:color="auto" w:fill="FFFF00"/>
              </w:rPr>
              <w:t>飼養</w:t>
            </w:r>
            <w:r w:rsidRPr="00301313">
              <w:rPr>
                <w:rFonts w:ascii="BIZ UDPゴシック" w:eastAsia="BIZ UDPゴシック" w:hAnsi="BIZ UDPゴシック" w:hint="eastAsia"/>
                <w:color w:val="000000" w:themeColor="text1"/>
                <w:sz w:val="28"/>
                <w:szCs w:val="28"/>
                <w:bdr w:val="single" w:sz="4" w:space="0" w:color="auto"/>
                <w:shd w:val="clear" w:color="auto" w:fill="FFFF00"/>
              </w:rPr>
              <w:t>について(</w:t>
            </w:r>
            <w:r w:rsidR="00B222B0" w:rsidRPr="00301313">
              <w:rPr>
                <w:rFonts w:ascii="BIZ UDPゴシック" w:eastAsia="BIZ UDPゴシック" w:hAnsi="BIZ UDPゴシック" w:hint="eastAsia"/>
                <w:color w:val="000000" w:themeColor="text1"/>
                <w:sz w:val="28"/>
                <w:szCs w:val="28"/>
                <w:bdr w:val="single" w:sz="4" w:space="0" w:color="auto"/>
                <w:shd w:val="clear" w:color="auto" w:fill="FFFF00"/>
              </w:rPr>
              <w:t>様式集</w:t>
            </w:r>
            <w:r w:rsidRPr="00301313">
              <w:rPr>
                <w:rFonts w:ascii="BIZ UDPゴシック" w:eastAsia="BIZ UDPゴシック" w:hAnsi="BIZ UDPゴシック" w:hint="eastAsia"/>
                <w:color w:val="000000" w:themeColor="text1"/>
                <w:sz w:val="28"/>
                <w:szCs w:val="28"/>
                <w:bdr w:val="single" w:sz="4" w:space="0" w:color="auto"/>
                <w:shd w:val="clear" w:color="auto" w:fill="FFFF00"/>
              </w:rPr>
              <w:t>p.</w:t>
            </w:r>
            <w:r w:rsidR="00231A97" w:rsidRPr="00301313" w:rsidDel="00231A97">
              <w:rPr>
                <w:rFonts w:ascii="BIZ UDPゴシック" w:eastAsia="BIZ UDPゴシック" w:hAnsi="BIZ UDPゴシック" w:hint="eastAsia"/>
                <w:color w:val="000000" w:themeColor="text1"/>
                <w:sz w:val="28"/>
                <w:szCs w:val="28"/>
                <w:bdr w:val="single" w:sz="4" w:space="0" w:color="auto"/>
                <w:shd w:val="clear" w:color="auto" w:fill="FFFF00"/>
              </w:rPr>
              <w:t xml:space="preserve"> </w:t>
            </w:r>
            <w:r w:rsidR="0042641D">
              <w:rPr>
                <w:rFonts w:ascii="BIZ UDPゴシック" w:eastAsia="BIZ UDPゴシック" w:hAnsi="BIZ UDPゴシック" w:hint="eastAsia"/>
                <w:color w:val="000000" w:themeColor="text1"/>
                <w:sz w:val="28"/>
                <w:szCs w:val="28"/>
                <w:bdr w:val="single" w:sz="4" w:space="0" w:color="auto"/>
                <w:shd w:val="clear" w:color="auto" w:fill="FFFF00"/>
              </w:rPr>
              <w:t>28</w:t>
            </w:r>
            <w:r w:rsidRPr="00301313">
              <w:rPr>
                <w:rFonts w:ascii="BIZ UDPゴシック" w:eastAsia="BIZ UDPゴシック" w:hAnsi="BIZ UDPゴシック" w:hint="eastAsia"/>
                <w:color w:val="000000" w:themeColor="text1"/>
                <w:sz w:val="28"/>
                <w:szCs w:val="28"/>
                <w:bdr w:val="single" w:sz="4" w:space="0" w:color="auto"/>
                <w:shd w:val="clear" w:color="auto" w:fill="FFFF00"/>
              </w:rPr>
              <w:t>)</w:t>
            </w:r>
            <w:r w:rsidRPr="00F84468">
              <w:rPr>
                <w:rFonts w:ascii="BIZ UDPゴシック" w:eastAsia="BIZ UDPゴシック" w:hAnsi="BIZ UDPゴシック" w:cs="ＭＳ 明朝" w:hint="eastAsia"/>
                <w:color w:val="000000" w:themeColor="text1"/>
                <w:sz w:val="28"/>
                <w:szCs w:val="28"/>
              </w:rPr>
              <w:t>に</w:t>
            </w:r>
            <w:r w:rsidR="00097D7B" w:rsidRPr="00F84468">
              <w:rPr>
                <w:rFonts w:ascii="BIZ UDPゴシック" w:eastAsia="BIZ UDPゴシック" w:hAnsi="BIZ UDPゴシック" w:cs="ＭＳ 明朝" w:hint="eastAsia"/>
                <w:color w:val="000000" w:themeColor="text1"/>
                <w:sz w:val="28"/>
                <w:szCs w:val="28"/>
              </w:rPr>
              <w:t>も記入・</w:t>
            </w:r>
            <w:r w:rsidRPr="00F84468">
              <w:rPr>
                <w:rFonts w:ascii="BIZ UDPゴシック" w:eastAsia="BIZ UDPゴシック" w:hAnsi="BIZ UDPゴシック" w:cs="ＭＳ 明朝" w:hint="eastAsia"/>
                <w:color w:val="000000" w:themeColor="text1"/>
                <w:sz w:val="28"/>
                <w:szCs w:val="28"/>
              </w:rPr>
              <w:t>配布する</w:t>
            </w:r>
            <w:r w:rsidR="0021393C" w:rsidRPr="00F84468">
              <w:rPr>
                <w:rFonts w:ascii="BIZ UDPゴシック" w:eastAsia="BIZ UDPゴシック" w:hAnsi="BIZ UDPゴシック" w:cs="ＭＳ 明朝" w:hint="eastAsia"/>
                <w:color w:val="000000" w:themeColor="text1"/>
                <w:sz w:val="28"/>
                <w:szCs w:val="28"/>
              </w:rPr>
              <w:t>など</w:t>
            </w:r>
            <w:r w:rsidRPr="00F84468">
              <w:rPr>
                <w:rFonts w:ascii="BIZ UDPゴシック" w:eastAsia="BIZ UDPゴシック" w:hAnsi="BIZ UDPゴシック" w:cs="ＭＳ 明朝" w:hint="eastAsia"/>
                <w:color w:val="000000" w:themeColor="text1"/>
                <w:sz w:val="28"/>
                <w:szCs w:val="28"/>
              </w:rPr>
              <w:t>して、飼い主に指導する</w:t>
            </w:r>
            <w:r w:rsidRPr="00F84468">
              <w:rPr>
                <w:rFonts w:ascii="BIZ UDPゴシック" w:eastAsia="BIZ UDPゴシック" w:hAnsi="BIZ UDPゴシック" w:hint="eastAsia"/>
                <w:color w:val="000000" w:themeColor="text1"/>
                <w:sz w:val="28"/>
                <w:szCs w:val="28"/>
              </w:rPr>
              <w:t>。</w:t>
            </w:r>
          </w:p>
          <w:p w14:paraId="59945571" w14:textId="77777777" w:rsidR="00147B60" w:rsidRDefault="00147B60" w:rsidP="007225F7">
            <w:pPr>
              <w:spacing w:line="400" w:lineRule="exact"/>
              <w:rPr>
                <w:rFonts w:ascii="BIZ UDPゴシック" w:eastAsia="BIZ UDPゴシック" w:hAnsi="BIZ UDPゴシック"/>
                <w:color w:val="000000" w:themeColor="text1"/>
                <w:kern w:val="0"/>
                <w:sz w:val="36"/>
                <w:szCs w:val="36"/>
              </w:rPr>
            </w:pPr>
          </w:p>
          <w:p w14:paraId="19C66732" w14:textId="73957358" w:rsidR="008B153F" w:rsidRPr="00F84468" w:rsidRDefault="00DD4515">
            <w:pPr>
              <w:spacing w:line="400" w:lineRule="exact"/>
              <w:rPr>
                <w:rFonts w:ascii="BIZ UDPゴシック" w:eastAsia="BIZ UDPゴシック" w:hAnsi="BIZ UDPゴシック"/>
                <w:b/>
                <w:color w:val="000000" w:themeColor="text1"/>
                <w:sz w:val="24"/>
                <w:szCs w:val="24"/>
              </w:rPr>
            </w:pPr>
            <w:r w:rsidRPr="00F84468">
              <w:rPr>
                <w:rFonts w:ascii="BIZ UDPゴシック" w:eastAsia="BIZ UDPゴシック" w:hAnsi="BIZ UDPゴシック" w:hint="eastAsia"/>
                <w:color w:val="000000" w:themeColor="text1"/>
                <w:kern w:val="0"/>
                <w:sz w:val="36"/>
                <w:szCs w:val="36"/>
              </w:rPr>
              <w:t>(</w:t>
            </w:r>
            <w:r w:rsidR="001B6541">
              <w:rPr>
                <w:rFonts w:ascii="BIZ UDPゴシック" w:eastAsia="BIZ UDPゴシック" w:hAnsi="BIZ UDPゴシック" w:hint="eastAsia"/>
                <w:color w:val="000000" w:themeColor="text1"/>
                <w:kern w:val="0"/>
                <w:sz w:val="36"/>
                <w:szCs w:val="36"/>
              </w:rPr>
              <w:t>５</w:t>
            </w:r>
            <w:r w:rsidRPr="00F84468">
              <w:rPr>
                <w:rFonts w:ascii="BIZ UDPゴシック" w:eastAsia="BIZ UDPゴシック" w:hAnsi="BIZ UDPゴシック" w:hint="eastAsia"/>
                <w:color w:val="000000" w:themeColor="text1"/>
                <w:kern w:val="0"/>
                <w:sz w:val="36"/>
                <w:szCs w:val="36"/>
              </w:rPr>
              <w:t>)</w:t>
            </w:r>
            <w:r w:rsidR="00EB6ADB">
              <w:rPr>
                <w:rFonts w:ascii="BIZ UDPゴシック" w:eastAsia="BIZ UDPゴシック" w:hAnsi="BIZ UDPゴシック" w:hint="eastAsia"/>
                <w:color w:val="000000" w:themeColor="text1"/>
                <w:kern w:val="0"/>
                <w:sz w:val="36"/>
                <w:szCs w:val="36"/>
              </w:rPr>
              <w:t>飼い主への情報提供</w:t>
            </w:r>
          </w:p>
          <w:p w14:paraId="6B71A1F5" w14:textId="4776E989" w:rsidR="008B153F" w:rsidRPr="00F84468" w:rsidRDefault="008B153F" w:rsidP="008B153F">
            <w:pPr>
              <w:pStyle w:val="a3"/>
              <w:widowControl/>
              <w:numPr>
                <w:ilvl w:val="0"/>
                <w:numId w:val="4"/>
              </w:numPr>
              <w:spacing w:line="400" w:lineRule="exact"/>
              <w:ind w:leftChars="0" w:left="698"/>
              <w:jc w:val="left"/>
              <w:rPr>
                <w:rFonts w:ascii="BIZ UDPゴシック" w:eastAsia="BIZ UDPゴシック" w:hAnsi="BIZ UDPゴシック"/>
                <w:color w:val="000000" w:themeColor="text1"/>
                <w:sz w:val="28"/>
                <w:szCs w:val="28"/>
              </w:rPr>
            </w:pPr>
            <w:r w:rsidRPr="00F84468">
              <w:rPr>
                <w:rFonts w:ascii="BIZ UDPゴシック" w:eastAsia="BIZ UDPゴシック" w:hAnsi="BIZ UDPゴシック" w:cs="ＭＳ 明朝" w:hint="eastAsia"/>
                <w:color w:val="000000" w:themeColor="text1"/>
                <w:sz w:val="28"/>
                <w:szCs w:val="28"/>
              </w:rPr>
              <w:t>連絡・広報班と連携し、県の動物救護本部の設置状況や、ペットの救護活動に関する情報を確認</w:t>
            </w:r>
            <w:r w:rsidR="00EB6ADB">
              <w:rPr>
                <w:rFonts w:ascii="BIZ UDPゴシック" w:eastAsia="BIZ UDPゴシック" w:hAnsi="BIZ UDPゴシック" w:cs="ＭＳ 明朝" w:hint="eastAsia"/>
                <w:color w:val="000000" w:themeColor="text1"/>
                <w:sz w:val="28"/>
                <w:szCs w:val="28"/>
              </w:rPr>
              <w:t>し、飼い主へ伝える</w:t>
            </w:r>
            <w:r w:rsidRPr="00F84468">
              <w:rPr>
                <w:rFonts w:ascii="BIZ UDPゴシック" w:eastAsia="BIZ UDPゴシック" w:hAnsi="BIZ UDPゴシック" w:hint="eastAsia"/>
                <w:color w:val="000000" w:themeColor="text1"/>
                <w:sz w:val="28"/>
                <w:szCs w:val="28"/>
              </w:rPr>
              <w:t>。</w:t>
            </w:r>
          </w:p>
          <w:p w14:paraId="015F2812" w14:textId="025D1379" w:rsidR="00147B60" w:rsidRPr="001B6A1C" w:rsidRDefault="00147B60" w:rsidP="001B6A1C">
            <w:pPr>
              <w:widowControl/>
              <w:spacing w:line="400" w:lineRule="exact"/>
              <w:jc w:val="left"/>
              <w:rPr>
                <w:rFonts w:asciiTheme="minorEastAsia" w:hAnsiTheme="minorEastAsia"/>
                <w:color w:val="000000" w:themeColor="text1"/>
                <w:sz w:val="28"/>
                <w:szCs w:val="28"/>
              </w:rPr>
            </w:pPr>
          </w:p>
        </w:tc>
      </w:tr>
    </w:tbl>
    <w:p w14:paraId="0BC31276" w14:textId="77777777" w:rsidR="00C758BC" w:rsidRPr="00211432" w:rsidRDefault="00C758BC" w:rsidP="00211432">
      <w:pPr>
        <w:widowControl/>
        <w:spacing w:line="0" w:lineRule="atLeast"/>
        <w:jc w:val="left"/>
        <w:rPr>
          <w:rFonts w:asciiTheme="majorEastAsia" w:eastAsiaTheme="majorEastAsia" w:hAnsiTheme="majorEastAsia"/>
          <w:color w:val="000000" w:themeColor="text1"/>
          <w:sz w:val="2"/>
          <w:szCs w:val="18"/>
        </w:rPr>
      </w:pPr>
    </w:p>
    <w:sectPr w:rsidR="00C758BC" w:rsidRPr="00211432" w:rsidSect="00B16AB8">
      <w:headerReference w:type="default" r:id="rId8"/>
      <w:footerReference w:type="default" r:id="rId9"/>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F78DB" w14:textId="77777777" w:rsidR="000E66E2" w:rsidRDefault="000E66E2" w:rsidP="00624DAC">
      <w:r>
        <w:separator/>
      </w:r>
    </w:p>
  </w:endnote>
  <w:endnote w:type="continuationSeparator" w:id="0">
    <w:p w14:paraId="44B86678" w14:textId="77777777" w:rsidR="000E66E2" w:rsidRDefault="000E66E2" w:rsidP="00624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6297" w14:textId="77777777" w:rsidR="00B16AB8" w:rsidRPr="00B16AB8" w:rsidRDefault="008548E4">
    <w:pPr>
      <w:pStyle w:val="a7"/>
      <w:jc w:val="center"/>
      <w:rPr>
        <w:rFonts w:asciiTheme="majorEastAsia" w:eastAsiaTheme="majorEastAsia" w:hAnsiTheme="majorEastAsia"/>
        <w:sz w:val="24"/>
        <w:szCs w:val="24"/>
      </w:rPr>
    </w:pPr>
    <w:r w:rsidRPr="008548E4">
      <w:rPr>
        <w:rFonts w:asciiTheme="majorEastAsia" w:eastAsiaTheme="majorEastAsia" w:hAnsiTheme="majorEastAsia" w:hint="eastAsia"/>
      </w:rPr>
      <w:t>保健・衛生班</w:t>
    </w:r>
    <w:sdt>
      <w:sdtPr>
        <w:id w:val="-777557349"/>
        <w:docPartObj>
          <w:docPartGallery w:val="Page Numbers (Bottom of Page)"/>
          <w:docPartUnique/>
        </w:docPartObj>
      </w:sdtPr>
      <w:sdtEndPr>
        <w:rPr>
          <w:rFonts w:asciiTheme="majorEastAsia" w:eastAsiaTheme="majorEastAsia" w:hAnsiTheme="majorEastAsia"/>
          <w:sz w:val="24"/>
          <w:szCs w:val="24"/>
        </w:rPr>
      </w:sdtEndPr>
      <w:sdtContent>
        <w:r w:rsidR="00B16AB8" w:rsidRPr="00B16AB8">
          <w:rPr>
            <w:rFonts w:asciiTheme="majorEastAsia" w:eastAsiaTheme="majorEastAsia" w:hAnsiTheme="majorEastAsia"/>
            <w:sz w:val="24"/>
            <w:szCs w:val="24"/>
          </w:rPr>
          <w:fldChar w:fldCharType="begin"/>
        </w:r>
        <w:r w:rsidR="00B16AB8" w:rsidRPr="00B16AB8">
          <w:rPr>
            <w:rFonts w:asciiTheme="majorEastAsia" w:eastAsiaTheme="majorEastAsia" w:hAnsiTheme="majorEastAsia"/>
            <w:sz w:val="24"/>
            <w:szCs w:val="24"/>
          </w:rPr>
          <w:instrText>PAGE   \* MERGEFORMAT</w:instrText>
        </w:r>
        <w:r w:rsidR="00B16AB8" w:rsidRPr="00B16AB8">
          <w:rPr>
            <w:rFonts w:asciiTheme="majorEastAsia" w:eastAsiaTheme="majorEastAsia" w:hAnsiTheme="majorEastAsia"/>
            <w:sz w:val="24"/>
            <w:szCs w:val="24"/>
          </w:rPr>
          <w:fldChar w:fldCharType="separate"/>
        </w:r>
        <w:r w:rsidR="00D663C0" w:rsidRPr="00D663C0">
          <w:rPr>
            <w:rFonts w:asciiTheme="majorEastAsia" w:eastAsiaTheme="majorEastAsia" w:hAnsiTheme="majorEastAsia"/>
            <w:noProof/>
            <w:sz w:val="24"/>
            <w:szCs w:val="24"/>
            <w:lang w:val="ja-JP"/>
          </w:rPr>
          <w:t>1</w:t>
        </w:r>
        <w:r w:rsidR="00B16AB8" w:rsidRPr="00B16AB8">
          <w:rPr>
            <w:rFonts w:asciiTheme="majorEastAsia" w:eastAsiaTheme="majorEastAsia" w:hAnsiTheme="majorEastAsia"/>
            <w:sz w:val="24"/>
            <w:szCs w:val="24"/>
          </w:rPr>
          <w:fldChar w:fldCharType="end"/>
        </w:r>
      </w:sdtContent>
    </w:sdt>
  </w:p>
  <w:p w14:paraId="77BA2F5E" w14:textId="77777777" w:rsidR="00B16AB8" w:rsidRDefault="00B16AB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9E65D" w14:textId="77777777" w:rsidR="000E66E2" w:rsidRDefault="000E66E2" w:rsidP="00624DAC">
      <w:r>
        <w:separator/>
      </w:r>
    </w:p>
  </w:footnote>
  <w:footnote w:type="continuationSeparator" w:id="0">
    <w:p w14:paraId="00851E19" w14:textId="77777777" w:rsidR="000E66E2" w:rsidRDefault="000E66E2" w:rsidP="00624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1682" w14:textId="1487F552" w:rsidR="000124E3" w:rsidRPr="000124E3" w:rsidRDefault="00FE3BA6" w:rsidP="000124E3">
    <w:pPr>
      <w:pStyle w:val="a5"/>
      <w:wordWrap w:val="0"/>
      <w:jc w:val="right"/>
      <w:rPr>
        <w:rFonts w:asciiTheme="majorEastAsia" w:eastAsiaTheme="majorEastAsia" w:hAnsiTheme="majorEastAsia"/>
      </w:rPr>
    </w:pPr>
    <w:r>
      <w:rPr>
        <w:rFonts w:asciiTheme="majorEastAsia" w:eastAsiaTheme="majorEastAsia" w:hAnsiTheme="majorEastAsia" w:hint="eastAsia"/>
      </w:rPr>
      <w:t>刈谷市</w:t>
    </w:r>
    <w:r w:rsidR="000124E3" w:rsidRPr="00232489">
      <w:rPr>
        <w:rFonts w:asciiTheme="majorEastAsia" w:eastAsiaTheme="majorEastAsia" w:hAnsiTheme="majorEastAsia" w:hint="eastAsia"/>
      </w:rPr>
      <w:t>避難</w:t>
    </w:r>
    <w:r w:rsidR="00AC739C">
      <w:rPr>
        <w:rFonts w:asciiTheme="majorEastAsia" w:eastAsiaTheme="majorEastAsia" w:hAnsiTheme="majorEastAsia" w:hint="eastAsia"/>
      </w:rPr>
      <w:t>生活支援</w:t>
    </w:r>
    <w:r w:rsidR="000124E3" w:rsidRPr="00232489">
      <w:rPr>
        <w:rFonts w:asciiTheme="majorEastAsia" w:eastAsiaTheme="majorEastAsia" w:hAnsiTheme="majorEastAsia" w:hint="eastAsia"/>
      </w:rPr>
      <w:t xml:space="preserve">マニュアル　</w:t>
    </w:r>
    <w:r w:rsidR="000124E3">
      <w:rPr>
        <w:rFonts w:asciiTheme="majorEastAsia" w:eastAsiaTheme="majorEastAsia" w:hAnsiTheme="majorEastAsia" w:hint="eastAsia"/>
      </w:rPr>
      <w:t xml:space="preserve">各運営班の業務  [　</w:t>
    </w:r>
    <w:r w:rsidR="000124E3">
      <w:rPr>
        <w:rFonts w:asciiTheme="majorEastAsia" w:eastAsiaTheme="majorEastAsia" w:hAnsiTheme="majorEastAsia" w:hint="eastAsia"/>
        <w:sz w:val="24"/>
        <w:szCs w:val="24"/>
      </w:rPr>
      <w:t>保健・衛生</w:t>
    </w:r>
    <w:r w:rsidR="000124E3" w:rsidRPr="00232489">
      <w:rPr>
        <w:rFonts w:asciiTheme="majorEastAsia" w:eastAsiaTheme="majorEastAsia" w:hAnsiTheme="majorEastAsia" w:hint="eastAsia"/>
        <w:sz w:val="24"/>
        <w:szCs w:val="24"/>
      </w:rPr>
      <w:t>班</w:t>
    </w:r>
    <w:r w:rsidR="000124E3">
      <w:rPr>
        <w:rFonts w:asciiTheme="majorEastAsia" w:eastAsiaTheme="majorEastAsia" w:hAnsiTheme="majorEastAsia" w:hint="eastAsia"/>
        <w:sz w:val="24"/>
        <w:szCs w:val="24"/>
      </w:rPr>
      <w:t xml:space="preserve"> </w:t>
    </w:r>
    <w:r w:rsidR="000124E3">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514C5"/>
    <w:multiLevelType w:val="hybridMultilevel"/>
    <w:tmpl w:val="19A2C0F4"/>
    <w:lvl w:ilvl="0" w:tplc="00AE50DC">
      <w:start w:val="1"/>
      <w:numFmt w:val="bullet"/>
      <w:lvlText w:val=""/>
      <w:lvlJc w:val="left"/>
      <w:pPr>
        <w:ind w:left="879" w:hanging="420"/>
      </w:pPr>
      <w:rPr>
        <w:rFonts w:ascii="Wingdings" w:hAnsi="Wingdings" w:hint="default"/>
      </w:rPr>
    </w:lvl>
    <w:lvl w:ilvl="1" w:tplc="0409000B">
      <w:start w:val="1"/>
      <w:numFmt w:val="bullet"/>
      <w:lvlText w:val=""/>
      <w:lvlJc w:val="left"/>
      <w:pPr>
        <w:ind w:left="1299" w:hanging="420"/>
      </w:pPr>
      <w:rPr>
        <w:rFonts w:ascii="Wingdings" w:hAnsi="Wingdings" w:hint="default"/>
      </w:rPr>
    </w:lvl>
    <w:lvl w:ilvl="2" w:tplc="0409000D">
      <w:start w:val="1"/>
      <w:numFmt w:val="bullet"/>
      <w:lvlText w:val=""/>
      <w:lvlJc w:val="left"/>
      <w:pPr>
        <w:ind w:left="1719" w:hanging="420"/>
      </w:pPr>
      <w:rPr>
        <w:rFonts w:ascii="Wingdings" w:hAnsi="Wingdings" w:hint="default"/>
      </w:rPr>
    </w:lvl>
    <w:lvl w:ilvl="3" w:tplc="04090001">
      <w:start w:val="1"/>
      <w:numFmt w:val="bullet"/>
      <w:lvlText w:val=""/>
      <w:lvlJc w:val="left"/>
      <w:pPr>
        <w:ind w:left="2139" w:hanging="420"/>
      </w:pPr>
      <w:rPr>
        <w:rFonts w:ascii="Wingdings" w:hAnsi="Wingdings" w:hint="default"/>
      </w:rPr>
    </w:lvl>
    <w:lvl w:ilvl="4" w:tplc="0409000B">
      <w:start w:val="1"/>
      <w:numFmt w:val="bullet"/>
      <w:lvlText w:val=""/>
      <w:lvlJc w:val="left"/>
      <w:pPr>
        <w:ind w:left="2559" w:hanging="420"/>
      </w:pPr>
      <w:rPr>
        <w:rFonts w:ascii="Wingdings" w:hAnsi="Wingdings" w:hint="default"/>
      </w:rPr>
    </w:lvl>
    <w:lvl w:ilvl="5" w:tplc="0409000D">
      <w:start w:val="1"/>
      <w:numFmt w:val="bullet"/>
      <w:lvlText w:val=""/>
      <w:lvlJc w:val="left"/>
      <w:pPr>
        <w:ind w:left="2979" w:hanging="420"/>
      </w:pPr>
      <w:rPr>
        <w:rFonts w:ascii="Wingdings" w:hAnsi="Wingdings" w:hint="default"/>
      </w:rPr>
    </w:lvl>
    <w:lvl w:ilvl="6" w:tplc="04090001">
      <w:start w:val="1"/>
      <w:numFmt w:val="bullet"/>
      <w:lvlText w:val=""/>
      <w:lvlJc w:val="left"/>
      <w:pPr>
        <w:ind w:left="3399" w:hanging="420"/>
      </w:pPr>
      <w:rPr>
        <w:rFonts w:ascii="Wingdings" w:hAnsi="Wingdings" w:hint="default"/>
      </w:rPr>
    </w:lvl>
    <w:lvl w:ilvl="7" w:tplc="0409000B">
      <w:start w:val="1"/>
      <w:numFmt w:val="bullet"/>
      <w:lvlText w:val=""/>
      <w:lvlJc w:val="left"/>
      <w:pPr>
        <w:ind w:left="3819" w:hanging="420"/>
      </w:pPr>
      <w:rPr>
        <w:rFonts w:ascii="Wingdings" w:hAnsi="Wingdings" w:hint="default"/>
      </w:rPr>
    </w:lvl>
    <w:lvl w:ilvl="8" w:tplc="0409000D">
      <w:start w:val="1"/>
      <w:numFmt w:val="bullet"/>
      <w:lvlText w:val=""/>
      <w:lvlJc w:val="left"/>
      <w:pPr>
        <w:ind w:left="4239" w:hanging="420"/>
      </w:pPr>
      <w:rPr>
        <w:rFonts w:ascii="Wingdings" w:hAnsi="Wingdings" w:hint="default"/>
      </w:rPr>
    </w:lvl>
  </w:abstractNum>
  <w:abstractNum w:abstractNumId="1" w15:restartNumberingAfterBreak="0">
    <w:nsid w:val="1C897220"/>
    <w:multiLevelType w:val="hybridMultilevel"/>
    <w:tmpl w:val="0450ED32"/>
    <w:lvl w:ilvl="0" w:tplc="A5566710">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53FC47CA">
      <w:numFmt w:val="bullet"/>
      <w:lvlText w:val="・"/>
      <w:lvlJc w:val="left"/>
      <w:pPr>
        <w:ind w:left="1517" w:hanging="360"/>
      </w:pPr>
      <w:rPr>
        <w:rFonts w:ascii="ＭＳ 明朝" w:eastAsia="ＭＳ 明朝" w:hAnsi="ＭＳ 明朝" w:cstheme="minorBidi" w:hint="eastAsia"/>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2"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33A6334"/>
    <w:multiLevelType w:val="hybridMultilevel"/>
    <w:tmpl w:val="E438CB58"/>
    <w:lvl w:ilvl="0" w:tplc="A0684654">
      <w:start w:val="1"/>
      <w:numFmt w:val="bullet"/>
      <w:lvlText w:val=""/>
      <w:lvlJc w:val="left"/>
      <w:pPr>
        <w:ind w:left="420" w:hanging="420"/>
      </w:pPr>
      <w:rPr>
        <w:rFonts w:ascii="Wingdings" w:hAnsi="Wingdings" w:hint="default"/>
        <w:color w:val="000000" w:themeColor="text1"/>
        <w:sz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DF76FFE"/>
    <w:multiLevelType w:val="hybridMultilevel"/>
    <w:tmpl w:val="7696C9C0"/>
    <w:lvl w:ilvl="0" w:tplc="6A6E9DA4">
      <w:start w:val="1"/>
      <w:numFmt w:val="bullet"/>
      <w:lvlText w:val=""/>
      <w:lvlJc w:val="left"/>
      <w:pPr>
        <w:ind w:left="1120" w:hanging="420"/>
      </w:pPr>
      <w:rPr>
        <w:rFonts w:ascii="Wingdings" w:hAnsi="Wingdings" w:hint="default"/>
        <w:color w:val="000000" w:themeColor="text1"/>
      </w:rPr>
    </w:lvl>
    <w:lvl w:ilvl="1" w:tplc="754C5B00">
      <w:numFmt w:val="bullet"/>
      <w:lvlText w:val="・"/>
      <w:lvlJc w:val="left"/>
      <w:pPr>
        <w:ind w:left="1480" w:hanging="360"/>
      </w:pPr>
      <w:rPr>
        <w:rFonts w:ascii="ＭＳ 明朝" w:eastAsia="ＭＳ 明朝" w:hAnsi="ＭＳ 明朝" w:cstheme="minorBidi" w:hint="eastAsia"/>
      </w:rPr>
    </w:lvl>
    <w:lvl w:ilvl="2" w:tplc="0409000D" w:tentative="1">
      <w:start w:val="1"/>
      <w:numFmt w:val="bullet"/>
      <w:lvlText w:val=""/>
      <w:lvlJc w:val="left"/>
      <w:pPr>
        <w:ind w:left="1960" w:hanging="420"/>
      </w:pPr>
      <w:rPr>
        <w:rFonts w:ascii="Wingdings" w:hAnsi="Wingdings" w:hint="default"/>
      </w:rPr>
    </w:lvl>
    <w:lvl w:ilvl="3" w:tplc="04090001" w:tentative="1">
      <w:start w:val="1"/>
      <w:numFmt w:val="bullet"/>
      <w:lvlText w:val=""/>
      <w:lvlJc w:val="left"/>
      <w:pPr>
        <w:ind w:left="2380" w:hanging="420"/>
      </w:pPr>
      <w:rPr>
        <w:rFonts w:ascii="Wingdings" w:hAnsi="Wingdings" w:hint="default"/>
      </w:rPr>
    </w:lvl>
    <w:lvl w:ilvl="4" w:tplc="0409000B" w:tentative="1">
      <w:start w:val="1"/>
      <w:numFmt w:val="bullet"/>
      <w:lvlText w:val=""/>
      <w:lvlJc w:val="left"/>
      <w:pPr>
        <w:ind w:left="2800" w:hanging="420"/>
      </w:pPr>
      <w:rPr>
        <w:rFonts w:ascii="Wingdings" w:hAnsi="Wingdings" w:hint="default"/>
      </w:rPr>
    </w:lvl>
    <w:lvl w:ilvl="5" w:tplc="0409000D" w:tentative="1">
      <w:start w:val="1"/>
      <w:numFmt w:val="bullet"/>
      <w:lvlText w:val=""/>
      <w:lvlJc w:val="left"/>
      <w:pPr>
        <w:ind w:left="3220" w:hanging="420"/>
      </w:pPr>
      <w:rPr>
        <w:rFonts w:ascii="Wingdings" w:hAnsi="Wingdings" w:hint="default"/>
      </w:rPr>
    </w:lvl>
    <w:lvl w:ilvl="6" w:tplc="04090001" w:tentative="1">
      <w:start w:val="1"/>
      <w:numFmt w:val="bullet"/>
      <w:lvlText w:val=""/>
      <w:lvlJc w:val="left"/>
      <w:pPr>
        <w:ind w:left="3640" w:hanging="420"/>
      </w:pPr>
      <w:rPr>
        <w:rFonts w:ascii="Wingdings" w:hAnsi="Wingdings" w:hint="default"/>
      </w:rPr>
    </w:lvl>
    <w:lvl w:ilvl="7" w:tplc="0409000B" w:tentative="1">
      <w:start w:val="1"/>
      <w:numFmt w:val="bullet"/>
      <w:lvlText w:val=""/>
      <w:lvlJc w:val="left"/>
      <w:pPr>
        <w:ind w:left="4060" w:hanging="420"/>
      </w:pPr>
      <w:rPr>
        <w:rFonts w:ascii="Wingdings" w:hAnsi="Wingdings" w:hint="default"/>
      </w:rPr>
    </w:lvl>
    <w:lvl w:ilvl="8" w:tplc="0409000D" w:tentative="1">
      <w:start w:val="1"/>
      <w:numFmt w:val="bullet"/>
      <w:lvlText w:val=""/>
      <w:lvlJc w:val="left"/>
      <w:pPr>
        <w:ind w:left="4480" w:hanging="420"/>
      </w:pPr>
      <w:rPr>
        <w:rFonts w:ascii="Wingdings" w:hAnsi="Wingdings" w:hint="default"/>
      </w:rPr>
    </w:lvl>
  </w:abstractNum>
  <w:abstractNum w:abstractNumId="5" w15:restartNumberingAfterBreak="0">
    <w:nsid w:val="5FE17EA7"/>
    <w:multiLevelType w:val="hybridMultilevel"/>
    <w:tmpl w:val="5970A03A"/>
    <w:lvl w:ilvl="0" w:tplc="00AE50DC">
      <w:start w:val="1"/>
      <w:numFmt w:val="bullet"/>
      <w:lvlText w:val=""/>
      <w:lvlJc w:val="left"/>
      <w:pPr>
        <w:ind w:left="737" w:hanging="420"/>
      </w:pPr>
      <w:rPr>
        <w:rFonts w:ascii="Wingdings" w:hAnsi="Wingdings" w:hint="default"/>
      </w:rPr>
    </w:lvl>
    <w:lvl w:ilvl="1" w:tplc="0409000B">
      <w:start w:val="1"/>
      <w:numFmt w:val="bullet"/>
      <w:lvlText w:val=""/>
      <w:lvlJc w:val="left"/>
      <w:pPr>
        <w:ind w:left="1157" w:hanging="420"/>
      </w:pPr>
      <w:rPr>
        <w:rFonts w:ascii="Wingdings" w:hAnsi="Wingdings" w:hint="default"/>
      </w:rPr>
    </w:lvl>
    <w:lvl w:ilvl="2" w:tplc="0409000D">
      <w:start w:val="1"/>
      <w:numFmt w:val="bullet"/>
      <w:lvlText w:val=""/>
      <w:lvlJc w:val="left"/>
      <w:pPr>
        <w:ind w:left="1577" w:hanging="420"/>
      </w:pPr>
      <w:rPr>
        <w:rFonts w:ascii="Wingdings" w:hAnsi="Wingdings" w:hint="default"/>
      </w:rPr>
    </w:lvl>
    <w:lvl w:ilvl="3" w:tplc="04090001">
      <w:start w:val="1"/>
      <w:numFmt w:val="bullet"/>
      <w:lvlText w:val=""/>
      <w:lvlJc w:val="left"/>
      <w:pPr>
        <w:ind w:left="1997" w:hanging="420"/>
      </w:pPr>
      <w:rPr>
        <w:rFonts w:ascii="Wingdings" w:hAnsi="Wingdings" w:hint="default"/>
      </w:rPr>
    </w:lvl>
    <w:lvl w:ilvl="4" w:tplc="0409000B">
      <w:start w:val="1"/>
      <w:numFmt w:val="bullet"/>
      <w:lvlText w:val=""/>
      <w:lvlJc w:val="left"/>
      <w:pPr>
        <w:ind w:left="2417" w:hanging="420"/>
      </w:pPr>
      <w:rPr>
        <w:rFonts w:ascii="Wingdings" w:hAnsi="Wingdings" w:hint="default"/>
      </w:rPr>
    </w:lvl>
    <w:lvl w:ilvl="5" w:tplc="0409000D">
      <w:start w:val="1"/>
      <w:numFmt w:val="bullet"/>
      <w:lvlText w:val=""/>
      <w:lvlJc w:val="left"/>
      <w:pPr>
        <w:ind w:left="2837" w:hanging="420"/>
      </w:pPr>
      <w:rPr>
        <w:rFonts w:ascii="Wingdings" w:hAnsi="Wingdings" w:hint="default"/>
      </w:rPr>
    </w:lvl>
    <w:lvl w:ilvl="6" w:tplc="04090001">
      <w:start w:val="1"/>
      <w:numFmt w:val="bullet"/>
      <w:lvlText w:val=""/>
      <w:lvlJc w:val="left"/>
      <w:pPr>
        <w:ind w:left="3257" w:hanging="420"/>
      </w:pPr>
      <w:rPr>
        <w:rFonts w:ascii="Wingdings" w:hAnsi="Wingdings" w:hint="default"/>
      </w:rPr>
    </w:lvl>
    <w:lvl w:ilvl="7" w:tplc="0409000B">
      <w:start w:val="1"/>
      <w:numFmt w:val="bullet"/>
      <w:lvlText w:val=""/>
      <w:lvlJc w:val="left"/>
      <w:pPr>
        <w:ind w:left="3677" w:hanging="420"/>
      </w:pPr>
      <w:rPr>
        <w:rFonts w:ascii="Wingdings" w:hAnsi="Wingdings" w:hint="default"/>
      </w:rPr>
    </w:lvl>
    <w:lvl w:ilvl="8" w:tplc="0409000D">
      <w:start w:val="1"/>
      <w:numFmt w:val="bullet"/>
      <w:lvlText w:val=""/>
      <w:lvlJc w:val="left"/>
      <w:pPr>
        <w:ind w:left="4097" w:hanging="420"/>
      </w:pPr>
      <w:rPr>
        <w:rFonts w:ascii="Wingdings" w:hAnsi="Wingdings" w:hint="default"/>
      </w:rPr>
    </w:lvl>
  </w:abstractNum>
  <w:abstractNum w:abstractNumId="6" w15:restartNumberingAfterBreak="0">
    <w:nsid w:val="61AE1D0F"/>
    <w:multiLevelType w:val="hybridMultilevel"/>
    <w:tmpl w:val="E90874C4"/>
    <w:lvl w:ilvl="0" w:tplc="AA1ECB12">
      <w:start w:val="1"/>
      <w:numFmt w:val="bullet"/>
      <w:lvlText w:val=""/>
      <w:lvlJc w:val="left"/>
      <w:pPr>
        <w:ind w:left="1709" w:hanging="420"/>
      </w:pPr>
      <w:rPr>
        <w:rFonts w:ascii="Wingdings" w:hAnsi="Wingdings" w:hint="default"/>
      </w:rPr>
    </w:lvl>
    <w:lvl w:ilvl="1" w:tplc="0409000B" w:tentative="1">
      <w:start w:val="1"/>
      <w:numFmt w:val="bullet"/>
      <w:lvlText w:val=""/>
      <w:lvlJc w:val="left"/>
      <w:pPr>
        <w:ind w:left="2129" w:hanging="420"/>
      </w:pPr>
      <w:rPr>
        <w:rFonts w:ascii="Wingdings" w:hAnsi="Wingdings" w:hint="default"/>
      </w:rPr>
    </w:lvl>
    <w:lvl w:ilvl="2" w:tplc="0409000D" w:tentative="1">
      <w:start w:val="1"/>
      <w:numFmt w:val="bullet"/>
      <w:lvlText w:val=""/>
      <w:lvlJc w:val="left"/>
      <w:pPr>
        <w:ind w:left="2549" w:hanging="420"/>
      </w:pPr>
      <w:rPr>
        <w:rFonts w:ascii="Wingdings" w:hAnsi="Wingdings" w:hint="default"/>
      </w:rPr>
    </w:lvl>
    <w:lvl w:ilvl="3" w:tplc="04090001" w:tentative="1">
      <w:start w:val="1"/>
      <w:numFmt w:val="bullet"/>
      <w:lvlText w:val=""/>
      <w:lvlJc w:val="left"/>
      <w:pPr>
        <w:ind w:left="2969" w:hanging="420"/>
      </w:pPr>
      <w:rPr>
        <w:rFonts w:ascii="Wingdings" w:hAnsi="Wingdings" w:hint="default"/>
      </w:rPr>
    </w:lvl>
    <w:lvl w:ilvl="4" w:tplc="0409000B" w:tentative="1">
      <w:start w:val="1"/>
      <w:numFmt w:val="bullet"/>
      <w:lvlText w:val=""/>
      <w:lvlJc w:val="left"/>
      <w:pPr>
        <w:ind w:left="3389" w:hanging="420"/>
      </w:pPr>
      <w:rPr>
        <w:rFonts w:ascii="Wingdings" w:hAnsi="Wingdings" w:hint="default"/>
      </w:rPr>
    </w:lvl>
    <w:lvl w:ilvl="5" w:tplc="0409000D" w:tentative="1">
      <w:start w:val="1"/>
      <w:numFmt w:val="bullet"/>
      <w:lvlText w:val=""/>
      <w:lvlJc w:val="left"/>
      <w:pPr>
        <w:ind w:left="3809" w:hanging="420"/>
      </w:pPr>
      <w:rPr>
        <w:rFonts w:ascii="Wingdings" w:hAnsi="Wingdings" w:hint="default"/>
      </w:rPr>
    </w:lvl>
    <w:lvl w:ilvl="6" w:tplc="04090001" w:tentative="1">
      <w:start w:val="1"/>
      <w:numFmt w:val="bullet"/>
      <w:lvlText w:val=""/>
      <w:lvlJc w:val="left"/>
      <w:pPr>
        <w:ind w:left="4229" w:hanging="420"/>
      </w:pPr>
      <w:rPr>
        <w:rFonts w:ascii="Wingdings" w:hAnsi="Wingdings" w:hint="default"/>
      </w:rPr>
    </w:lvl>
    <w:lvl w:ilvl="7" w:tplc="0409000B" w:tentative="1">
      <w:start w:val="1"/>
      <w:numFmt w:val="bullet"/>
      <w:lvlText w:val=""/>
      <w:lvlJc w:val="left"/>
      <w:pPr>
        <w:ind w:left="4649" w:hanging="420"/>
      </w:pPr>
      <w:rPr>
        <w:rFonts w:ascii="Wingdings" w:hAnsi="Wingdings" w:hint="default"/>
      </w:rPr>
    </w:lvl>
    <w:lvl w:ilvl="8" w:tplc="0409000D" w:tentative="1">
      <w:start w:val="1"/>
      <w:numFmt w:val="bullet"/>
      <w:lvlText w:val=""/>
      <w:lvlJc w:val="left"/>
      <w:pPr>
        <w:ind w:left="5069" w:hanging="420"/>
      </w:pPr>
      <w:rPr>
        <w:rFonts w:ascii="Wingdings" w:hAnsi="Wingdings" w:hint="default"/>
      </w:rPr>
    </w:lvl>
  </w:abstractNum>
  <w:num w:numId="1" w16cid:durableId="1773937118">
    <w:abstractNumId w:val="4"/>
  </w:num>
  <w:num w:numId="2" w16cid:durableId="425806716">
    <w:abstractNumId w:val="1"/>
  </w:num>
  <w:num w:numId="3" w16cid:durableId="1024400395">
    <w:abstractNumId w:val="2"/>
  </w:num>
  <w:num w:numId="4" w16cid:durableId="1251352755">
    <w:abstractNumId w:val="4"/>
  </w:num>
  <w:num w:numId="5" w16cid:durableId="1757555378">
    <w:abstractNumId w:val="0"/>
  </w:num>
  <w:num w:numId="6" w16cid:durableId="505677561">
    <w:abstractNumId w:val="5"/>
  </w:num>
  <w:num w:numId="7" w16cid:durableId="357390903">
    <w:abstractNumId w:val="0"/>
  </w:num>
  <w:num w:numId="8" w16cid:durableId="673798283">
    <w:abstractNumId w:val="6"/>
  </w:num>
  <w:num w:numId="9" w16cid:durableId="21284289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05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1490"/>
    <w:rsid w:val="00000565"/>
    <w:rsid w:val="0000146C"/>
    <w:rsid w:val="000067FD"/>
    <w:rsid w:val="000124E3"/>
    <w:rsid w:val="000138C2"/>
    <w:rsid w:val="00021CDE"/>
    <w:rsid w:val="000255B1"/>
    <w:rsid w:val="00032EE8"/>
    <w:rsid w:val="0003396F"/>
    <w:rsid w:val="0004137F"/>
    <w:rsid w:val="00042924"/>
    <w:rsid w:val="000468F2"/>
    <w:rsid w:val="00050A5C"/>
    <w:rsid w:val="000544BA"/>
    <w:rsid w:val="00056DAA"/>
    <w:rsid w:val="0006543D"/>
    <w:rsid w:val="00082FAB"/>
    <w:rsid w:val="000836AE"/>
    <w:rsid w:val="00087E41"/>
    <w:rsid w:val="00097D7B"/>
    <w:rsid w:val="000A4143"/>
    <w:rsid w:val="000B2456"/>
    <w:rsid w:val="000B42F7"/>
    <w:rsid w:val="000C482F"/>
    <w:rsid w:val="000D1EAD"/>
    <w:rsid w:val="000D4406"/>
    <w:rsid w:val="000D653D"/>
    <w:rsid w:val="000D7819"/>
    <w:rsid w:val="000E331A"/>
    <w:rsid w:val="000E66E2"/>
    <w:rsid w:val="000F52F1"/>
    <w:rsid w:val="000F6956"/>
    <w:rsid w:val="0010308D"/>
    <w:rsid w:val="00121233"/>
    <w:rsid w:val="001375FE"/>
    <w:rsid w:val="0014699F"/>
    <w:rsid w:val="00147580"/>
    <w:rsid w:val="00147B60"/>
    <w:rsid w:val="00153464"/>
    <w:rsid w:val="00181141"/>
    <w:rsid w:val="00185CE8"/>
    <w:rsid w:val="00187496"/>
    <w:rsid w:val="00190A44"/>
    <w:rsid w:val="001929E4"/>
    <w:rsid w:val="00196761"/>
    <w:rsid w:val="001A42D8"/>
    <w:rsid w:val="001A6753"/>
    <w:rsid w:val="001B1177"/>
    <w:rsid w:val="001B6541"/>
    <w:rsid w:val="001B6A1C"/>
    <w:rsid w:val="001D2070"/>
    <w:rsid w:val="001E4AA2"/>
    <w:rsid w:val="001E4B4D"/>
    <w:rsid w:val="001F330C"/>
    <w:rsid w:val="001F4500"/>
    <w:rsid w:val="001F4FF3"/>
    <w:rsid w:val="00205DFE"/>
    <w:rsid w:val="00211432"/>
    <w:rsid w:val="0021393C"/>
    <w:rsid w:val="002157A3"/>
    <w:rsid w:val="00224D25"/>
    <w:rsid w:val="00224E06"/>
    <w:rsid w:val="00231A97"/>
    <w:rsid w:val="0024047D"/>
    <w:rsid w:val="00245DB2"/>
    <w:rsid w:val="00246ECB"/>
    <w:rsid w:val="00252D82"/>
    <w:rsid w:val="00253A6C"/>
    <w:rsid w:val="002565FA"/>
    <w:rsid w:val="0026223B"/>
    <w:rsid w:val="00280C50"/>
    <w:rsid w:val="002845A4"/>
    <w:rsid w:val="00290956"/>
    <w:rsid w:val="00294EC4"/>
    <w:rsid w:val="00296720"/>
    <w:rsid w:val="00296BCC"/>
    <w:rsid w:val="00297196"/>
    <w:rsid w:val="002A24DA"/>
    <w:rsid w:val="002B029F"/>
    <w:rsid w:val="002B3FFD"/>
    <w:rsid w:val="002B6FFD"/>
    <w:rsid w:val="002C7246"/>
    <w:rsid w:val="002D0C78"/>
    <w:rsid w:val="002D57C6"/>
    <w:rsid w:val="002D623F"/>
    <w:rsid w:val="002D6558"/>
    <w:rsid w:val="002E1EF0"/>
    <w:rsid w:val="002E2881"/>
    <w:rsid w:val="002E38F7"/>
    <w:rsid w:val="002F54C0"/>
    <w:rsid w:val="002F74EB"/>
    <w:rsid w:val="003001C4"/>
    <w:rsid w:val="00301313"/>
    <w:rsid w:val="003059D6"/>
    <w:rsid w:val="0030707C"/>
    <w:rsid w:val="003112A6"/>
    <w:rsid w:val="00311669"/>
    <w:rsid w:val="00311EAE"/>
    <w:rsid w:val="00313DBA"/>
    <w:rsid w:val="00314B5C"/>
    <w:rsid w:val="00315EF1"/>
    <w:rsid w:val="003221D4"/>
    <w:rsid w:val="00327B1E"/>
    <w:rsid w:val="00330C0A"/>
    <w:rsid w:val="00333FA5"/>
    <w:rsid w:val="0033433C"/>
    <w:rsid w:val="00335160"/>
    <w:rsid w:val="003437F3"/>
    <w:rsid w:val="00351BE2"/>
    <w:rsid w:val="003552AC"/>
    <w:rsid w:val="0035730A"/>
    <w:rsid w:val="003659FE"/>
    <w:rsid w:val="003706B8"/>
    <w:rsid w:val="00370F8C"/>
    <w:rsid w:val="00375747"/>
    <w:rsid w:val="00376848"/>
    <w:rsid w:val="003836D8"/>
    <w:rsid w:val="00384756"/>
    <w:rsid w:val="00385904"/>
    <w:rsid w:val="00393CB5"/>
    <w:rsid w:val="00395D92"/>
    <w:rsid w:val="0039702F"/>
    <w:rsid w:val="003A3750"/>
    <w:rsid w:val="003A5476"/>
    <w:rsid w:val="003A723E"/>
    <w:rsid w:val="003B0BE0"/>
    <w:rsid w:val="003B2754"/>
    <w:rsid w:val="003C2F83"/>
    <w:rsid w:val="003C642B"/>
    <w:rsid w:val="003F2BEB"/>
    <w:rsid w:val="003F7D72"/>
    <w:rsid w:val="00404C9F"/>
    <w:rsid w:val="00415138"/>
    <w:rsid w:val="00415416"/>
    <w:rsid w:val="0042641D"/>
    <w:rsid w:val="00431253"/>
    <w:rsid w:val="00432062"/>
    <w:rsid w:val="00434939"/>
    <w:rsid w:val="00455EFF"/>
    <w:rsid w:val="0046160C"/>
    <w:rsid w:val="00465F24"/>
    <w:rsid w:val="00472DA5"/>
    <w:rsid w:val="00472EFB"/>
    <w:rsid w:val="004739E8"/>
    <w:rsid w:val="004761C1"/>
    <w:rsid w:val="0049468D"/>
    <w:rsid w:val="004B3C3F"/>
    <w:rsid w:val="004C305D"/>
    <w:rsid w:val="004C5E8E"/>
    <w:rsid w:val="004C78CE"/>
    <w:rsid w:val="004D7EC3"/>
    <w:rsid w:val="004E7C89"/>
    <w:rsid w:val="004F182E"/>
    <w:rsid w:val="004F2475"/>
    <w:rsid w:val="004F31B6"/>
    <w:rsid w:val="004F51C9"/>
    <w:rsid w:val="00501C23"/>
    <w:rsid w:val="00502758"/>
    <w:rsid w:val="005043F5"/>
    <w:rsid w:val="005068F7"/>
    <w:rsid w:val="005079AC"/>
    <w:rsid w:val="005119C3"/>
    <w:rsid w:val="005141F5"/>
    <w:rsid w:val="00523837"/>
    <w:rsid w:val="00525DB9"/>
    <w:rsid w:val="00533807"/>
    <w:rsid w:val="00535C17"/>
    <w:rsid w:val="00543306"/>
    <w:rsid w:val="00543C5E"/>
    <w:rsid w:val="00544A84"/>
    <w:rsid w:val="00544BC7"/>
    <w:rsid w:val="00546FE5"/>
    <w:rsid w:val="005475ED"/>
    <w:rsid w:val="0056514C"/>
    <w:rsid w:val="005660B7"/>
    <w:rsid w:val="00570047"/>
    <w:rsid w:val="00576F7D"/>
    <w:rsid w:val="00581487"/>
    <w:rsid w:val="00585C86"/>
    <w:rsid w:val="00585CE8"/>
    <w:rsid w:val="005A7E31"/>
    <w:rsid w:val="005C55FD"/>
    <w:rsid w:val="005C7E31"/>
    <w:rsid w:val="005D6442"/>
    <w:rsid w:val="005E0731"/>
    <w:rsid w:val="005E606D"/>
    <w:rsid w:val="005F197E"/>
    <w:rsid w:val="0060099D"/>
    <w:rsid w:val="006226A7"/>
    <w:rsid w:val="0062303C"/>
    <w:rsid w:val="00624DAC"/>
    <w:rsid w:val="0063382A"/>
    <w:rsid w:val="00636D87"/>
    <w:rsid w:val="00655AE9"/>
    <w:rsid w:val="00661AB8"/>
    <w:rsid w:val="00661C1F"/>
    <w:rsid w:val="006712A8"/>
    <w:rsid w:val="00674018"/>
    <w:rsid w:val="00674E08"/>
    <w:rsid w:val="00676E87"/>
    <w:rsid w:val="006777C9"/>
    <w:rsid w:val="00682657"/>
    <w:rsid w:val="006B0BF6"/>
    <w:rsid w:val="006B2E12"/>
    <w:rsid w:val="006B68B7"/>
    <w:rsid w:val="006D2348"/>
    <w:rsid w:val="006D6CDA"/>
    <w:rsid w:val="006E377F"/>
    <w:rsid w:val="006F5F03"/>
    <w:rsid w:val="006F6586"/>
    <w:rsid w:val="00700311"/>
    <w:rsid w:val="00700C91"/>
    <w:rsid w:val="00701416"/>
    <w:rsid w:val="00701627"/>
    <w:rsid w:val="0070336F"/>
    <w:rsid w:val="00711765"/>
    <w:rsid w:val="00715D59"/>
    <w:rsid w:val="00717D33"/>
    <w:rsid w:val="007225F7"/>
    <w:rsid w:val="00725509"/>
    <w:rsid w:val="007337AF"/>
    <w:rsid w:val="00734DA6"/>
    <w:rsid w:val="00740821"/>
    <w:rsid w:val="00743E38"/>
    <w:rsid w:val="00746A5E"/>
    <w:rsid w:val="007534F3"/>
    <w:rsid w:val="007568DD"/>
    <w:rsid w:val="007578E7"/>
    <w:rsid w:val="00757E45"/>
    <w:rsid w:val="00762149"/>
    <w:rsid w:val="00767640"/>
    <w:rsid w:val="00770E25"/>
    <w:rsid w:val="00771A4D"/>
    <w:rsid w:val="007739D2"/>
    <w:rsid w:val="00781D0E"/>
    <w:rsid w:val="007937DD"/>
    <w:rsid w:val="007954B2"/>
    <w:rsid w:val="007A297D"/>
    <w:rsid w:val="007D6327"/>
    <w:rsid w:val="007D71CA"/>
    <w:rsid w:val="007E5AB7"/>
    <w:rsid w:val="007E5B28"/>
    <w:rsid w:val="007F4974"/>
    <w:rsid w:val="008049AC"/>
    <w:rsid w:val="0080694A"/>
    <w:rsid w:val="00810EAE"/>
    <w:rsid w:val="00816DED"/>
    <w:rsid w:val="00834CA0"/>
    <w:rsid w:val="00836AE0"/>
    <w:rsid w:val="00842732"/>
    <w:rsid w:val="00844A4A"/>
    <w:rsid w:val="00845712"/>
    <w:rsid w:val="00851136"/>
    <w:rsid w:val="008548E4"/>
    <w:rsid w:val="008555FC"/>
    <w:rsid w:val="00861A06"/>
    <w:rsid w:val="0086401A"/>
    <w:rsid w:val="008716F4"/>
    <w:rsid w:val="00896DEF"/>
    <w:rsid w:val="008A05B3"/>
    <w:rsid w:val="008A4184"/>
    <w:rsid w:val="008B153F"/>
    <w:rsid w:val="008B2B4A"/>
    <w:rsid w:val="008B6BB9"/>
    <w:rsid w:val="008D0546"/>
    <w:rsid w:val="008D13C5"/>
    <w:rsid w:val="008E3EA2"/>
    <w:rsid w:val="008F2630"/>
    <w:rsid w:val="008F3C73"/>
    <w:rsid w:val="008F49A5"/>
    <w:rsid w:val="008F61DD"/>
    <w:rsid w:val="0090370B"/>
    <w:rsid w:val="00905FB1"/>
    <w:rsid w:val="00906BB2"/>
    <w:rsid w:val="009119A8"/>
    <w:rsid w:val="009176B9"/>
    <w:rsid w:val="00923DE0"/>
    <w:rsid w:val="00936C52"/>
    <w:rsid w:val="009668D2"/>
    <w:rsid w:val="00972418"/>
    <w:rsid w:val="00977EBE"/>
    <w:rsid w:val="00980BFF"/>
    <w:rsid w:val="0099464C"/>
    <w:rsid w:val="00994F27"/>
    <w:rsid w:val="00996AF9"/>
    <w:rsid w:val="00997340"/>
    <w:rsid w:val="009B1997"/>
    <w:rsid w:val="009B5170"/>
    <w:rsid w:val="009D7AB4"/>
    <w:rsid w:val="009E2941"/>
    <w:rsid w:val="009E7596"/>
    <w:rsid w:val="009F0B2B"/>
    <w:rsid w:val="009F26E8"/>
    <w:rsid w:val="009F418A"/>
    <w:rsid w:val="00A12194"/>
    <w:rsid w:val="00A13BFA"/>
    <w:rsid w:val="00A1440F"/>
    <w:rsid w:val="00A149D1"/>
    <w:rsid w:val="00A22896"/>
    <w:rsid w:val="00A24335"/>
    <w:rsid w:val="00A41F65"/>
    <w:rsid w:val="00A501C6"/>
    <w:rsid w:val="00A5394A"/>
    <w:rsid w:val="00A54171"/>
    <w:rsid w:val="00A572A1"/>
    <w:rsid w:val="00A62AAE"/>
    <w:rsid w:val="00A701B2"/>
    <w:rsid w:val="00A82CD9"/>
    <w:rsid w:val="00A904B4"/>
    <w:rsid w:val="00AA21CE"/>
    <w:rsid w:val="00AA500F"/>
    <w:rsid w:val="00AB2A3E"/>
    <w:rsid w:val="00AC739C"/>
    <w:rsid w:val="00AD0074"/>
    <w:rsid w:val="00AD043E"/>
    <w:rsid w:val="00AD4C7A"/>
    <w:rsid w:val="00AD718A"/>
    <w:rsid w:val="00B1232B"/>
    <w:rsid w:val="00B1560C"/>
    <w:rsid w:val="00B15A92"/>
    <w:rsid w:val="00B15EAC"/>
    <w:rsid w:val="00B16AB8"/>
    <w:rsid w:val="00B17970"/>
    <w:rsid w:val="00B17A07"/>
    <w:rsid w:val="00B222B0"/>
    <w:rsid w:val="00B247E9"/>
    <w:rsid w:val="00B26F58"/>
    <w:rsid w:val="00B43ABA"/>
    <w:rsid w:val="00B4551F"/>
    <w:rsid w:val="00B47883"/>
    <w:rsid w:val="00B50098"/>
    <w:rsid w:val="00B53E18"/>
    <w:rsid w:val="00B62D37"/>
    <w:rsid w:val="00B74742"/>
    <w:rsid w:val="00B7542C"/>
    <w:rsid w:val="00B766C6"/>
    <w:rsid w:val="00B854EC"/>
    <w:rsid w:val="00B95ED1"/>
    <w:rsid w:val="00BA6B0F"/>
    <w:rsid w:val="00BA71DF"/>
    <w:rsid w:val="00BC1745"/>
    <w:rsid w:val="00BC5676"/>
    <w:rsid w:val="00BD53F5"/>
    <w:rsid w:val="00BD641B"/>
    <w:rsid w:val="00BE3465"/>
    <w:rsid w:val="00BE633A"/>
    <w:rsid w:val="00BF5105"/>
    <w:rsid w:val="00BF5A14"/>
    <w:rsid w:val="00C13482"/>
    <w:rsid w:val="00C14ACD"/>
    <w:rsid w:val="00C217B6"/>
    <w:rsid w:val="00C24C29"/>
    <w:rsid w:val="00C27066"/>
    <w:rsid w:val="00C30381"/>
    <w:rsid w:val="00C31A95"/>
    <w:rsid w:val="00C3339F"/>
    <w:rsid w:val="00C41A9D"/>
    <w:rsid w:val="00C44954"/>
    <w:rsid w:val="00C56FF1"/>
    <w:rsid w:val="00C60E41"/>
    <w:rsid w:val="00C6756D"/>
    <w:rsid w:val="00C67D4B"/>
    <w:rsid w:val="00C758BC"/>
    <w:rsid w:val="00C75A92"/>
    <w:rsid w:val="00C76212"/>
    <w:rsid w:val="00C82FB0"/>
    <w:rsid w:val="00C9181F"/>
    <w:rsid w:val="00C94977"/>
    <w:rsid w:val="00CA5C68"/>
    <w:rsid w:val="00CA772A"/>
    <w:rsid w:val="00CB116C"/>
    <w:rsid w:val="00CB3BCD"/>
    <w:rsid w:val="00CC1EF9"/>
    <w:rsid w:val="00CC2140"/>
    <w:rsid w:val="00CC4919"/>
    <w:rsid w:val="00CD1490"/>
    <w:rsid w:val="00CD36CE"/>
    <w:rsid w:val="00CE1C47"/>
    <w:rsid w:val="00CE2B9A"/>
    <w:rsid w:val="00CE2CF4"/>
    <w:rsid w:val="00CE76CA"/>
    <w:rsid w:val="00CF33F1"/>
    <w:rsid w:val="00D02377"/>
    <w:rsid w:val="00D052E6"/>
    <w:rsid w:val="00D147F6"/>
    <w:rsid w:val="00D24BF8"/>
    <w:rsid w:val="00D30C39"/>
    <w:rsid w:val="00D3260D"/>
    <w:rsid w:val="00D41BE4"/>
    <w:rsid w:val="00D45D35"/>
    <w:rsid w:val="00D4643A"/>
    <w:rsid w:val="00D550A0"/>
    <w:rsid w:val="00D6154F"/>
    <w:rsid w:val="00D6522D"/>
    <w:rsid w:val="00D663C0"/>
    <w:rsid w:val="00D736F1"/>
    <w:rsid w:val="00D84938"/>
    <w:rsid w:val="00D85852"/>
    <w:rsid w:val="00D95FE2"/>
    <w:rsid w:val="00DA4518"/>
    <w:rsid w:val="00DB0951"/>
    <w:rsid w:val="00DB0DE5"/>
    <w:rsid w:val="00DB2914"/>
    <w:rsid w:val="00DB2BE0"/>
    <w:rsid w:val="00DD4515"/>
    <w:rsid w:val="00DD5612"/>
    <w:rsid w:val="00DE175C"/>
    <w:rsid w:val="00DE5100"/>
    <w:rsid w:val="00DF280B"/>
    <w:rsid w:val="00E05429"/>
    <w:rsid w:val="00E06F53"/>
    <w:rsid w:val="00E078AB"/>
    <w:rsid w:val="00E153D2"/>
    <w:rsid w:val="00E1583E"/>
    <w:rsid w:val="00E201B9"/>
    <w:rsid w:val="00E210AE"/>
    <w:rsid w:val="00E2199B"/>
    <w:rsid w:val="00E31C9C"/>
    <w:rsid w:val="00E31FDD"/>
    <w:rsid w:val="00E36C7E"/>
    <w:rsid w:val="00E418F4"/>
    <w:rsid w:val="00E422A1"/>
    <w:rsid w:val="00E43528"/>
    <w:rsid w:val="00E512B4"/>
    <w:rsid w:val="00E51F1D"/>
    <w:rsid w:val="00E65580"/>
    <w:rsid w:val="00E714B2"/>
    <w:rsid w:val="00E7343E"/>
    <w:rsid w:val="00E74302"/>
    <w:rsid w:val="00E85B6E"/>
    <w:rsid w:val="00E90AC6"/>
    <w:rsid w:val="00E927F5"/>
    <w:rsid w:val="00E96BFD"/>
    <w:rsid w:val="00E97BA3"/>
    <w:rsid w:val="00EA1DF7"/>
    <w:rsid w:val="00EA72FA"/>
    <w:rsid w:val="00EA7B62"/>
    <w:rsid w:val="00EB3B13"/>
    <w:rsid w:val="00EB6ADB"/>
    <w:rsid w:val="00EC629F"/>
    <w:rsid w:val="00ED3292"/>
    <w:rsid w:val="00ED3A70"/>
    <w:rsid w:val="00EE5B0F"/>
    <w:rsid w:val="00EE6258"/>
    <w:rsid w:val="00EF0509"/>
    <w:rsid w:val="00EF23DB"/>
    <w:rsid w:val="00EF685A"/>
    <w:rsid w:val="00EF7B76"/>
    <w:rsid w:val="00F047C6"/>
    <w:rsid w:val="00F04CAD"/>
    <w:rsid w:val="00F12A6A"/>
    <w:rsid w:val="00F1543B"/>
    <w:rsid w:val="00F168D5"/>
    <w:rsid w:val="00F23D3B"/>
    <w:rsid w:val="00F3106C"/>
    <w:rsid w:val="00F430C1"/>
    <w:rsid w:val="00F44730"/>
    <w:rsid w:val="00F4622B"/>
    <w:rsid w:val="00F47678"/>
    <w:rsid w:val="00F50C03"/>
    <w:rsid w:val="00F57BD7"/>
    <w:rsid w:val="00F67DAA"/>
    <w:rsid w:val="00F724F0"/>
    <w:rsid w:val="00F74FE8"/>
    <w:rsid w:val="00F80D6E"/>
    <w:rsid w:val="00F83D06"/>
    <w:rsid w:val="00F83F73"/>
    <w:rsid w:val="00F84468"/>
    <w:rsid w:val="00F854E6"/>
    <w:rsid w:val="00F87C73"/>
    <w:rsid w:val="00F91638"/>
    <w:rsid w:val="00F91D61"/>
    <w:rsid w:val="00F94B36"/>
    <w:rsid w:val="00F94CD3"/>
    <w:rsid w:val="00FA23D7"/>
    <w:rsid w:val="00FA64BB"/>
    <w:rsid w:val="00FA6F7A"/>
    <w:rsid w:val="00FB0E33"/>
    <w:rsid w:val="00FB1636"/>
    <w:rsid w:val="00FB1DA0"/>
    <w:rsid w:val="00FB26B6"/>
    <w:rsid w:val="00FD2359"/>
    <w:rsid w:val="00FE31DE"/>
    <w:rsid w:val="00FE3A69"/>
    <w:rsid w:val="00FE3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0593">
      <v:textbox inset="5.85pt,.7pt,5.85pt,.7pt"/>
    </o:shapedefaults>
    <o:shapelayout v:ext="edit">
      <o:idmap v:ext="edit" data="1"/>
    </o:shapelayout>
  </w:shapeDefaults>
  <w:decimalSymbol w:val="."/>
  <w:listSeparator w:val=","/>
  <w14:docId w14:val="50B9BBF4"/>
  <w15:docId w15:val="{F71646EA-E0FE-4E7F-A751-7CFB551BC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1F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1490"/>
    <w:pPr>
      <w:ind w:leftChars="400" w:left="840"/>
    </w:pPr>
  </w:style>
  <w:style w:type="table" w:styleId="a4">
    <w:name w:val="Table Grid"/>
    <w:basedOn w:val="a1"/>
    <w:uiPriority w:val="59"/>
    <w:rsid w:val="00CD14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624DAC"/>
    <w:pPr>
      <w:tabs>
        <w:tab w:val="center" w:pos="4252"/>
        <w:tab w:val="right" w:pos="8504"/>
      </w:tabs>
      <w:snapToGrid w:val="0"/>
    </w:pPr>
  </w:style>
  <w:style w:type="character" w:customStyle="1" w:styleId="a6">
    <w:name w:val="ヘッダー (文字)"/>
    <w:basedOn w:val="a0"/>
    <w:link w:val="a5"/>
    <w:uiPriority w:val="99"/>
    <w:rsid w:val="00624DAC"/>
  </w:style>
  <w:style w:type="paragraph" w:styleId="a7">
    <w:name w:val="footer"/>
    <w:basedOn w:val="a"/>
    <w:link w:val="a8"/>
    <w:uiPriority w:val="99"/>
    <w:unhideWhenUsed/>
    <w:rsid w:val="00624DAC"/>
    <w:pPr>
      <w:tabs>
        <w:tab w:val="center" w:pos="4252"/>
        <w:tab w:val="right" w:pos="8504"/>
      </w:tabs>
      <w:snapToGrid w:val="0"/>
    </w:pPr>
  </w:style>
  <w:style w:type="character" w:customStyle="1" w:styleId="a8">
    <w:name w:val="フッター (文字)"/>
    <w:basedOn w:val="a0"/>
    <w:link w:val="a7"/>
    <w:uiPriority w:val="99"/>
    <w:rsid w:val="00624DAC"/>
  </w:style>
  <w:style w:type="paragraph" w:styleId="a9">
    <w:name w:val="Balloon Text"/>
    <w:basedOn w:val="a"/>
    <w:link w:val="aa"/>
    <w:uiPriority w:val="99"/>
    <w:semiHidden/>
    <w:unhideWhenUsed/>
    <w:rsid w:val="00E7343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7343E"/>
    <w:rPr>
      <w:rFonts w:asciiTheme="majorHAnsi" w:eastAsiaTheme="majorEastAsia" w:hAnsiTheme="majorHAnsi" w:cstheme="majorBidi"/>
      <w:sz w:val="18"/>
      <w:szCs w:val="18"/>
    </w:rPr>
  </w:style>
  <w:style w:type="paragraph" w:styleId="ab">
    <w:name w:val="Revision"/>
    <w:hidden/>
    <w:uiPriority w:val="99"/>
    <w:semiHidden/>
    <w:rsid w:val="00465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8245">
      <w:bodyDiv w:val="1"/>
      <w:marLeft w:val="0"/>
      <w:marRight w:val="0"/>
      <w:marTop w:val="0"/>
      <w:marBottom w:val="0"/>
      <w:divBdr>
        <w:top w:val="none" w:sz="0" w:space="0" w:color="auto"/>
        <w:left w:val="none" w:sz="0" w:space="0" w:color="auto"/>
        <w:bottom w:val="none" w:sz="0" w:space="0" w:color="auto"/>
        <w:right w:val="none" w:sz="0" w:space="0" w:color="auto"/>
      </w:divBdr>
    </w:div>
    <w:div w:id="1884319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ECD67-6C95-4868-BEBA-42DC77B6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973</TotalTime>
  <Pages>13</Pages>
  <Words>1208</Words>
  <Characters>6886</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miyu</dc:creator>
  <cp:lastModifiedBy>大見　進之助</cp:lastModifiedBy>
  <cp:revision>174</cp:revision>
  <cp:lastPrinted>2023-05-31T02:07:00Z</cp:lastPrinted>
  <dcterms:created xsi:type="dcterms:W3CDTF">2017-07-13T04:46:00Z</dcterms:created>
  <dcterms:modified xsi:type="dcterms:W3CDTF">2026-07-14T11:28:00Z</dcterms:modified>
</cp:coreProperties>
</file>