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D4F92" w14:textId="77777777" w:rsidR="00CD1490" w:rsidRPr="006F6C4A" w:rsidRDefault="009F76CA" w:rsidP="00CD1490">
      <w:pPr>
        <w:rPr>
          <w:rFonts w:ascii="HGP創英角ｺﾞｼｯｸUB" w:eastAsia="HGP創英角ｺﾞｼｯｸUB" w:hAnsi="HGP創英角ｺﾞｼｯｸUB"/>
          <w:color w:val="000000" w:themeColor="text1"/>
          <w:sz w:val="72"/>
          <w:szCs w:val="72"/>
        </w:rPr>
      </w:pPr>
      <w:r w:rsidRPr="006F6C4A">
        <w:rPr>
          <w:rFonts w:ascii="HGP創英角ｺﾞｼｯｸUB" w:eastAsia="HGP創英角ｺﾞｼｯｸUB" w:hAnsi="HGP創英角ｺﾞｼｯｸUB" w:hint="eastAsia"/>
          <w:noProof/>
          <w:color w:val="000000" w:themeColor="text1"/>
          <w:sz w:val="72"/>
          <w:szCs w:val="72"/>
        </w:rPr>
        <mc:AlternateContent>
          <mc:Choice Requires="wps">
            <w:drawing>
              <wp:anchor distT="0" distB="0" distL="114300" distR="114300" simplePos="0" relativeHeight="251665408" behindDoc="0" locked="0" layoutInCell="1" allowOverlap="1" wp14:anchorId="70520DEC" wp14:editId="16ED0E3F">
                <wp:simplePos x="0" y="0"/>
                <wp:positionH relativeFrom="column">
                  <wp:posOffset>10160</wp:posOffset>
                </wp:positionH>
                <wp:positionV relativeFrom="paragraph">
                  <wp:posOffset>-5553</wp:posOffset>
                </wp:positionV>
                <wp:extent cx="6091555" cy="866775"/>
                <wp:effectExtent l="0" t="0" r="4445" b="9525"/>
                <wp:wrapNone/>
                <wp:docPr id="4" name="正方形/長方形 4"/>
                <wp:cNvGraphicFramePr/>
                <a:graphic xmlns:a="http://schemas.openxmlformats.org/drawingml/2006/main">
                  <a:graphicData uri="http://schemas.microsoft.com/office/word/2010/wordprocessingShape">
                    <wps:wsp>
                      <wps:cNvSpPr/>
                      <wps:spPr>
                        <a:xfrm>
                          <a:off x="0" y="0"/>
                          <a:ext cx="6091555" cy="8667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CBBCF0" w14:textId="77777777" w:rsidR="009F76CA" w:rsidRPr="00EF23CA" w:rsidRDefault="009F76CA" w:rsidP="009F76CA">
                            <w:pPr>
                              <w:jc w:val="left"/>
                            </w:pPr>
                            <w:r>
                              <w:rPr>
                                <w:rFonts w:ascii="HGP創英角ｺﾞｼｯｸUB" w:eastAsia="HGP創英角ｺﾞｼｯｸUB" w:hAnsi="HGP創英角ｺﾞｼｯｸUB" w:hint="eastAsia"/>
                                <w:sz w:val="72"/>
                                <w:szCs w:val="72"/>
                              </w:rPr>
                              <w:t>連絡・広報班</w:t>
                            </w:r>
                            <w:r w:rsidRPr="006C468E">
                              <w:rPr>
                                <w:rFonts w:ascii="HGP創英角ｺﾞｼｯｸUB" w:eastAsia="HGP創英角ｺﾞｼｯｸUB" w:hAnsi="HGP創英角ｺﾞｼｯｸUB" w:hint="eastAsia"/>
                                <w:sz w:val="72"/>
                                <w:szCs w:val="72"/>
                              </w:rPr>
                              <w:t>の業務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520DEC" id="正方形/長方形 4" o:spid="_x0000_s1026" style="position:absolute;left:0;text-align:left;margin-left:.8pt;margin-top:-.45pt;width:479.65pt;height:68.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" fillcolor="#365f91 [2404]" stroked="f" strokeweight="2pt">
                <v:textbox>
                  <w:txbxContent>
                    <w:p w14:paraId="1ACBBCF0" w14:textId="77777777" w:rsidR="009F76CA" w:rsidRPr="00EF23CA" w:rsidRDefault="009F76CA" w:rsidP="009F76CA">
                      <w:pPr>
                        <w:jc w:val="left"/>
                      </w:pPr>
                      <w:r>
                        <w:rPr>
                          <w:rFonts w:ascii="HGP創英角ｺﾞｼｯｸUB" w:eastAsia="HGP創英角ｺﾞｼｯｸUB" w:hAnsi="HGP創英角ｺﾞｼｯｸUB" w:hint="eastAsia"/>
                          <w:sz w:val="72"/>
                          <w:szCs w:val="72"/>
                        </w:rPr>
                        <w:t>連絡・広報班</w:t>
                      </w:r>
                      <w:r w:rsidRPr="006C468E">
                        <w:rPr>
                          <w:rFonts w:ascii="HGP創英角ｺﾞｼｯｸUB" w:eastAsia="HGP創英角ｺﾞｼｯｸUB" w:hAnsi="HGP創英角ｺﾞｼｯｸUB" w:hint="eastAsia"/>
                          <w:sz w:val="72"/>
                          <w:szCs w:val="72"/>
                        </w:rPr>
                        <w:t>の業務</w:t>
                      </w:r>
                    </w:p>
                  </w:txbxContent>
                </v:textbox>
              </v:rect>
            </w:pict>
          </mc:Fallback>
        </mc:AlternateContent>
      </w:r>
    </w:p>
    <w:p w14:paraId="55A25659" w14:textId="77777777" w:rsidR="00997340" w:rsidRPr="006F6C4A" w:rsidRDefault="00997340" w:rsidP="00BC5676">
      <w:pPr>
        <w:spacing w:line="400" w:lineRule="exact"/>
        <w:contextualSpacing/>
        <w:rPr>
          <w:rFonts w:asciiTheme="majorEastAsia" w:eastAsiaTheme="majorEastAsia" w:hAnsiTheme="majorEastAsia"/>
          <w:color w:val="000000" w:themeColor="text1"/>
          <w:sz w:val="36"/>
          <w:szCs w:val="36"/>
        </w:rPr>
      </w:pPr>
    </w:p>
    <w:p w14:paraId="4FD78B05" w14:textId="77777777" w:rsidR="009F76CA" w:rsidRPr="006F6C4A" w:rsidRDefault="009F76CA" w:rsidP="00997340">
      <w:pPr>
        <w:spacing w:line="400" w:lineRule="exact"/>
        <w:ind w:leftChars="200" w:left="420"/>
        <w:contextualSpacing/>
        <w:rPr>
          <w:rFonts w:asciiTheme="majorEastAsia" w:eastAsiaTheme="majorEastAsia" w:hAnsiTheme="majorEastAsia"/>
          <w:color w:val="000000" w:themeColor="text1"/>
          <w:sz w:val="36"/>
          <w:szCs w:val="36"/>
        </w:rPr>
      </w:pPr>
    </w:p>
    <w:p w14:paraId="1AFD0DDE" w14:textId="77777777" w:rsidR="00CD1490" w:rsidRPr="006F6C4A" w:rsidRDefault="003221D4" w:rsidP="00997340">
      <w:pPr>
        <w:spacing w:line="400" w:lineRule="exact"/>
        <w:ind w:leftChars="200" w:left="420"/>
        <w:contextualSpacing/>
        <w:rPr>
          <w:rFonts w:asciiTheme="majorEastAsia" w:eastAsiaTheme="majorEastAsia" w:hAnsiTheme="majorEastAsia"/>
          <w:color w:val="000000" w:themeColor="text1"/>
          <w:sz w:val="36"/>
          <w:szCs w:val="36"/>
        </w:rPr>
      </w:pPr>
      <w:r w:rsidRPr="006F6C4A">
        <w:rPr>
          <w:rFonts w:ascii="HG創英角ｺﾞｼｯｸUB" w:eastAsia="HG創英角ｺﾞｼｯｸUB" w:hAnsi="HG創英角ｺﾞｼｯｸUB" w:hint="eastAsia"/>
          <w:color w:val="000000" w:themeColor="text1"/>
          <w:sz w:val="36"/>
          <w:szCs w:val="36"/>
        </w:rPr>
        <w:t>１</w:t>
      </w:r>
      <w:r w:rsidR="00997340" w:rsidRPr="006F6C4A">
        <w:rPr>
          <w:rFonts w:ascii="HG創英角ｺﾞｼｯｸUB" w:eastAsia="HG創英角ｺﾞｼｯｸUB" w:hAnsi="HG創英角ｺﾞｼｯｸUB" w:hint="eastAsia"/>
          <w:color w:val="000000" w:themeColor="text1"/>
          <w:sz w:val="36"/>
          <w:szCs w:val="36"/>
        </w:rPr>
        <w:t xml:space="preserve">　</w:t>
      </w:r>
      <w:r w:rsidR="00E153D2" w:rsidRPr="006F6C4A">
        <w:rPr>
          <w:rFonts w:ascii="HG創英角ｺﾞｼｯｸUB" w:eastAsia="HG創英角ｺﾞｼｯｸUB" w:hAnsi="HG創英角ｺﾞｼｯｸUB" w:hint="eastAsia"/>
          <w:color w:val="000000" w:themeColor="text1"/>
          <w:sz w:val="36"/>
          <w:szCs w:val="36"/>
        </w:rPr>
        <w:t>情報収集・提供に必要な機器の確保</w:t>
      </w:r>
      <w:r w:rsidR="008D197A" w:rsidRPr="006F6C4A">
        <w:rPr>
          <w:rFonts w:asciiTheme="majorEastAsia" w:eastAsiaTheme="majorEastAsia" w:hAnsiTheme="majorEastAsia" w:hint="eastAsia"/>
          <w:color w:val="000000" w:themeColor="text1"/>
          <w:sz w:val="36"/>
          <w:szCs w:val="36"/>
        </w:rPr>
        <w:t xml:space="preserve">　………　２</w:t>
      </w:r>
    </w:p>
    <w:p w14:paraId="7909C953" w14:textId="77777777" w:rsidR="00CD1490" w:rsidRPr="006F6C4A" w:rsidRDefault="00CD1490" w:rsidP="00997340">
      <w:pPr>
        <w:spacing w:line="400" w:lineRule="exact"/>
        <w:ind w:leftChars="200" w:left="420"/>
        <w:contextualSpacing/>
        <w:rPr>
          <w:rFonts w:asciiTheme="majorEastAsia" w:eastAsiaTheme="majorEastAsia" w:hAnsiTheme="majorEastAsia"/>
          <w:color w:val="000000" w:themeColor="text1"/>
          <w:sz w:val="36"/>
          <w:szCs w:val="36"/>
        </w:rPr>
      </w:pPr>
      <w:r w:rsidRPr="006F6C4A">
        <w:rPr>
          <w:rFonts w:asciiTheme="majorEastAsia" w:eastAsiaTheme="majorEastAsia" w:hAnsiTheme="majorEastAsia" w:hint="eastAsia"/>
          <w:color w:val="000000" w:themeColor="text1"/>
          <w:sz w:val="36"/>
          <w:szCs w:val="36"/>
        </w:rPr>
        <w:t xml:space="preserve">　　</w:t>
      </w:r>
    </w:p>
    <w:p w14:paraId="077D6087" w14:textId="77777777" w:rsidR="00CD1490" w:rsidRPr="006F6C4A" w:rsidRDefault="00CD1490" w:rsidP="00997340">
      <w:pPr>
        <w:spacing w:line="400" w:lineRule="exact"/>
        <w:ind w:leftChars="200" w:left="420"/>
        <w:contextualSpacing/>
        <w:rPr>
          <w:rFonts w:asciiTheme="majorEastAsia" w:eastAsiaTheme="majorEastAsia" w:hAnsiTheme="majorEastAsia"/>
          <w:color w:val="000000" w:themeColor="text1"/>
          <w:sz w:val="36"/>
          <w:szCs w:val="36"/>
        </w:rPr>
      </w:pPr>
      <w:r w:rsidRPr="006F6C4A">
        <w:rPr>
          <w:rFonts w:ascii="HG創英角ｺﾞｼｯｸUB" w:eastAsia="HG創英角ｺﾞｼｯｸUB" w:hAnsi="HG創英角ｺﾞｼｯｸUB" w:hint="eastAsia"/>
          <w:color w:val="000000" w:themeColor="text1"/>
          <w:sz w:val="36"/>
          <w:szCs w:val="36"/>
        </w:rPr>
        <w:t>２</w:t>
      </w:r>
      <w:r w:rsidR="00997340" w:rsidRPr="006F6C4A">
        <w:rPr>
          <w:rFonts w:ascii="HG創英角ｺﾞｼｯｸUB" w:eastAsia="HG創英角ｺﾞｼｯｸUB" w:hAnsi="HG創英角ｺﾞｼｯｸUB" w:hint="eastAsia"/>
          <w:color w:val="000000" w:themeColor="text1"/>
          <w:sz w:val="36"/>
          <w:szCs w:val="36"/>
        </w:rPr>
        <w:t xml:space="preserve">　</w:t>
      </w:r>
      <w:r w:rsidR="00E153D2" w:rsidRPr="006F6C4A">
        <w:rPr>
          <w:rFonts w:ascii="HG創英角ｺﾞｼｯｸUB" w:eastAsia="HG創英角ｺﾞｼｯｸUB" w:hAnsi="HG創英角ｺﾞｼｯｸUB" w:hint="eastAsia"/>
          <w:color w:val="000000" w:themeColor="text1"/>
          <w:sz w:val="36"/>
          <w:szCs w:val="36"/>
        </w:rPr>
        <w:t>連絡員による情報収集</w:t>
      </w:r>
      <w:r w:rsidR="008D197A" w:rsidRPr="006F6C4A">
        <w:rPr>
          <w:rFonts w:asciiTheme="majorEastAsia" w:eastAsiaTheme="majorEastAsia" w:hAnsiTheme="majorEastAsia" w:hint="eastAsia"/>
          <w:color w:val="000000" w:themeColor="text1"/>
          <w:sz w:val="36"/>
          <w:szCs w:val="36"/>
        </w:rPr>
        <w:t xml:space="preserve">　………………………　３</w:t>
      </w:r>
    </w:p>
    <w:p w14:paraId="6FECD9C1" w14:textId="77777777" w:rsidR="00B4551F" w:rsidRPr="006F6C4A" w:rsidRDefault="00B4551F" w:rsidP="00997340">
      <w:pPr>
        <w:spacing w:line="400" w:lineRule="exact"/>
        <w:ind w:leftChars="200" w:left="420"/>
        <w:contextualSpacing/>
        <w:rPr>
          <w:color w:val="000000" w:themeColor="text1"/>
          <w:sz w:val="36"/>
          <w:szCs w:val="36"/>
        </w:rPr>
      </w:pPr>
    </w:p>
    <w:p w14:paraId="6C6AC296" w14:textId="77777777" w:rsidR="00CD1490" w:rsidRPr="006F6C4A" w:rsidRDefault="00CD1490" w:rsidP="00997340">
      <w:pPr>
        <w:spacing w:line="400" w:lineRule="exact"/>
        <w:ind w:leftChars="200" w:left="420"/>
        <w:contextualSpacing/>
        <w:rPr>
          <w:rFonts w:asciiTheme="majorEastAsia" w:eastAsiaTheme="majorEastAsia" w:hAnsiTheme="majorEastAsia"/>
          <w:color w:val="000000" w:themeColor="text1"/>
          <w:sz w:val="36"/>
          <w:szCs w:val="36"/>
        </w:rPr>
      </w:pPr>
      <w:r w:rsidRPr="006F6C4A">
        <w:rPr>
          <w:rFonts w:ascii="HG創英角ｺﾞｼｯｸUB" w:eastAsia="HG創英角ｺﾞｼｯｸUB" w:hAnsi="HG創英角ｺﾞｼｯｸUB" w:hint="eastAsia"/>
          <w:color w:val="000000" w:themeColor="text1"/>
          <w:sz w:val="36"/>
          <w:szCs w:val="36"/>
        </w:rPr>
        <w:t>３</w:t>
      </w:r>
      <w:r w:rsidR="00997340" w:rsidRPr="006F6C4A">
        <w:rPr>
          <w:rFonts w:ascii="HG創英角ｺﾞｼｯｸUB" w:eastAsia="HG創英角ｺﾞｼｯｸUB" w:hAnsi="HG創英角ｺﾞｼｯｸUB" w:hint="eastAsia"/>
          <w:color w:val="000000" w:themeColor="text1"/>
          <w:sz w:val="36"/>
          <w:szCs w:val="36"/>
        </w:rPr>
        <w:t xml:space="preserve">　</w:t>
      </w:r>
      <w:r w:rsidR="00E153D2" w:rsidRPr="006F6C4A">
        <w:rPr>
          <w:rFonts w:ascii="HG創英角ｺﾞｼｯｸUB" w:eastAsia="HG創英角ｺﾞｼｯｸUB" w:hAnsi="HG創英角ｺﾞｼｯｸUB" w:hint="eastAsia"/>
          <w:color w:val="000000" w:themeColor="text1"/>
          <w:sz w:val="36"/>
          <w:szCs w:val="36"/>
        </w:rPr>
        <w:t>情報伝達に配慮が必要な人への対応検討</w:t>
      </w:r>
      <w:r w:rsidR="008D197A" w:rsidRPr="006F6C4A">
        <w:rPr>
          <w:rFonts w:asciiTheme="majorEastAsia" w:eastAsiaTheme="majorEastAsia" w:hAnsiTheme="majorEastAsia" w:hint="eastAsia"/>
          <w:color w:val="000000" w:themeColor="text1"/>
          <w:sz w:val="36"/>
          <w:szCs w:val="36"/>
        </w:rPr>
        <w:t xml:space="preserve">　…　４</w:t>
      </w:r>
    </w:p>
    <w:p w14:paraId="56B7EFE6" w14:textId="77777777" w:rsidR="00997340" w:rsidRPr="006F6C4A" w:rsidRDefault="00997340" w:rsidP="00997340">
      <w:pPr>
        <w:spacing w:line="400" w:lineRule="exact"/>
        <w:ind w:leftChars="200" w:left="420"/>
        <w:contextualSpacing/>
        <w:rPr>
          <w:rFonts w:asciiTheme="majorEastAsia" w:eastAsiaTheme="majorEastAsia" w:hAnsiTheme="majorEastAsia"/>
          <w:color w:val="000000" w:themeColor="text1"/>
          <w:sz w:val="36"/>
          <w:szCs w:val="36"/>
        </w:rPr>
      </w:pPr>
    </w:p>
    <w:p w14:paraId="697B2AAF" w14:textId="77777777" w:rsidR="00CD1490" w:rsidRPr="006F6C4A" w:rsidRDefault="00CD1490" w:rsidP="00997340">
      <w:pPr>
        <w:spacing w:line="400" w:lineRule="exact"/>
        <w:ind w:leftChars="200" w:left="420"/>
        <w:contextualSpacing/>
        <w:rPr>
          <w:rFonts w:asciiTheme="majorEastAsia" w:eastAsiaTheme="majorEastAsia" w:hAnsiTheme="majorEastAsia"/>
          <w:color w:val="000000" w:themeColor="text1"/>
          <w:sz w:val="36"/>
          <w:szCs w:val="36"/>
        </w:rPr>
      </w:pPr>
      <w:r w:rsidRPr="006F6C4A">
        <w:rPr>
          <w:rFonts w:ascii="HG創英角ｺﾞｼｯｸUB" w:eastAsia="HG創英角ｺﾞｼｯｸUB" w:hAnsi="HG創英角ｺﾞｼｯｸUB" w:hint="eastAsia"/>
          <w:color w:val="000000" w:themeColor="text1"/>
          <w:sz w:val="36"/>
          <w:szCs w:val="36"/>
        </w:rPr>
        <w:t>４</w:t>
      </w:r>
      <w:r w:rsidR="00997340" w:rsidRPr="006F6C4A">
        <w:rPr>
          <w:rFonts w:ascii="HG創英角ｺﾞｼｯｸUB" w:eastAsia="HG創英角ｺﾞｼｯｸUB" w:hAnsi="HG創英角ｺﾞｼｯｸUB" w:hint="eastAsia"/>
          <w:color w:val="000000" w:themeColor="text1"/>
          <w:sz w:val="36"/>
          <w:szCs w:val="36"/>
        </w:rPr>
        <w:t xml:space="preserve">　</w:t>
      </w:r>
      <w:r w:rsidR="00E153D2" w:rsidRPr="006F6C4A">
        <w:rPr>
          <w:rFonts w:ascii="HG創英角ｺﾞｼｯｸUB" w:eastAsia="HG創英角ｺﾞｼｯｸUB" w:hAnsi="HG創英角ｺﾞｼｯｸUB" w:hint="eastAsia"/>
          <w:color w:val="000000" w:themeColor="text1"/>
          <w:sz w:val="36"/>
          <w:szCs w:val="36"/>
        </w:rPr>
        <w:t>情報の伝達・提供</w:t>
      </w:r>
      <w:r w:rsidR="008D197A" w:rsidRPr="006F6C4A">
        <w:rPr>
          <w:rFonts w:asciiTheme="majorEastAsia" w:eastAsiaTheme="majorEastAsia" w:hAnsiTheme="majorEastAsia" w:hint="eastAsia"/>
          <w:color w:val="000000" w:themeColor="text1"/>
          <w:sz w:val="36"/>
          <w:szCs w:val="36"/>
        </w:rPr>
        <w:t xml:space="preserve">　……………………………　４</w:t>
      </w:r>
    </w:p>
    <w:p w14:paraId="35217D80" w14:textId="77777777" w:rsidR="00997340" w:rsidRPr="006F6C4A" w:rsidRDefault="00997340" w:rsidP="00997340">
      <w:pPr>
        <w:spacing w:line="400" w:lineRule="exact"/>
        <w:ind w:leftChars="200" w:left="420"/>
        <w:contextualSpacing/>
        <w:rPr>
          <w:rFonts w:asciiTheme="majorEastAsia" w:eastAsiaTheme="majorEastAsia" w:hAnsiTheme="majorEastAsia"/>
          <w:color w:val="000000" w:themeColor="text1"/>
          <w:sz w:val="36"/>
          <w:szCs w:val="36"/>
        </w:rPr>
      </w:pPr>
    </w:p>
    <w:p w14:paraId="60D86FFD" w14:textId="77777777" w:rsidR="00CD1490" w:rsidRPr="006F6C4A" w:rsidRDefault="009E7596" w:rsidP="00997340">
      <w:pPr>
        <w:spacing w:line="400" w:lineRule="exact"/>
        <w:ind w:leftChars="200" w:left="420"/>
        <w:contextualSpacing/>
        <w:rPr>
          <w:rFonts w:asciiTheme="majorEastAsia" w:eastAsiaTheme="majorEastAsia" w:hAnsiTheme="majorEastAsia"/>
          <w:color w:val="000000" w:themeColor="text1"/>
          <w:sz w:val="36"/>
          <w:szCs w:val="36"/>
        </w:rPr>
      </w:pPr>
      <w:r w:rsidRPr="006F6C4A">
        <w:rPr>
          <w:rFonts w:ascii="HG創英角ｺﾞｼｯｸUB" w:eastAsia="HG創英角ｺﾞｼｯｸUB" w:hAnsi="HG創英角ｺﾞｼｯｸUB" w:hint="eastAsia"/>
          <w:color w:val="000000" w:themeColor="text1"/>
          <w:sz w:val="36"/>
          <w:szCs w:val="36"/>
        </w:rPr>
        <w:t>５</w:t>
      </w:r>
      <w:r w:rsidR="00E153D2" w:rsidRPr="006F6C4A">
        <w:rPr>
          <w:rFonts w:ascii="HG創英角ｺﾞｼｯｸUB" w:eastAsia="HG創英角ｺﾞｼｯｸUB" w:hAnsi="HG創英角ｺﾞｼｯｸUB" w:hint="eastAsia"/>
          <w:color w:val="000000" w:themeColor="text1"/>
          <w:sz w:val="36"/>
          <w:szCs w:val="36"/>
        </w:rPr>
        <w:t xml:space="preserve">　情報掲示板の管理</w:t>
      </w:r>
      <w:r w:rsidR="008D197A" w:rsidRPr="006F6C4A">
        <w:rPr>
          <w:rFonts w:asciiTheme="majorEastAsia" w:eastAsiaTheme="majorEastAsia" w:hAnsiTheme="majorEastAsia" w:hint="eastAsia"/>
          <w:color w:val="000000" w:themeColor="text1"/>
          <w:sz w:val="36"/>
          <w:szCs w:val="36"/>
        </w:rPr>
        <w:t xml:space="preserve">　……………………………　５</w:t>
      </w:r>
    </w:p>
    <w:p w14:paraId="6A4D2A9A" w14:textId="77777777" w:rsidR="00E153D2" w:rsidRPr="006F6C4A" w:rsidRDefault="00E153D2" w:rsidP="00997340">
      <w:pPr>
        <w:spacing w:line="400" w:lineRule="exact"/>
        <w:ind w:leftChars="200" w:left="420"/>
        <w:contextualSpacing/>
        <w:rPr>
          <w:rFonts w:asciiTheme="majorEastAsia" w:eastAsiaTheme="majorEastAsia" w:hAnsiTheme="majorEastAsia"/>
          <w:color w:val="000000" w:themeColor="text1"/>
          <w:sz w:val="36"/>
          <w:szCs w:val="36"/>
        </w:rPr>
      </w:pPr>
    </w:p>
    <w:p w14:paraId="6953F70C" w14:textId="77777777" w:rsidR="00D81571" w:rsidRDefault="00D81571" w:rsidP="00D81571">
      <w:pPr>
        <w:spacing w:line="400" w:lineRule="exact"/>
        <w:ind w:leftChars="200" w:left="420"/>
        <w:contextualSpacing/>
        <w:rPr>
          <w:rFonts w:asciiTheme="majorEastAsia" w:eastAsiaTheme="majorEastAsia" w:hAnsiTheme="majorEastAsia"/>
          <w:sz w:val="36"/>
          <w:szCs w:val="36"/>
        </w:rPr>
      </w:pPr>
      <w:r w:rsidRPr="008D197A">
        <w:rPr>
          <w:rFonts w:ascii="HG創英角ｺﾞｼｯｸUB" w:eastAsia="HG創英角ｺﾞｼｯｸUB" w:hAnsi="HG創英角ｺﾞｼｯｸUB" w:hint="eastAsia"/>
          <w:sz w:val="36"/>
          <w:szCs w:val="36"/>
        </w:rPr>
        <w:t>６　取材対応</w:t>
      </w:r>
      <w:r>
        <w:rPr>
          <w:rFonts w:asciiTheme="majorEastAsia" w:eastAsiaTheme="majorEastAsia" w:hAnsiTheme="majorEastAsia" w:hint="eastAsia"/>
          <w:sz w:val="36"/>
          <w:szCs w:val="36"/>
        </w:rPr>
        <w:t xml:space="preserve">　………………………………………　６</w:t>
      </w:r>
    </w:p>
    <w:p w14:paraId="55397D12" w14:textId="77777777" w:rsidR="00D81571" w:rsidRDefault="00D81571" w:rsidP="00D81571">
      <w:pPr>
        <w:spacing w:line="400" w:lineRule="exact"/>
        <w:ind w:leftChars="200" w:left="420"/>
        <w:contextualSpacing/>
        <w:rPr>
          <w:rFonts w:asciiTheme="majorEastAsia" w:eastAsiaTheme="majorEastAsia" w:hAnsiTheme="majorEastAsia"/>
          <w:sz w:val="36"/>
          <w:szCs w:val="36"/>
        </w:rPr>
      </w:pPr>
    </w:p>
    <w:p w14:paraId="2D685327" w14:textId="1A7C8D3C" w:rsidR="00E153D2" w:rsidRPr="006F6C4A" w:rsidRDefault="00D81571" w:rsidP="00997340">
      <w:pPr>
        <w:spacing w:line="400" w:lineRule="exact"/>
        <w:ind w:leftChars="200" w:left="420"/>
        <w:contextualSpacing/>
        <w:rPr>
          <w:rFonts w:asciiTheme="majorEastAsia" w:eastAsiaTheme="majorEastAsia" w:hAnsiTheme="majorEastAsia"/>
          <w:color w:val="000000" w:themeColor="text1"/>
          <w:sz w:val="36"/>
          <w:szCs w:val="36"/>
        </w:rPr>
      </w:pPr>
      <w:r>
        <w:rPr>
          <w:rFonts w:ascii="HG創英角ｺﾞｼｯｸUB" w:eastAsia="HG創英角ｺﾞｼｯｸUB" w:hAnsi="HG創英角ｺﾞｼｯｸUB" w:hint="eastAsia"/>
          <w:color w:val="000000" w:themeColor="text1"/>
          <w:sz w:val="36"/>
          <w:szCs w:val="36"/>
        </w:rPr>
        <w:t>７</w:t>
      </w:r>
      <w:r w:rsidR="00E153D2" w:rsidRPr="006F6C4A">
        <w:rPr>
          <w:rFonts w:ascii="HG創英角ｺﾞｼｯｸUB" w:eastAsia="HG創英角ｺﾞｼｯｸUB" w:hAnsi="HG創英角ｺﾞｼｯｸUB" w:hint="eastAsia"/>
          <w:color w:val="000000" w:themeColor="text1"/>
          <w:sz w:val="36"/>
          <w:szCs w:val="36"/>
        </w:rPr>
        <w:t xml:space="preserve">　安定期以降の情報収集・提供</w:t>
      </w:r>
      <w:r w:rsidR="00B34D52" w:rsidRPr="006F6C4A">
        <w:rPr>
          <w:rFonts w:asciiTheme="majorEastAsia" w:eastAsiaTheme="majorEastAsia" w:hAnsiTheme="majorEastAsia" w:hint="eastAsia"/>
          <w:color w:val="000000" w:themeColor="text1"/>
          <w:sz w:val="36"/>
          <w:szCs w:val="36"/>
        </w:rPr>
        <w:t>【安定期～】</w:t>
      </w:r>
      <w:r w:rsidR="008D197A" w:rsidRPr="006F6C4A">
        <w:rPr>
          <w:rFonts w:asciiTheme="majorEastAsia" w:eastAsiaTheme="majorEastAsia" w:hAnsiTheme="majorEastAsia" w:hint="eastAsia"/>
          <w:color w:val="000000" w:themeColor="text1"/>
          <w:sz w:val="36"/>
          <w:szCs w:val="36"/>
        </w:rPr>
        <w:t xml:space="preserve">…　</w:t>
      </w:r>
      <w:r w:rsidR="006A2DFD">
        <w:rPr>
          <w:rFonts w:asciiTheme="majorEastAsia" w:eastAsiaTheme="majorEastAsia" w:hAnsiTheme="majorEastAsia" w:hint="eastAsia"/>
          <w:color w:val="000000" w:themeColor="text1"/>
          <w:sz w:val="36"/>
          <w:szCs w:val="36"/>
        </w:rPr>
        <w:t>７</w:t>
      </w:r>
    </w:p>
    <w:p w14:paraId="164AC6A7" w14:textId="77777777" w:rsidR="00E153D2" w:rsidRPr="006F6C4A" w:rsidRDefault="00E153D2" w:rsidP="00997340">
      <w:pPr>
        <w:spacing w:line="400" w:lineRule="exact"/>
        <w:ind w:leftChars="200" w:left="420"/>
        <w:contextualSpacing/>
        <w:rPr>
          <w:rFonts w:asciiTheme="majorEastAsia" w:eastAsiaTheme="majorEastAsia" w:hAnsiTheme="majorEastAsia"/>
          <w:color w:val="000000" w:themeColor="text1"/>
          <w:sz w:val="36"/>
          <w:szCs w:val="36"/>
        </w:rPr>
      </w:pPr>
    </w:p>
    <w:p w14:paraId="4DB3B315" w14:textId="1CC6553E" w:rsidR="00E153D2" w:rsidRPr="006F6C4A" w:rsidRDefault="00D81571" w:rsidP="00997340">
      <w:pPr>
        <w:spacing w:line="400" w:lineRule="exact"/>
        <w:ind w:leftChars="200" w:left="420"/>
        <w:contextualSpacing/>
        <w:rPr>
          <w:rFonts w:asciiTheme="majorEastAsia" w:eastAsiaTheme="majorEastAsia" w:hAnsiTheme="majorEastAsia"/>
          <w:color w:val="000000" w:themeColor="text1"/>
          <w:sz w:val="36"/>
          <w:szCs w:val="36"/>
        </w:rPr>
      </w:pPr>
      <w:r>
        <w:rPr>
          <w:rFonts w:ascii="HG創英角ｺﾞｼｯｸUB" w:eastAsia="HG創英角ｺﾞｼｯｸUB" w:hAnsi="HG創英角ｺﾞｼｯｸUB" w:hint="eastAsia"/>
          <w:color w:val="000000" w:themeColor="text1"/>
          <w:sz w:val="36"/>
          <w:szCs w:val="36"/>
        </w:rPr>
        <w:t>８</w:t>
      </w:r>
      <w:r w:rsidR="00E153D2" w:rsidRPr="006F6C4A">
        <w:rPr>
          <w:rFonts w:ascii="HG創英角ｺﾞｼｯｸUB" w:eastAsia="HG創英角ｺﾞｼｯｸUB" w:hAnsi="HG創英角ｺﾞｼｯｸUB" w:hint="eastAsia"/>
          <w:color w:val="000000" w:themeColor="text1"/>
          <w:sz w:val="36"/>
          <w:szCs w:val="36"/>
        </w:rPr>
        <w:t xml:space="preserve">　各種支援窓口の設置調整</w:t>
      </w:r>
      <w:r w:rsidR="00B34D52" w:rsidRPr="006F6C4A">
        <w:rPr>
          <w:rFonts w:asciiTheme="majorEastAsia" w:eastAsiaTheme="majorEastAsia" w:hAnsiTheme="majorEastAsia" w:hint="eastAsia"/>
          <w:color w:val="000000" w:themeColor="text1"/>
          <w:sz w:val="36"/>
          <w:szCs w:val="36"/>
        </w:rPr>
        <w:t>【安定期～】</w:t>
      </w:r>
      <w:r w:rsidR="008D197A" w:rsidRPr="006F6C4A">
        <w:rPr>
          <w:rFonts w:asciiTheme="majorEastAsia" w:eastAsiaTheme="majorEastAsia" w:hAnsiTheme="majorEastAsia" w:hint="eastAsia"/>
          <w:color w:val="000000" w:themeColor="text1"/>
          <w:sz w:val="36"/>
          <w:szCs w:val="36"/>
        </w:rPr>
        <w:t xml:space="preserve">　……　</w:t>
      </w:r>
      <w:r w:rsidR="006A2DFD">
        <w:rPr>
          <w:rFonts w:asciiTheme="majorEastAsia" w:eastAsiaTheme="majorEastAsia" w:hAnsiTheme="majorEastAsia" w:hint="eastAsia"/>
          <w:color w:val="000000" w:themeColor="text1"/>
          <w:sz w:val="36"/>
          <w:szCs w:val="36"/>
        </w:rPr>
        <w:t>７</w:t>
      </w:r>
    </w:p>
    <w:p w14:paraId="01EA123C" w14:textId="77777777" w:rsidR="00997340" w:rsidRPr="006F6C4A" w:rsidRDefault="00997340" w:rsidP="00BC5676">
      <w:pPr>
        <w:spacing w:line="400" w:lineRule="exact"/>
        <w:contextualSpacing/>
        <w:rPr>
          <w:rFonts w:asciiTheme="majorEastAsia" w:eastAsiaTheme="majorEastAsia" w:hAnsiTheme="majorEastAsia"/>
          <w:color w:val="000000" w:themeColor="text1"/>
          <w:sz w:val="36"/>
          <w:szCs w:val="36"/>
        </w:rPr>
      </w:pPr>
    </w:p>
    <w:p w14:paraId="0BCA46F7"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6A1129ED"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2F8262C6"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38140FE2"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74B235A7"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73C13EBA"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57905789"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577B073F"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25D1EBFB" w14:textId="77777777" w:rsidR="00EF7B76" w:rsidRPr="006F6C4A" w:rsidRDefault="00820F81" w:rsidP="00BC5676">
      <w:pPr>
        <w:spacing w:line="400" w:lineRule="exact"/>
        <w:contextualSpacing/>
        <w:rPr>
          <w:rFonts w:asciiTheme="majorEastAsia" w:eastAsiaTheme="majorEastAsia" w:hAnsiTheme="majorEastAsia"/>
          <w:color w:val="000000" w:themeColor="text1"/>
          <w:sz w:val="36"/>
          <w:szCs w:val="36"/>
        </w:rPr>
      </w:pPr>
      <w:r w:rsidRPr="006F6C4A">
        <w:rPr>
          <w:noProof/>
          <w:color w:val="000000" w:themeColor="text1"/>
        </w:rPr>
        <mc:AlternateContent>
          <mc:Choice Requires="wps">
            <w:drawing>
              <wp:anchor distT="0" distB="0" distL="114300" distR="114300" simplePos="0" relativeHeight="251661312" behindDoc="0" locked="0" layoutInCell="1" allowOverlap="1" wp14:anchorId="1F4855F0" wp14:editId="3515A3DE">
                <wp:simplePos x="0" y="0"/>
                <wp:positionH relativeFrom="column">
                  <wp:posOffset>12065</wp:posOffset>
                </wp:positionH>
                <wp:positionV relativeFrom="paragraph">
                  <wp:posOffset>217170</wp:posOffset>
                </wp:positionV>
                <wp:extent cx="5985510" cy="1466215"/>
                <wp:effectExtent l="0" t="0" r="15240" b="19685"/>
                <wp:wrapNone/>
                <wp:docPr id="3" name="テキスト ボックス 3"/>
                <wp:cNvGraphicFramePr/>
                <a:graphic xmlns:a="http://schemas.openxmlformats.org/drawingml/2006/main">
                  <a:graphicData uri="http://schemas.microsoft.com/office/word/2010/wordprocessingShape">
                    <wps:wsp>
                      <wps:cNvSpPr txBox="1"/>
                      <wps:spPr>
                        <a:xfrm>
                          <a:off x="0" y="0"/>
                          <a:ext cx="5985510" cy="1466215"/>
                        </a:xfrm>
                        <a:prstGeom prst="rect">
                          <a:avLst/>
                        </a:prstGeom>
                        <a:ln/>
                      </wps:spPr>
                      <wps:style>
                        <a:lnRef idx="2">
                          <a:schemeClr val="dk1"/>
                        </a:lnRef>
                        <a:fillRef idx="1">
                          <a:schemeClr val="lt1"/>
                        </a:fillRef>
                        <a:effectRef idx="0">
                          <a:schemeClr val="dk1"/>
                        </a:effectRef>
                        <a:fontRef idx="minor">
                          <a:schemeClr val="dk1"/>
                        </a:fontRef>
                      </wps:style>
                      <wps:txbx>
                        <w:txbxContent>
                          <w:p w14:paraId="70FFF951" w14:textId="77777777" w:rsidR="000B2456" w:rsidRPr="003706B8" w:rsidRDefault="000B2456"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270C99AE" w14:textId="77777777" w:rsidR="004C78CE" w:rsidRPr="0010308D" w:rsidRDefault="00D45D35"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sidR="003706B8">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4855F0" id="_x0000_t202" coordsize="21600,21600" o:spt="202" path="m,l,21600r21600,l21600,xe">
                <v:stroke joinstyle="miter"/>
                <v:path gradientshapeok="t" o:connecttype="rect"/>
              </v:shapetype>
              <v:shape id="テキスト ボックス 3" o:spid="_x0000_s1027" type="#_x0000_t202" style="position:absolute;left:0;text-align:left;margin-left:.95pt;margin-top:17.1pt;width:471.3pt;height:115.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" fillcolor="white [3201]" strokecolor="black [3200]" strokeweight="2pt">
                <v:textbox>
                  <w:txbxContent>
                    <w:p w14:paraId="70FFF951" w14:textId="77777777" w:rsidR="000B2456" w:rsidRPr="003706B8" w:rsidRDefault="000B2456"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270C99AE" w14:textId="77777777" w:rsidR="004C78CE" w:rsidRPr="0010308D" w:rsidRDefault="00D45D35"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sidR="003706B8">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v:textbox>
              </v:shape>
            </w:pict>
          </mc:Fallback>
        </mc:AlternateContent>
      </w:r>
    </w:p>
    <w:p w14:paraId="0156CBD6"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79D68770"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3616C475" w14:textId="77777777" w:rsidR="00EF7B76" w:rsidRPr="006F6C4A" w:rsidRDefault="00EF7B76" w:rsidP="00BC5676">
      <w:pPr>
        <w:spacing w:line="400" w:lineRule="exact"/>
        <w:contextualSpacing/>
        <w:rPr>
          <w:rFonts w:asciiTheme="majorEastAsia" w:eastAsiaTheme="majorEastAsia" w:hAnsiTheme="majorEastAsia"/>
          <w:color w:val="000000" w:themeColor="text1"/>
          <w:sz w:val="36"/>
          <w:szCs w:val="36"/>
        </w:rPr>
      </w:pPr>
    </w:p>
    <w:p w14:paraId="227B89C2" w14:textId="77777777" w:rsidR="00923DE0" w:rsidRPr="006F6C4A" w:rsidRDefault="00923DE0">
      <w:pPr>
        <w:widowControl/>
        <w:jc w:val="left"/>
        <w:rPr>
          <w:rFonts w:asciiTheme="majorEastAsia" w:eastAsiaTheme="majorEastAsia" w:hAnsiTheme="majorEastAsia"/>
          <w:color w:val="000000" w:themeColor="text1"/>
          <w:sz w:val="36"/>
          <w:szCs w:val="36"/>
        </w:rPr>
      </w:pPr>
      <w:r w:rsidRPr="006F6C4A">
        <w:rPr>
          <w:rFonts w:asciiTheme="majorEastAsia" w:eastAsiaTheme="majorEastAsia" w:hAnsiTheme="majorEastAsia"/>
          <w:color w:val="000000" w:themeColor="text1"/>
          <w:sz w:val="36"/>
          <w:szCs w:val="36"/>
        </w:rPr>
        <w:br w:type="page"/>
      </w:r>
    </w:p>
    <w:tbl>
      <w:tblPr>
        <w:tblStyle w:val="a4"/>
        <w:tblW w:w="0" w:type="auto"/>
        <w:tblLook w:val="04A0" w:firstRow="1" w:lastRow="0" w:firstColumn="1" w:lastColumn="0" w:noHBand="0" w:noVBand="1"/>
      </w:tblPr>
      <w:tblGrid>
        <w:gridCol w:w="6816"/>
        <w:gridCol w:w="702"/>
        <w:gridCol w:w="2336"/>
      </w:tblGrid>
      <w:tr w:rsidR="006F6C4A" w:rsidRPr="006F6C4A" w14:paraId="5E2CFE6B" w14:textId="77777777" w:rsidTr="00D3126D">
        <w:trPr>
          <w:trHeight w:val="557"/>
        </w:trPr>
        <w:tc>
          <w:tcPr>
            <w:tcW w:w="6816" w:type="dxa"/>
            <w:vAlign w:val="center"/>
          </w:tcPr>
          <w:p w14:paraId="7860955D" w14:textId="77777777" w:rsidR="00923DE0" w:rsidRPr="006F6C4A" w:rsidRDefault="00923DE0" w:rsidP="00D3126D">
            <w:pPr>
              <w:widowControl/>
              <w:spacing w:line="400" w:lineRule="exact"/>
              <w:jc w:val="left"/>
              <w:rPr>
                <w:rFonts w:asciiTheme="majorEastAsia" w:eastAsiaTheme="majorEastAsia" w:hAnsiTheme="majorEastAsia"/>
                <w:color w:val="000000" w:themeColor="text1"/>
                <w:sz w:val="36"/>
                <w:szCs w:val="36"/>
              </w:rPr>
            </w:pPr>
            <w:r w:rsidRPr="006F6C4A">
              <w:rPr>
                <w:rFonts w:asciiTheme="majorEastAsia" w:eastAsiaTheme="majorEastAsia" w:hAnsiTheme="majorEastAsia" w:hint="eastAsia"/>
                <w:bCs/>
                <w:color w:val="000000" w:themeColor="text1"/>
                <w:sz w:val="28"/>
                <w:szCs w:val="28"/>
              </w:rPr>
              <w:lastRenderedPageBreak/>
              <w:t>連絡・広報班の業務１</w:t>
            </w:r>
          </w:p>
        </w:tc>
        <w:tc>
          <w:tcPr>
            <w:tcW w:w="702" w:type="dxa"/>
            <w:vMerge w:val="restart"/>
            <w:vAlign w:val="center"/>
          </w:tcPr>
          <w:p w14:paraId="2C4F1256" w14:textId="77777777" w:rsidR="00923DE0" w:rsidRPr="006F6C4A" w:rsidRDefault="00923DE0" w:rsidP="00D3126D">
            <w:pPr>
              <w:widowControl/>
              <w:spacing w:line="320" w:lineRule="exact"/>
              <w:jc w:val="center"/>
              <w:rPr>
                <w:rFonts w:asciiTheme="majorEastAsia" w:eastAsiaTheme="majorEastAsia" w:hAnsiTheme="majorEastAsia"/>
                <w:bCs/>
                <w:color w:val="000000" w:themeColor="text1"/>
                <w:sz w:val="20"/>
                <w:szCs w:val="20"/>
              </w:rPr>
            </w:pPr>
            <w:r w:rsidRPr="006F6C4A">
              <w:rPr>
                <w:rFonts w:asciiTheme="majorEastAsia" w:eastAsiaTheme="majorEastAsia" w:hAnsiTheme="majorEastAsia" w:hint="eastAsia"/>
                <w:bCs/>
                <w:color w:val="000000" w:themeColor="text1"/>
                <w:sz w:val="20"/>
                <w:szCs w:val="20"/>
              </w:rPr>
              <w:t>実施時期</w:t>
            </w:r>
          </w:p>
        </w:tc>
        <w:tc>
          <w:tcPr>
            <w:tcW w:w="2336" w:type="dxa"/>
            <w:vMerge w:val="restart"/>
            <w:vAlign w:val="center"/>
          </w:tcPr>
          <w:p w14:paraId="707F4954" w14:textId="77777777" w:rsidR="00923DE0" w:rsidRPr="006F6C4A" w:rsidRDefault="00923DE0" w:rsidP="00D3126D">
            <w:pPr>
              <w:widowControl/>
              <w:rPr>
                <w:rFonts w:ascii="HGP創英角ｺﾞｼｯｸUB" w:eastAsia="HGP創英角ｺﾞｼｯｸUB" w:hAnsi="HGP創英角ｺﾞｼｯｸUB"/>
                <w:bCs/>
                <w:color w:val="000000" w:themeColor="text1"/>
                <w:sz w:val="32"/>
                <w:szCs w:val="32"/>
              </w:rPr>
            </w:pPr>
            <w:r w:rsidRPr="006F6C4A">
              <w:rPr>
                <w:rFonts w:ascii="HGP創英角ｺﾞｼｯｸUB" w:eastAsia="HGP創英角ｺﾞｼｯｸUB" w:hAnsi="HGP創英角ｺﾞｼｯｸUB" w:hint="eastAsia"/>
                <w:bCs/>
                <w:color w:val="000000" w:themeColor="text1"/>
                <w:sz w:val="32"/>
                <w:szCs w:val="32"/>
              </w:rPr>
              <w:t>展開期～</w:t>
            </w:r>
          </w:p>
        </w:tc>
      </w:tr>
      <w:tr w:rsidR="006F6C4A" w:rsidRPr="006F6C4A" w14:paraId="1CABC675" w14:textId="77777777" w:rsidTr="00D3126D">
        <w:trPr>
          <w:trHeight w:val="538"/>
        </w:trPr>
        <w:tc>
          <w:tcPr>
            <w:tcW w:w="6816" w:type="dxa"/>
          </w:tcPr>
          <w:p w14:paraId="7F294614" w14:textId="77777777" w:rsidR="00923DE0" w:rsidRPr="006F6C4A" w:rsidRDefault="00923DE0" w:rsidP="00D3126D">
            <w:pPr>
              <w:jc w:val="left"/>
              <w:rPr>
                <w:rFonts w:ascii="HGP創英角ｺﾞｼｯｸUB" w:eastAsia="HGP創英角ｺﾞｼｯｸUB" w:hAnsi="HGP創英角ｺﾞｼｯｸUB"/>
                <w:bCs/>
                <w:color w:val="000000" w:themeColor="text1"/>
                <w:sz w:val="56"/>
                <w:szCs w:val="56"/>
              </w:rPr>
            </w:pPr>
            <w:r w:rsidRPr="006F6C4A">
              <w:rPr>
                <w:rFonts w:ascii="HGP創英角ｺﾞｼｯｸUB" w:eastAsia="HGP創英角ｺﾞｼｯｸUB" w:hAnsi="HGP創英角ｺﾞｼｯｸUB" w:hint="eastAsia"/>
                <w:bCs/>
                <w:color w:val="000000" w:themeColor="text1"/>
                <w:w w:val="98"/>
                <w:kern w:val="0"/>
                <w:sz w:val="44"/>
                <w:szCs w:val="44"/>
                <w:fitText w:val="6600" w:id="752732160"/>
              </w:rPr>
              <w:t>情報収集・提供に必要な機器の確</w:t>
            </w:r>
            <w:r w:rsidRPr="006F6C4A">
              <w:rPr>
                <w:rFonts w:ascii="HGP創英角ｺﾞｼｯｸUB" w:eastAsia="HGP創英角ｺﾞｼｯｸUB" w:hAnsi="HGP創英角ｺﾞｼｯｸUB" w:hint="eastAsia"/>
                <w:bCs/>
                <w:color w:val="000000" w:themeColor="text1"/>
                <w:spacing w:val="28"/>
                <w:w w:val="98"/>
                <w:kern w:val="0"/>
                <w:sz w:val="44"/>
                <w:szCs w:val="44"/>
                <w:fitText w:val="6600" w:id="752732160"/>
              </w:rPr>
              <w:t>保</w:t>
            </w:r>
          </w:p>
        </w:tc>
        <w:tc>
          <w:tcPr>
            <w:tcW w:w="702" w:type="dxa"/>
            <w:vMerge/>
            <w:vAlign w:val="center"/>
          </w:tcPr>
          <w:p w14:paraId="6D726D17" w14:textId="77777777" w:rsidR="00923DE0" w:rsidRPr="006F6C4A" w:rsidRDefault="00923DE0" w:rsidP="00D3126D">
            <w:pPr>
              <w:widowControl/>
              <w:jc w:val="center"/>
              <w:rPr>
                <w:rFonts w:asciiTheme="majorEastAsia" w:eastAsiaTheme="majorEastAsia" w:hAnsiTheme="majorEastAsia"/>
                <w:bCs/>
                <w:color w:val="000000" w:themeColor="text1"/>
                <w:sz w:val="24"/>
                <w:szCs w:val="24"/>
              </w:rPr>
            </w:pPr>
          </w:p>
        </w:tc>
        <w:tc>
          <w:tcPr>
            <w:tcW w:w="2336" w:type="dxa"/>
            <w:vMerge/>
            <w:vAlign w:val="center"/>
          </w:tcPr>
          <w:p w14:paraId="59D00710" w14:textId="77777777" w:rsidR="00923DE0" w:rsidRPr="006F6C4A" w:rsidRDefault="00923DE0" w:rsidP="00D3126D">
            <w:pPr>
              <w:widowControl/>
              <w:rPr>
                <w:rFonts w:ascii="HGP創英角ｺﾞｼｯｸUB" w:eastAsia="HGP創英角ｺﾞｼｯｸUB" w:hAnsi="HGP創英角ｺﾞｼｯｸUB"/>
                <w:bCs/>
                <w:color w:val="000000" w:themeColor="text1"/>
                <w:sz w:val="32"/>
                <w:szCs w:val="32"/>
              </w:rPr>
            </w:pPr>
          </w:p>
        </w:tc>
      </w:tr>
      <w:tr w:rsidR="00923DE0" w:rsidRPr="006F6C4A" w14:paraId="10802AEA" w14:textId="77777777" w:rsidTr="006B639F">
        <w:trPr>
          <w:trHeight w:val="8327"/>
        </w:trPr>
        <w:tc>
          <w:tcPr>
            <w:tcW w:w="9854" w:type="dxa"/>
            <w:gridSpan w:val="3"/>
          </w:tcPr>
          <w:p w14:paraId="04E94196" w14:textId="77777777" w:rsidR="00923DE0" w:rsidRPr="006F6C4A" w:rsidRDefault="00923DE0" w:rsidP="00D3126D">
            <w:pPr>
              <w:widowControl/>
              <w:spacing w:line="400" w:lineRule="exact"/>
              <w:jc w:val="left"/>
              <w:rPr>
                <w:rFonts w:asciiTheme="majorEastAsia" w:eastAsiaTheme="majorEastAsia" w:hAnsiTheme="majorEastAsia"/>
                <w:color w:val="000000" w:themeColor="text1"/>
                <w:sz w:val="36"/>
                <w:szCs w:val="36"/>
              </w:rPr>
            </w:pPr>
          </w:p>
          <w:p w14:paraId="0385CB1F" w14:textId="77777777" w:rsidR="00923DE0" w:rsidRPr="00F0361D" w:rsidRDefault="00923DE0"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情報収集・提供に必要な機器の確保につとめる。</w:t>
            </w:r>
          </w:p>
          <w:p w14:paraId="3ECE1D82" w14:textId="77777777" w:rsidR="00923DE0" w:rsidRPr="00F0361D" w:rsidRDefault="00923DE0"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避難所で入手できない場合は、食料・物資班に依頼する。</w:t>
            </w:r>
          </w:p>
          <w:p w14:paraId="044ED561" w14:textId="77777777" w:rsidR="00923DE0" w:rsidRPr="006F6C4A" w:rsidRDefault="00923DE0" w:rsidP="00D3126D">
            <w:pPr>
              <w:pStyle w:val="a3"/>
              <w:spacing w:line="400" w:lineRule="exact"/>
              <w:ind w:leftChars="0" w:left="317"/>
              <w:rPr>
                <w:rFonts w:ascii="HG丸ｺﾞｼｯｸM-PRO" w:eastAsia="HG丸ｺﾞｼｯｸM-PRO"/>
                <w:b/>
                <w:color w:val="000000" w:themeColor="text1"/>
                <w:sz w:val="28"/>
                <w:szCs w:val="28"/>
              </w:rPr>
            </w:pPr>
            <w:r w:rsidRPr="006F6C4A">
              <w:rPr>
                <w:rFonts w:ascii="HG丸ｺﾞｼｯｸM-PRO" w:eastAsia="HG丸ｺﾞｼｯｸM-PRO" w:hint="eastAsia"/>
                <w:b/>
                <w:color w:val="000000" w:themeColor="text1"/>
                <w:sz w:val="28"/>
                <w:szCs w:val="28"/>
              </w:rPr>
              <w:t>＜必要な機材の例＞</w:t>
            </w:r>
          </w:p>
          <w:tbl>
            <w:tblPr>
              <w:tblStyle w:val="a4"/>
              <w:tblW w:w="0" w:type="auto"/>
              <w:tblInd w:w="278" w:type="dxa"/>
              <w:tblLook w:val="04A0" w:firstRow="1" w:lastRow="0" w:firstColumn="1" w:lastColumn="0" w:noHBand="0" w:noVBand="1"/>
            </w:tblPr>
            <w:tblGrid>
              <w:gridCol w:w="8931"/>
            </w:tblGrid>
            <w:tr w:rsidR="006F6C4A" w:rsidRPr="006F6C4A" w14:paraId="7D7A79E7" w14:textId="77777777" w:rsidTr="00D3126D">
              <w:tc>
                <w:tcPr>
                  <w:tcW w:w="8931" w:type="dxa"/>
                  <w:shd w:val="clear" w:color="auto" w:fill="DAEEF3" w:themeFill="accent5" w:themeFillTint="33"/>
                </w:tcPr>
                <w:p w14:paraId="5F5C92D9" w14:textId="77777777" w:rsidR="00923DE0" w:rsidRPr="006F6C4A" w:rsidRDefault="00923DE0" w:rsidP="00D3126D">
                  <w:pPr>
                    <w:widowControl/>
                    <w:spacing w:line="400" w:lineRule="exact"/>
                    <w:jc w:val="center"/>
                    <w:rPr>
                      <w:rFonts w:asciiTheme="majorEastAsia" w:eastAsiaTheme="majorEastAsia" w:hAnsiTheme="majorEastAsia"/>
                      <w:color w:val="000000" w:themeColor="text1"/>
                      <w:sz w:val="24"/>
                      <w:szCs w:val="24"/>
                    </w:rPr>
                  </w:pPr>
                  <w:r w:rsidRPr="006F6C4A">
                    <w:rPr>
                      <w:rFonts w:asciiTheme="majorEastAsia" w:eastAsiaTheme="majorEastAsia" w:hAnsiTheme="majorEastAsia" w:hint="eastAsia"/>
                      <w:color w:val="000000" w:themeColor="text1"/>
                      <w:sz w:val="24"/>
                      <w:szCs w:val="24"/>
                    </w:rPr>
                    <w:t>展開期に必要な機材</w:t>
                  </w:r>
                  <w:r w:rsidRPr="00F7393F">
                    <w:rPr>
                      <w:rFonts w:asciiTheme="majorEastAsia" w:eastAsiaTheme="majorEastAsia" w:hAnsiTheme="majorEastAsia" w:hint="eastAsia"/>
                      <w:color w:val="000000" w:themeColor="text1"/>
                      <w:sz w:val="24"/>
                      <w:szCs w:val="24"/>
                    </w:rPr>
                    <w:t>など</w:t>
                  </w:r>
                </w:p>
              </w:tc>
            </w:tr>
            <w:tr w:rsidR="006F6C4A" w:rsidRPr="006F6C4A" w14:paraId="30A89476" w14:textId="77777777" w:rsidTr="006B639F">
              <w:trPr>
                <w:trHeight w:val="5747"/>
              </w:trPr>
              <w:tc>
                <w:tcPr>
                  <w:tcW w:w="8931" w:type="dxa"/>
                </w:tcPr>
                <w:p w14:paraId="5EA38269" w14:textId="77777777" w:rsidR="00923DE0" w:rsidRPr="00F0361D" w:rsidRDefault="00923DE0"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□防災無線（電話・ＦＡＸ）</w:t>
                  </w:r>
                </w:p>
                <w:p w14:paraId="715FEB4A" w14:textId="6F113305" w:rsidR="001D0047" w:rsidRPr="006B639F" w:rsidRDefault="00923DE0"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□電話</w:t>
                  </w:r>
                  <w:r w:rsidR="001D0047">
                    <w:rPr>
                      <w:rFonts w:ascii="BIZ UDPゴシック" w:eastAsia="BIZ UDPゴシック" w:hAnsi="BIZ UDPゴシック" w:hint="eastAsia"/>
                      <w:color w:val="000000" w:themeColor="text1"/>
                      <w:sz w:val="28"/>
                      <w:szCs w:val="28"/>
                    </w:rPr>
                    <w:t>（携帯電話、特設公衆電話）</w:t>
                  </w:r>
                </w:p>
                <w:p w14:paraId="37ABB599" w14:textId="77777777" w:rsidR="00923DE0" w:rsidRPr="00F0361D" w:rsidRDefault="00923DE0" w:rsidP="00D3126D">
                  <w:pPr>
                    <w:pStyle w:val="a3"/>
                    <w:spacing w:line="400" w:lineRule="exact"/>
                    <w:ind w:leftChars="0" w:left="0"/>
                    <w:rPr>
                      <w:rFonts w:ascii="BIZ UDPゴシック" w:eastAsia="BIZ UDPゴシック" w:hAnsi="BIZ UDPゴシック"/>
                      <w:strike/>
                      <w:color w:val="000000" w:themeColor="text1"/>
                      <w:sz w:val="28"/>
                      <w:szCs w:val="28"/>
                    </w:rPr>
                  </w:pPr>
                  <w:r w:rsidRPr="00F0361D">
                    <w:rPr>
                      <w:rFonts w:ascii="BIZ UDPゴシック" w:eastAsia="BIZ UDPゴシック" w:hAnsi="BIZ UDPゴシック" w:hint="eastAsia"/>
                      <w:color w:val="000000" w:themeColor="text1"/>
                      <w:sz w:val="28"/>
                      <w:szCs w:val="28"/>
                    </w:rPr>
                    <w:t>□ＦＡＸ</w:t>
                  </w:r>
                </w:p>
                <w:p w14:paraId="516275FD" w14:textId="77777777" w:rsidR="00923DE0" w:rsidRDefault="00923DE0"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□パソコン(インターネットが利用可能なもの)</w:t>
                  </w:r>
                </w:p>
                <w:p w14:paraId="684D95D0" w14:textId="16B67FDC" w:rsidR="001D0047" w:rsidRPr="00F0361D" w:rsidRDefault="001D0047" w:rsidP="00D3126D">
                  <w:pPr>
                    <w:pStyle w:val="a3"/>
                    <w:spacing w:line="400" w:lineRule="exact"/>
                    <w:ind w:leftChars="0" w:left="0"/>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□Wi-Fi等の通信・情報機器</w:t>
                  </w:r>
                </w:p>
                <w:p w14:paraId="495548B8" w14:textId="77777777" w:rsidR="00923DE0" w:rsidRPr="00F0361D" w:rsidRDefault="00923DE0"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□テレビ</w:t>
                  </w:r>
                  <w:r w:rsidRPr="00F0361D">
                    <w:rPr>
                      <w:rFonts w:ascii="BIZ UDPゴシック" w:eastAsia="BIZ UDPゴシック" w:hAnsi="BIZ UDPゴシック" w:hint="eastAsia"/>
                      <w:color w:val="000000" w:themeColor="text1"/>
                      <w:kern w:val="0"/>
                      <w:sz w:val="28"/>
                      <w:szCs w:val="28"/>
                    </w:rPr>
                    <w:t>(文字放送・字幕放送が可能なもの)</w:t>
                  </w:r>
                </w:p>
                <w:p w14:paraId="67D3A491" w14:textId="77777777" w:rsidR="00923DE0" w:rsidRPr="00F0361D" w:rsidRDefault="00923DE0"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□ラジオ</w:t>
                  </w:r>
                </w:p>
                <w:p w14:paraId="3D5D33D4" w14:textId="77777777" w:rsidR="00923DE0" w:rsidRPr="00F0361D" w:rsidRDefault="00923DE0"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□プリンタ</w:t>
                  </w:r>
                </w:p>
                <w:p w14:paraId="3B9A2E19" w14:textId="77777777" w:rsidR="00923DE0" w:rsidRPr="00F0361D" w:rsidRDefault="00923DE0"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□コピー機</w:t>
                  </w:r>
                </w:p>
                <w:p w14:paraId="24E74602" w14:textId="77777777" w:rsidR="00923DE0" w:rsidRPr="00F0361D" w:rsidRDefault="00923DE0"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□拡声器</w:t>
                  </w:r>
                </w:p>
                <w:p w14:paraId="577574CB" w14:textId="77777777" w:rsidR="00923DE0" w:rsidRPr="00F0361D" w:rsidRDefault="00923DE0"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□非常用電源（発電機、バッテリー）</w:t>
                  </w:r>
                </w:p>
                <w:p w14:paraId="500E872E" w14:textId="77777777" w:rsidR="00923DE0" w:rsidRPr="00F0361D" w:rsidRDefault="00923DE0"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□各種電池(予備)</w:t>
                  </w:r>
                </w:p>
                <w:p w14:paraId="5864DE14" w14:textId="77777777" w:rsidR="00923DE0" w:rsidRPr="006F6C4A" w:rsidRDefault="00923DE0" w:rsidP="00D3126D">
                  <w:pPr>
                    <w:widowControl/>
                    <w:spacing w:line="400" w:lineRule="exact"/>
                    <w:jc w:val="left"/>
                    <w:rPr>
                      <w:rFonts w:asciiTheme="minorEastAsia" w:hAnsiTheme="minorEastAsia"/>
                      <w:color w:val="000000" w:themeColor="text1"/>
                      <w:sz w:val="28"/>
                      <w:szCs w:val="28"/>
                    </w:rPr>
                  </w:pPr>
                  <w:r w:rsidRPr="00F0361D">
                    <w:rPr>
                      <w:rFonts w:ascii="BIZ UDPゴシック" w:eastAsia="BIZ UDPゴシック" w:hAnsi="BIZ UDPゴシック" w:hint="eastAsia"/>
                      <w:color w:val="000000" w:themeColor="text1"/>
                      <w:sz w:val="28"/>
                      <w:szCs w:val="28"/>
                    </w:rPr>
                    <w:t>□情報収集・連絡用の自転車やバイク</w:t>
                  </w:r>
                </w:p>
              </w:tc>
            </w:tr>
          </w:tbl>
          <w:p w14:paraId="4E543B9F" w14:textId="77777777" w:rsidR="00923DE0" w:rsidRPr="006F6C4A" w:rsidRDefault="00923DE0" w:rsidP="00D3126D">
            <w:pPr>
              <w:widowControl/>
              <w:spacing w:line="400" w:lineRule="exact"/>
              <w:ind w:left="278"/>
              <w:jc w:val="left"/>
              <w:rPr>
                <w:rFonts w:asciiTheme="minorEastAsia" w:hAnsiTheme="minorEastAsia"/>
                <w:color w:val="000000" w:themeColor="text1"/>
                <w:sz w:val="28"/>
                <w:szCs w:val="28"/>
              </w:rPr>
            </w:pPr>
          </w:p>
        </w:tc>
      </w:tr>
    </w:tbl>
    <w:p w14:paraId="1FFB18EB" w14:textId="77777777" w:rsidR="00923DE0" w:rsidRPr="006F6C4A" w:rsidRDefault="00923DE0">
      <w:pPr>
        <w:widowControl/>
        <w:jc w:val="left"/>
        <w:rPr>
          <w:rFonts w:asciiTheme="majorEastAsia" w:eastAsiaTheme="majorEastAsia" w:hAnsiTheme="majorEastAsia"/>
          <w:color w:val="000000" w:themeColor="text1"/>
          <w:sz w:val="18"/>
          <w:szCs w:val="18"/>
        </w:rPr>
      </w:pPr>
    </w:p>
    <w:p w14:paraId="7EF7B4E7" w14:textId="77777777" w:rsidR="00EE3C6A" w:rsidRDefault="00EE3C6A">
      <w:pPr>
        <w:widowControl/>
        <w:jc w:val="left"/>
        <w:rPr>
          <w:rFonts w:asciiTheme="majorEastAsia" w:eastAsiaTheme="majorEastAsia" w:hAnsiTheme="majorEastAsia"/>
          <w:color w:val="000000" w:themeColor="text1"/>
          <w:sz w:val="18"/>
          <w:szCs w:val="18"/>
        </w:rPr>
      </w:pPr>
    </w:p>
    <w:p w14:paraId="7B054E41" w14:textId="77777777" w:rsidR="00FA430E" w:rsidRDefault="00FA430E">
      <w:pPr>
        <w:widowControl/>
        <w:jc w:val="left"/>
        <w:rPr>
          <w:rFonts w:asciiTheme="majorEastAsia" w:eastAsiaTheme="majorEastAsia" w:hAnsiTheme="majorEastAsia"/>
          <w:color w:val="000000" w:themeColor="text1"/>
          <w:sz w:val="18"/>
          <w:szCs w:val="18"/>
        </w:rPr>
      </w:pPr>
    </w:p>
    <w:p w14:paraId="4C0D2E81" w14:textId="77777777" w:rsidR="00FA430E" w:rsidRDefault="00FA430E">
      <w:pPr>
        <w:widowControl/>
        <w:jc w:val="left"/>
        <w:rPr>
          <w:rFonts w:asciiTheme="majorEastAsia" w:eastAsiaTheme="majorEastAsia" w:hAnsiTheme="majorEastAsia"/>
          <w:color w:val="000000" w:themeColor="text1"/>
          <w:sz w:val="18"/>
          <w:szCs w:val="18"/>
        </w:rPr>
      </w:pPr>
    </w:p>
    <w:p w14:paraId="1EF01807" w14:textId="77777777" w:rsidR="00FA430E" w:rsidRDefault="00FA430E">
      <w:pPr>
        <w:widowControl/>
        <w:jc w:val="left"/>
        <w:rPr>
          <w:rFonts w:asciiTheme="majorEastAsia" w:eastAsiaTheme="majorEastAsia" w:hAnsiTheme="majorEastAsia"/>
          <w:color w:val="000000" w:themeColor="text1"/>
          <w:sz w:val="18"/>
          <w:szCs w:val="18"/>
        </w:rPr>
      </w:pPr>
    </w:p>
    <w:p w14:paraId="00F0B3C3" w14:textId="77777777" w:rsidR="00FA430E" w:rsidRDefault="00FA430E">
      <w:pPr>
        <w:widowControl/>
        <w:jc w:val="left"/>
        <w:rPr>
          <w:rFonts w:asciiTheme="majorEastAsia" w:eastAsiaTheme="majorEastAsia" w:hAnsiTheme="majorEastAsia"/>
          <w:color w:val="000000" w:themeColor="text1"/>
          <w:sz w:val="18"/>
          <w:szCs w:val="18"/>
        </w:rPr>
      </w:pPr>
    </w:p>
    <w:p w14:paraId="556CB680" w14:textId="77777777" w:rsidR="00FA430E" w:rsidRDefault="00FA430E">
      <w:pPr>
        <w:widowControl/>
        <w:jc w:val="left"/>
        <w:rPr>
          <w:rFonts w:asciiTheme="majorEastAsia" w:eastAsiaTheme="majorEastAsia" w:hAnsiTheme="majorEastAsia"/>
          <w:color w:val="000000" w:themeColor="text1"/>
          <w:sz w:val="18"/>
          <w:szCs w:val="18"/>
        </w:rPr>
      </w:pPr>
    </w:p>
    <w:p w14:paraId="4FC2198D" w14:textId="77777777" w:rsidR="00FA430E" w:rsidRDefault="00FA430E">
      <w:pPr>
        <w:widowControl/>
        <w:jc w:val="left"/>
        <w:rPr>
          <w:rFonts w:asciiTheme="majorEastAsia" w:eastAsiaTheme="majorEastAsia" w:hAnsiTheme="majorEastAsia"/>
          <w:color w:val="000000" w:themeColor="text1"/>
          <w:sz w:val="18"/>
          <w:szCs w:val="18"/>
        </w:rPr>
      </w:pPr>
    </w:p>
    <w:p w14:paraId="61A9AEDC" w14:textId="77777777" w:rsidR="00FA430E" w:rsidRDefault="00FA430E">
      <w:pPr>
        <w:widowControl/>
        <w:jc w:val="left"/>
        <w:rPr>
          <w:rFonts w:asciiTheme="majorEastAsia" w:eastAsiaTheme="majorEastAsia" w:hAnsiTheme="majorEastAsia"/>
          <w:color w:val="000000" w:themeColor="text1"/>
          <w:sz w:val="18"/>
          <w:szCs w:val="18"/>
        </w:rPr>
      </w:pPr>
    </w:p>
    <w:p w14:paraId="6A738B16" w14:textId="77777777" w:rsidR="00FA430E" w:rsidRDefault="00FA430E">
      <w:pPr>
        <w:widowControl/>
        <w:jc w:val="left"/>
        <w:rPr>
          <w:rFonts w:asciiTheme="majorEastAsia" w:eastAsiaTheme="majorEastAsia" w:hAnsiTheme="majorEastAsia"/>
          <w:color w:val="000000" w:themeColor="text1"/>
          <w:sz w:val="18"/>
          <w:szCs w:val="18"/>
        </w:rPr>
      </w:pPr>
    </w:p>
    <w:p w14:paraId="4EE4061E" w14:textId="77777777" w:rsidR="00FA430E" w:rsidRDefault="00FA430E">
      <w:pPr>
        <w:widowControl/>
        <w:jc w:val="left"/>
        <w:rPr>
          <w:rFonts w:asciiTheme="majorEastAsia" w:eastAsiaTheme="majorEastAsia" w:hAnsiTheme="majorEastAsia"/>
          <w:color w:val="000000" w:themeColor="text1"/>
          <w:sz w:val="18"/>
          <w:szCs w:val="18"/>
        </w:rPr>
      </w:pPr>
    </w:p>
    <w:p w14:paraId="22805F79" w14:textId="77777777" w:rsidR="00FA430E" w:rsidRDefault="00FA430E">
      <w:pPr>
        <w:widowControl/>
        <w:jc w:val="left"/>
        <w:rPr>
          <w:rFonts w:asciiTheme="majorEastAsia" w:eastAsiaTheme="majorEastAsia" w:hAnsiTheme="majorEastAsia"/>
          <w:color w:val="000000" w:themeColor="text1"/>
          <w:sz w:val="18"/>
          <w:szCs w:val="18"/>
        </w:rPr>
      </w:pPr>
    </w:p>
    <w:p w14:paraId="26437212" w14:textId="77777777" w:rsidR="00FA430E" w:rsidRPr="006F6C4A" w:rsidRDefault="00FA430E">
      <w:pPr>
        <w:widowControl/>
        <w:jc w:val="left"/>
        <w:rPr>
          <w:rFonts w:asciiTheme="majorEastAsia" w:eastAsiaTheme="majorEastAsia" w:hAnsiTheme="majorEastAsia"/>
          <w:color w:val="000000" w:themeColor="text1"/>
          <w:sz w:val="18"/>
          <w:szCs w:val="18"/>
        </w:rPr>
      </w:pPr>
    </w:p>
    <w:tbl>
      <w:tblPr>
        <w:tblStyle w:val="a4"/>
        <w:tblW w:w="0" w:type="auto"/>
        <w:tblLook w:val="04A0" w:firstRow="1" w:lastRow="0" w:firstColumn="1" w:lastColumn="0" w:noHBand="0" w:noVBand="1"/>
      </w:tblPr>
      <w:tblGrid>
        <w:gridCol w:w="6771"/>
        <w:gridCol w:w="708"/>
        <w:gridCol w:w="2375"/>
      </w:tblGrid>
      <w:tr w:rsidR="006F6C4A" w:rsidRPr="006F6C4A" w14:paraId="36599A8C" w14:textId="77777777" w:rsidTr="00D3126D">
        <w:trPr>
          <w:trHeight w:val="557"/>
        </w:trPr>
        <w:tc>
          <w:tcPr>
            <w:tcW w:w="6771" w:type="dxa"/>
            <w:vAlign w:val="center"/>
          </w:tcPr>
          <w:p w14:paraId="7FE3F155" w14:textId="77777777"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r w:rsidRPr="006F6C4A">
              <w:rPr>
                <w:rFonts w:asciiTheme="majorEastAsia" w:eastAsiaTheme="majorEastAsia" w:hAnsiTheme="majorEastAsia" w:hint="eastAsia"/>
                <w:bCs/>
                <w:color w:val="000000" w:themeColor="text1"/>
                <w:sz w:val="28"/>
                <w:szCs w:val="28"/>
              </w:rPr>
              <w:lastRenderedPageBreak/>
              <w:t>連絡・広報班の業務</w:t>
            </w:r>
            <w:r w:rsidR="00777BCA" w:rsidRPr="006F6C4A">
              <w:rPr>
                <w:rFonts w:asciiTheme="majorEastAsia" w:eastAsiaTheme="majorEastAsia" w:hAnsiTheme="majorEastAsia" w:hint="eastAsia"/>
                <w:bCs/>
                <w:color w:val="000000" w:themeColor="text1"/>
                <w:sz w:val="28"/>
                <w:szCs w:val="28"/>
              </w:rPr>
              <w:t>２</w:t>
            </w:r>
          </w:p>
        </w:tc>
        <w:tc>
          <w:tcPr>
            <w:tcW w:w="708" w:type="dxa"/>
            <w:vMerge w:val="restart"/>
            <w:vAlign w:val="center"/>
          </w:tcPr>
          <w:p w14:paraId="66AE4DFA" w14:textId="77777777" w:rsidR="00E153D2" w:rsidRPr="006F6C4A" w:rsidRDefault="00E153D2" w:rsidP="00D3126D">
            <w:pPr>
              <w:widowControl/>
              <w:spacing w:line="320" w:lineRule="exact"/>
              <w:jc w:val="center"/>
              <w:rPr>
                <w:rFonts w:asciiTheme="majorEastAsia" w:eastAsiaTheme="majorEastAsia" w:hAnsiTheme="majorEastAsia"/>
                <w:bCs/>
                <w:color w:val="000000" w:themeColor="text1"/>
                <w:sz w:val="20"/>
                <w:szCs w:val="20"/>
              </w:rPr>
            </w:pPr>
            <w:r w:rsidRPr="006F6C4A">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47F252A7"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r w:rsidRPr="006F6C4A">
              <w:rPr>
                <w:rFonts w:ascii="HGP創英角ｺﾞｼｯｸUB" w:eastAsia="HGP創英角ｺﾞｼｯｸUB" w:hAnsi="HGP創英角ｺﾞｼｯｸUB" w:hint="eastAsia"/>
                <w:bCs/>
                <w:color w:val="000000" w:themeColor="text1"/>
                <w:sz w:val="32"/>
                <w:szCs w:val="32"/>
              </w:rPr>
              <w:t>展開期～</w:t>
            </w:r>
          </w:p>
        </w:tc>
      </w:tr>
      <w:tr w:rsidR="006F6C4A" w:rsidRPr="006F6C4A" w14:paraId="508F9F3C" w14:textId="77777777" w:rsidTr="00D3126D">
        <w:trPr>
          <w:trHeight w:val="538"/>
        </w:trPr>
        <w:tc>
          <w:tcPr>
            <w:tcW w:w="6771" w:type="dxa"/>
          </w:tcPr>
          <w:p w14:paraId="268ACA72" w14:textId="77777777" w:rsidR="00E153D2" w:rsidRPr="006F6C4A" w:rsidRDefault="00E153D2" w:rsidP="000F6F1D">
            <w:pPr>
              <w:jc w:val="left"/>
              <w:rPr>
                <w:rFonts w:ascii="HGP創英角ｺﾞｼｯｸUB" w:eastAsia="HGP創英角ｺﾞｼｯｸUB" w:hAnsi="HGP創英角ｺﾞｼｯｸUB"/>
                <w:bCs/>
                <w:color w:val="000000" w:themeColor="text1"/>
                <w:sz w:val="56"/>
                <w:szCs w:val="56"/>
              </w:rPr>
            </w:pPr>
            <w:r w:rsidRPr="006F6C4A">
              <w:rPr>
                <w:rFonts w:ascii="HGP創英角ｺﾞｼｯｸUB" w:eastAsia="HGP創英角ｺﾞｼｯｸUB" w:hAnsi="HGP創英角ｺﾞｼｯｸUB" w:hint="eastAsia"/>
                <w:bCs/>
                <w:color w:val="000000" w:themeColor="text1"/>
                <w:kern w:val="0"/>
                <w:sz w:val="44"/>
                <w:szCs w:val="44"/>
              </w:rPr>
              <w:t>連絡員による情報収集</w:t>
            </w:r>
          </w:p>
        </w:tc>
        <w:tc>
          <w:tcPr>
            <w:tcW w:w="708" w:type="dxa"/>
            <w:vMerge/>
            <w:vAlign w:val="center"/>
          </w:tcPr>
          <w:p w14:paraId="35854C3C" w14:textId="77777777" w:rsidR="00E153D2" w:rsidRPr="006F6C4A" w:rsidRDefault="00E153D2" w:rsidP="00D3126D">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55CA64F3"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p>
        </w:tc>
      </w:tr>
      <w:tr w:rsidR="006F6C4A" w:rsidRPr="006F6C4A" w14:paraId="3B111CCE" w14:textId="77777777" w:rsidTr="00820F81">
        <w:trPr>
          <w:trHeight w:val="12158"/>
        </w:trPr>
        <w:tc>
          <w:tcPr>
            <w:tcW w:w="9854" w:type="dxa"/>
            <w:gridSpan w:val="3"/>
          </w:tcPr>
          <w:p w14:paraId="30DC9C49" w14:textId="77777777"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p>
          <w:p w14:paraId="1A646E0B" w14:textId="7C62F71B" w:rsidR="00E153D2" w:rsidRPr="00F0361D"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連絡・広報班の班員</w:t>
            </w:r>
            <w:r w:rsidR="00805284" w:rsidRPr="00F0361D">
              <w:rPr>
                <w:rFonts w:ascii="BIZ UDPゴシック" w:eastAsia="BIZ UDPゴシック" w:hAnsi="BIZ UDPゴシック" w:hint="eastAsia"/>
                <w:color w:val="000000" w:themeColor="text1"/>
                <w:sz w:val="28"/>
                <w:szCs w:val="28"/>
              </w:rPr>
              <w:t>は、</w:t>
            </w:r>
            <w:r w:rsidR="006C2528">
              <w:rPr>
                <w:rFonts w:ascii="BIZ UDPゴシック" w:eastAsia="BIZ UDPゴシック" w:hAnsi="BIZ UDPゴシック" w:hint="eastAsia"/>
                <w:color w:val="000000" w:themeColor="text1"/>
                <w:sz w:val="28"/>
                <w:szCs w:val="28"/>
              </w:rPr>
              <w:t>市職員</w:t>
            </w:r>
            <w:r w:rsidR="00805284" w:rsidRPr="00F0361D">
              <w:rPr>
                <w:rFonts w:ascii="BIZ UDPゴシック" w:eastAsia="BIZ UDPゴシック" w:hAnsi="BIZ UDPゴシック" w:hint="eastAsia"/>
                <w:color w:val="000000" w:themeColor="text1"/>
                <w:sz w:val="28"/>
                <w:szCs w:val="28"/>
              </w:rPr>
              <w:t>を通じ、</w:t>
            </w:r>
            <w:r w:rsidR="004B1324" w:rsidRPr="00F0361D">
              <w:rPr>
                <w:rFonts w:ascii="BIZ UDPゴシック" w:eastAsia="BIZ UDPゴシック" w:hAnsi="BIZ UDPゴシック" w:hint="eastAsia"/>
                <w:color w:val="000000" w:themeColor="text1"/>
                <w:sz w:val="28"/>
                <w:szCs w:val="28"/>
              </w:rPr>
              <w:t>市</w:t>
            </w:r>
            <w:r w:rsidR="00805284" w:rsidRPr="00F0361D">
              <w:rPr>
                <w:rFonts w:ascii="BIZ UDPゴシック" w:eastAsia="BIZ UDPゴシック" w:hAnsi="BIZ UDPゴシック" w:hint="eastAsia"/>
                <w:color w:val="000000" w:themeColor="text1"/>
                <w:sz w:val="28"/>
                <w:szCs w:val="28"/>
              </w:rPr>
              <w:t>災害対策本部と</w:t>
            </w:r>
            <w:r w:rsidR="00124CEA" w:rsidRPr="00F0361D">
              <w:rPr>
                <w:rFonts w:ascii="BIZ UDPゴシック" w:eastAsia="BIZ UDPゴシック" w:hAnsi="BIZ UDPゴシック" w:hint="eastAsia"/>
                <w:color w:val="000000" w:themeColor="text1"/>
                <w:sz w:val="28"/>
                <w:szCs w:val="28"/>
              </w:rPr>
              <w:t>連絡をとり、</w:t>
            </w:r>
            <w:r w:rsidRPr="00F0361D">
              <w:rPr>
                <w:rFonts w:ascii="BIZ UDPゴシック" w:eastAsia="BIZ UDPゴシック" w:hAnsi="BIZ UDPゴシック" w:hint="eastAsia"/>
                <w:color w:val="000000" w:themeColor="text1"/>
                <w:sz w:val="28"/>
                <w:szCs w:val="28"/>
              </w:rPr>
              <w:t>情報を収集する。</w:t>
            </w:r>
          </w:p>
          <w:p w14:paraId="19DE6774" w14:textId="77777777" w:rsidR="00E153D2" w:rsidRPr="00F0361D"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近隣の避難所とも情報を交換し、地域の情報を収集する。</w:t>
            </w:r>
          </w:p>
          <w:p w14:paraId="04337D40" w14:textId="77777777" w:rsidR="00E153D2" w:rsidRPr="00F0361D"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避難所を利用する人からも情報を収集する。</w:t>
            </w:r>
          </w:p>
          <w:p w14:paraId="4658A4E4" w14:textId="77777777" w:rsidR="00E153D2" w:rsidRPr="00F0361D"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ラジオ、新聞、テレビ、パソコン（インターネットやＳＮＳ）</w:t>
            </w:r>
            <w:r w:rsidR="006007C8" w:rsidRPr="00F0361D">
              <w:rPr>
                <w:rFonts w:ascii="BIZ UDPゴシック" w:eastAsia="BIZ UDPゴシック" w:hAnsi="BIZ UDPゴシック" w:hint="eastAsia"/>
                <w:color w:val="000000" w:themeColor="text1"/>
                <w:sz w:val="28"/>
                <w:szCs w:val="28"/>
              </w:rPr>
              <w:t>など</w:t>
            </w:r>
            <w:r w:rsidRPr="00F0361D">
              <w:rPr>
                <w:rFonts w:ascii="BIZ UDPゴシック" w:eastAsia="BIZ UDPゴシック" w:hAnsi="BIZ UDPゴシック" w:hint="eastAsia"/>
                <w:color w:val="000000" w:themeColor="text1"/>
                <w:sz w:val="28"/>
                <w:szCs w:val="28"/>
              </w:rPr>
              <w:t>、あらゆるメディアの情報をできる限り収集する。</w:t>
            </w:r>
          </w:p>
          <w:p w14:paraId="51BA91D9" w14:textId="77777777" w:rsidR="00E153D2" w:rsidRPr="00F0361D"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うその情報やデマ</w:t>
            </w:r>
            <w:r w:rsidR="006007C8" w:rsidRPr="00F0361D">
              <w:rPr>
                <w:rFonts w:ascii="BIZ UDPゴシック" w:eastAsia="BIZ UDPゴシック" w:hAnsi="BIZ UDPゴシック" w:hint="eastAsia"/>
                <w:color w:val="000000" w:themeColor="text1"/>
                <w:sz w:val="28"/>
                <w:szCs w:val="28"/>
              </w:rPr>
              <w:t>など</w:t>
            </w:r>
            <w:r w:rsidRPr="00F0361D">
              <w:rPr>
                <w:rFonts w:ascii="BIZ UDPゴシック" w:eastAsia="BIZ UDPゴシック" w:hAnsi="BIZ UDPゴシック" w:hint="eastAsia"/>
                <w:color w:val="000000" w:themeColor="text1"/>
                <w:sz w:val="28"/>
                <w:szCs w:val="28"/>
              </w:rPr>
              <w:t>に注意し、情報元をよく確認し信頼できる情報を選別する。</w:t>
            </w:r>
          </w:p>
          <w:p w14:paraId="7D7A158F" w14:textId="77777777" w:rsidR="00E153D2" w:rsidRPr="006F6C4A" w:rsidRDefault="00E153D2" w:rsidP="00D3126D">
            <w:pPr>
              <w:pStyle w:val="a3"/>
              <w:spacing w:line="400" w:lineRule="exact"/>
              <w:ind w:leftChars="0" w:left="317"/>
              <w:rPr>
                <w:rFonts w:ascii="HG丸ｺﾞｼｯｸM-PRO" w:eastAsia="HG丸ｺﾞｼｯｸM-PRO"/>
                <w:b/>
                <w:color w:val="000000" w:themeColor="text1"/>
                <w:sz w:val="28"/>
                <w:szCs w:val="28"/>
              </w:rPr>
            </w:pPr>
            <w:r w:rsidRPr="006F6C4A">
              <w:rPr>
                <w:rFonts w:ascii="HG丸ｺﾞｼｯｸM-PRO" w:eastAsia="HG丸ｺﾞｼｯｸM-PRO" w:hint="eastAsia"/>
                <w:b/>
                <w:color w:val="000000" w:themeColor="text1"/>
                <w:sz w:val="28"/>
                <w:szCs w:val="28"/>
              </w:rPr>
              <w:t>＜展開期に必要な情報の例＞</w:t>
            </w:r>
          </w:p>
          <w:tbl>
            <w:tblPr>
              <w:tblStyle w:val="a4"/>
              <w:tblW w:w="0" w:type="auto"/>
              <w:tblInd w:w="278" w:type="dxa"/>
              <w:tblLook w:val="04A0" w:firstRow="1" w:lastRow="0" w:firstColumn="1" w:lastColumn="0" w:noHBand="0" w:noVBand="1"/>
            </w:tblPr>
            <w:tblGrid>
              <w:gridCol w:w="9073"/>
            </w:tblGrid>
            <w:tr w:rsidR="006F6C4A" w:rsidRPr="006F6C4A" w14:paraId="62E84CA3" w14:textId="77777777" w:rsidTr="00D3126D">
              <w:tc>
                <w:tcPr>
                  <w:tcW w:w="9073" w:type="dxa"/>
                  <w:shd w:val="clear" w:color="auto" w:fill="DAEEF3" w:themeFill="accent5" w:themeFillTint="33"/>
                </w:tcPr>
                <w:p w14:paraId="4F9A0616" w14:textId="77777777" w:rsidR="00E153D2" w:rsidRPr="006F6C4A" w:rsidRDefault="00E153D2" w:rsidP="00D3126D">
                  <w:pPr>
                    <w:widowControl/>
                    <w:spacing w:line="400" w:lineRule="exact"/>
                    <w:jc w:val="center"/>
                    <w:rPr>
                      <w:rFonts w:asciiTheme="majorEastAsia" w:eastAsiaTheme="majorEastAsia" w:hAnsiTheme="majorEastAsia"/>
                      <w:color w:val="000000" w:themeColor="text1"/>
                      <w:sz w:val="24"/>
                      <w:szCs w:val="24"/>
                    </w:rPr>
                  </w:pPr>
                  <w:r w:rsidRPr="006F6C4A">
                    <w:rPr>
                      <w:rFonts w:asciiTheme="majorEastAsia" w:eastAsiaTheme="majorEastAsia" w:hAnsiTheme="majorEastAsia" w:hint="eastAsia"/>
                      <w:color w:val="000000" w:themeColor="text1"/>
                      <w:sz w:val="24"/>
                      <w:szCs w:val="24"/>
                    </w:rPr>
                    <w:t>展開期に必要な情報</w:t>
                  </w:r>
                  <w:r w:rsidRPr="00F7393F">
                    <w:rPr>
                      <w:rFonts w:asciiTheme="majorEastAsia" w:eastAsiaTheme="majorEastAsia" w:hAnsiTheme="majorEastAsia" w:hint="eastAsia"/>
                      <w:color w:val="000000" w:themeColor="text1"/>
                      <w:sz w:val="24"/>
                      <w:szCs w:val="24"/>
                    </w:rPr>
                    <w:t>など</w:t>
                  </w:r>
                </w:p>
              </w:tc>
            </w:tr>
            <w:tr w:rsidR="006F6C4A" w:rsidRPr="006F6C4A" w14:paraId="413FC22B" w14:textId="77777777" w:rsidTr="004442C9">
              <w:trPr>
                <w:trHeight w:val="5060"/>
              </w:trPr>
              <w:tc>
                <w:tcPr>
                  <w:tcW w:w="9073" w:type="dxa"/>
                </w:tcPr>
                <w:p w14:paraId="04D0F078" w14:textId="77777777" w:rsidR="00E153D2" w:rsidRPr="00F0361D" w:rsidRDefault="00E153D2"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□安否情報</w:t>
                  </w:r>
                </w:p>
                <w:p w14:paraId="5EA5EA9B" w14:textId="77777777" w:rsidR="004442C9" w:rsidRPr="00F0361D" w:rsidRDefault="004442C9" w:rsidP="004442C9">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□被害情報</w:t>
                  </w:r>
                </w:p>
                <w:p w14:paraId="1E26334C" w14:textId="77777777" w:rsidR="00E153D2" w:rsidRPr="00F0361D" w:rsidRDefault="00E153D2"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w:t>
                  </w:r>
                  <w:r w:rsidR="004442C9" w:rsidRPr="00F0361D">
                    <w:rPr>
                      <w:rFonts w:ascii="BIZ UDPゴシック" w:eastAsia="BIZ UDPゴシック" w:hAnsi="BIZ UDPゴシック" w:hint="eastAsia"/>
                      <w:color w:val="000000" w:themeColor="text1"/>
                      <w:sz w:val="28"/>
                      <w:szCs w:val="28"/>
                    </w:rPr>
                    <w:t>救護所の設置状況</w:t>
                  </w:r>
                </w:p>
                <w:p w14:paraId="3A8AAF2B" w14:textId="77777777" w:rsidR="004442C9" w:rsidRPr="00F0361D" w:rsidRDefault="004442C9"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□近くの病院など医療機関の開業状況</w:t>
                  </w:r>
                </w:p>
                <w:p w14:paraId="756EE62D" w14:textId="77777777" w:rsidR="004442C9" w:rsidRPr="00F0361D" w:rsidRDefault="004442C9"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□福祉避難所の受け入れ状況</w:t>
                  </w:r>
                </w:p>
                <w:p w14:paraId="3A813938" w14:textId="77777777" w:rsidR="00F374C1" w:rsidRPr="00F0361D" w:rsidRDefault="00F374C1"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□新たな避難所の開設状況</w:t>
                  </w:r>
                </w:p>
                <w:p w14:paraId="0A7CF057" w14:textId="27AA787B" w:rsidR="004442C9" w:rsidRPr="00F0361D" w:rsidRDefault="004442C9" w:rsidP="00D069EF">
                  <w:pPr>
                    <w:pStyle w:val="a3"/>
                    <w:spacing w:line="400" w:lineRule="exact"/>
                    <w:ind w:leftChars="0" w:left="280" w:hangingChars="100" w:hanging="28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w:t>
                  </w:r>
                  <w:r w:rsidRPr="00F0361D">
                    <w:rPr>
                      <w:rFonts w:ascii="BIZ UDPゴシック" w:eastAsia="BIZ UDPゴシック" w:hAnsi="BIZ UDPゴシック" w:hint="eastAsia"/>
                      <w:color w:val="000000" w:themeColor="text1"/>
                      <w:kern w:val="0"/>
                      <w:sz w:val="28"/>
                      <w:szCs w:val="28"/>
                    </w:rPr>
                    <w:t>医療チームや保健師</w:t>
                  </w:r>
                  <w:r w:rsidR="00FE564B" w:rsidRPr="00F0361D">
                    <w:rPr>
                      <w:rFonts w:ascii="BIZ UDPゴシック" w:eastAsia="BIZ UDPゴシック" w:hAnsi="BIZ UDPゴシック" w:hint="eastAsia"/>
                      <w:color w:val="000000" w:themeColor="text1"/>
                      <w:kern w:val="0"/>
                      <w:sz w:val="28"/>
                      <w:szCs w:val="28"/>
                    </w:rPr>
                    <w:t>、</w:t>
                  </w:r>
                  <w:r w:rsidR="00FE564B" w:rsidRPr="00F0361D">
                    <w:rPr>
                      <w:rFonts w:ascii="BIZ UDPゴシック" w:eastAsia="BIZ UDPゴシック" w:hAnsi="BIZ UDPゴシック"/>
                      <w:color w:val="000000" w:themeColor="text1"/>
                      <w:kern w:val="0"/>
                      <w:sz w:val="28"/>
                      <w:szCs w:val="28"/>
                    </w:rPr>
                    <w:t>D</w:t>
                  </w:r>
                  <w:r w:rsidR="000A3027">
                    <w:rPr>
                      <w:rFonts w:ascii="BIZ UDPゴシック" w:eastAsia="BIZ UDPゴシック" w:hAnsi="BIZ UDPゴシック" w:hint="eastAsia"/>
                      <w:color w:val="000000" w:themeColor="text1"/>
                      <w:kern w:val="0"/>
                      <w:sz w:val="28"/>
                      <w:szCs w:val="28"/>
                    </w:rPr>
                    <w:t>W</w:t>
                  </w:r>
                  <w:r w:rsidR="00FE564B" w:rsidRPr="00F0361D">
                    <w:rPr>
                      <w:rFonts w:ascii="BIZ UDPゴシック" w:eastAsia="BIZ UDPゴシック" w:hAnsi="BIZ UDPゴシック"/>
                      <w:color w:val="000000" w:themeColor="text1"/>
                      <w:kern w:val="0"/>
                      <w:sz w:val="28"/>
                      <w:szCs w:val="28"/>
                    </w:rPr>
                    <w:t>AT</w:t>
                  </w:r>
                  <w:r w:rsidR="00FE564B" w:rsidRPr="00F0361D">
                    <w:rPr>
                      <w:rFonts w:ascii="BIZ UDPゴシック" w:eastAsia="BIZ UDPゴシック" w:hAnsi="BIZ UDPゴシック" w:hint="eastAsia"/>
                      <w:color w:val="000000" w:themeColor="text1"/>
                      <w:kern w:val="0"/>
                      <w:sz w:val="28"/>
                      <w:szCs w:val="28"/>
                    </w:rPr>
                    <w:t>（災害派遣福祉チーム）</w:t>
                  </w:r>
                  <w:r w:rsidRPr="00F0361D">
                    <w:rPr>
                      <w:rFonts w:ascii="BIZ UDPゴシック" w:eastAsia="BIZ UDPゴシック" w:hAnsi="BIZ UDPゴシック" w:hint="eastAsia"/>
                      <w:color w:val="000000" w:themeColor="text1"/>
                      <w:kern w:val="0"/>
                      <w:sz w:val="28"/>
                      <w:szCs w:val="28"/>
                    </w:rPr>
                    <w:t>など医療</w:t>
                  </w:r>
                  <w:r w:rsidR="00257DA7" w:rsidRPr="00F0361D">
                    <w:rPr>
                      <w:rFonts w:ascii="BIZ UDPゴシック" w:eastAsia="BIZ UDPゴシック" w:hAnsi="BIZ UDPゴシック" w:hint="eastAsia"/>
                      <w:color w:val="000000" w:themeColor="text1"/>
                      <w:kern w:val="0"/>
                      <w:sz w:val="28"/>
                      <w:szCs w:val="28"/>
                    </w:rPr>
                    <w:t>、保健</w:t>
                  </w:r>
                  <w:r w:rsidRPr="00F0361D">
                    <w:rPr>
                      <w:rFonts w:ascii="BIZ UDPゴシック" w:eastAsia="BIZ UDPゴシック" w:hAnsi="BIZ UDPゴシック" w:hint="eastAsia"/>
                      <w:color w:val="000000" w:themeColor="text1"/>
                      <w:kern w:val="0"/>
                      <w:sz w:val="28"/>
                      <w:szCs w:val="28"/>
                    </w:rPr>
                    <w:t>や福祉の専門家の巡回状況</w:t>
                  </w:r>
                </w:p>
                <w:p w14:paraId="761CE8A8" w14:textId="77777777" w:rsidR="00E153D2" w:rsidRPr="00F0361D" w:rsidRDefault="00E153D2"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□ライフライン</w:t>
                  </w:r>
                  <w:r w:rsidR="006007C8" w:rsidRPr="00F0361D">
                    <w:rPr>
                      <w:rFonts w:ascii="BIZ UDPゴシック" w:eastAsia="BIZ UDPゴシック" w:hAnsi="BIZ UDPゴシック" w:hint="eastAsia"/>
                      <w:color w:val="000000" w:themeColor="text1"/>
                      <w:sz w:val="28"/>
                      <w:szCs w:val="28"/>
                    </w:rPr>
                    <w:t>など</w:t>
                  </w:r>
                  <w:r w:rsidRPr="00F0361D">
                    <w:rPr>
                      <w:rFonts w:ascii="BIZ UDPゴシック" w:eastAsia="BIZ UDPゴシック" w:hAnsi="BIZ UDPゴシック" w:hint="eastAsia"/>
                      <w:color w:val="000000" w:themeColor="text1"/>
                      <w:sz w:val="28"/>
                      <w:szCs w:val="28"/>
                    </w:rPr>
                    <w:t>の復旧情報</w:t>
                  </w:r>
                </w:p>
                <w:p w14:paraId="4E1677EE" w14:textId="77777777" w:rsidR="00E153D2" w:rsidRPr="00F0361D" w:rsidRDefault="00E153D2"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□水・食料</w:t>
                  </w:r>
                  <w:r w:rsidR="006007C8" w:rsidRPr="00F0361D">
                    <w:rPr>
                      <w:rFonts w:ascii="BIZ UDPゴシック" w:eastAsia="BIZ UDPゴシック" w:hAnsi="BIZ UDPゴシック" w:hint="eastAsia"/>
                      <w:color w:val="000000" w:themeColor="text1"/>
                      <w:sz w:val="28"/>
                      <w:szCs w:val="28"/>
                    </w:rPr>
                    <w:t>など</w:t>
                  </w:r>
                  <w:r w:rsidRPr="00F0361D">
                    <w:rPr>
                      <w:rFonts w:ascii="BIZ UDPゴシック" w:eastAsia="BIZ UDPゴシック" w:hAnsi="BIZ UDPゴシック" w:hint="eastAsia"/>
                      <w:color w:val="000000" w:themeColor="text1"/>
                      <w:sz w:val="28"/>
                      <w:szCs w:val="28"/>
                    </w:rPr>
                    <w:t>生活物資供給情報</w:t>
                  </w:r>
                </w:p>
                <w:p w14:paraId="4F03CBE3" w14:textId="77777777" w:rsidR="00E153D2" w:rsidRPr="00F0361D" w:rsidRDefault="00E153D2" w:rsidP="00D3126D">
                  <w:pPr>
                    <w:pStyle w:val="a3"/>
                    <w:spacing w:line="400" w:lineRule="exact"/>
                    <w:ind w:leftChars="0" w:left="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□葬儀・埋葬に関する情報</w:t>
                  </w:r>
                </w:p>
                <w:p w14:paraId="5FB1A8EB" w14:textId="77777777" w:rsidR="00E153D2" w:rsidRPr="00F0361D" w:rsidRDefault="00E153D2" w:rsidP="00D3126D">
                  <w:pPr>
                    <w:spacing w:line="400" w:lineRule="exac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□鉄道、道路</w:t>
                  </w:r>
                  <w:r w:rsidR="006007C8" w:rsidRPr="00F0361D">
                    <w:rPr>
                      <w:rFonts w:ascii="BIZ UDPゴシック" w:eastAsia="BIZ UDPゴシック" w:hAnsi="BIZ UDPゴシック" w:hint="eastAsia"/>
                      <w:color w:val="000000" w:themeColor="text1"/>
                      <w:sz w:val="28"/>
                      <w:szCs w:val="28"/>
                    </w:rPr>
                    <w:t>など</w:t>
                  </w:r>
                  <w:r w:rsidRPr="00F0361D">
                    <w:rPr>
                      <w:rFonts w:ascii="BIZ UDPゴシック" w:eastAsia="BIZ UDPゴシック" w:hAnsi="BIZ UDPゴシック" w:hint="eastAsia"/>
                      <w:color w:val="000000" w:themeColor="text1"/>
                      <w:sz w:val="28"/>
                      <w:szCs w:val="28"/>
                    </w:rPr>
                    <w:t>交通機関の復旧状況</w:t>
                  </w:r>
                </w:p>
                <w:p w14:paraId="3DAA16F6" w14:textId="77777777" w:rsidR="00E153D2" w:rsidRPr="00F0361D" w:rsidRDefault="00E153D2" w:rsidP="00D3126D">
                  <w:pPr>
                    <w:widowControl/>
                    <w:spacing w:line="400" w:lineRule="exact"/>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□生活関連情報（商業施設、銭湯の開店状況</w:t>
                  </w:r>
                  <w:r w:rsidR="006007C8" w:rsidRPr="00F0361D">
                    <w:rPr>
                      <w:rFonts w:ascii="BIZ UDPゴシック" w:eastAsia="BIZ UDPゴシック" w:hAnsi="BIZ UDPゴシック" w:hint="eastAsia"/>
                      <w:color w:val="000000" w:themeColor="text1"/>
                      <w:sz w:val="28"/>
                      <w:szCs w:val="28"/>
                    </w:rPr>
                    <w:t>など</w:t>
                  </w:r>
                  <w:r w:rsidRPr="00F0361D">
                    <w:rPr>
                      <w:rFonts w:ascii="BIZ UDPゴシック" w:eastAsia="BIZ UDPゴシック" w:hAnsi="BIZ UDPゴシック" w:hint="eastAsia"/>
                      <w:color w:val="000000" w:themeColor="text1"/>
                      <w:sz w:val="28"/>
                      <w:szCs w:val="28"/>
                    </w:rPr>
                    <w:t>）</w:t>
                  </w:r>
                </w:p>
              </w:tc>
            </w:tr>
          </w:tbl>
          <w:p w14:paraId="4608CD8D" w14:textId="77777777" w:rsidR="00E153D2" w:rsidRPr="006F6C4A" w:rsidRDefault="00E153D2" w:rsidP="00D3126D">
            <w:pPr>
              <w:pStyle w:val="a3"/>
              <w:spacing w:line="400" w:lineRule="exact"/>
              <w:ind w:leftChars="0" w:left="317"/>
              <w:rPr>
                <w:rFonts w:ascii="HG丸ｺﾞｼｯｸM-PRO" w:eastAsia="HG丸ｺﾞｼｯｸM-PRO"/>
                <w:b/>
                <w:color w:val="000000" w:themeColor="text1"/>
                <w:sz w:val="28"/>
                <w:szCs w:val="28"/>
              </w:rPr>
            </w:pPr>
            <w:r w:rsidRPr="006F6C4A">
              <w:rPr>
                <w:rFonts w:ascii="HG丸ｺﾞｼｯｸM-PRO" w:eastAsia="HG丸ｺﾞｼｯｸM-PRO" w:hint="eastAsia"/>
                <w:b/>
                <w:color w:val="000000" w:themeColor="text1"/>
                <w:sz w:val="28"/>
                <w:szCs w:val="28"/>
              </w:rPr>
              <w:t>＜情報を集めるときの注意＞</w:t>
            </w:r>
          </w:p>
          <w:p w14:paraId="5AC28392" w14:textId="77777777" w:rsidR="00E153D2" w:rsidRPr="00F0361D" w:rsidRDefault="00E153D2" w:rsidP="00D3126D">
            <w:pPr>
              <w:spacing w:line="400" w:lineRule="exact"/>
              <w:ind w:firstLineChars="200" w:firstLine="560"/>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・情報を受けた日時、情報元（情報源）を必ず明記する。</w:t>
            </w:r>
          </w:p>
          <w:p w14:paraId="733E60B6" w14:textId="77777777" w:rsidR="00E153D2" w:rsidRPr="006F6C4A" w:rsidRDefault="00E153D2" w:rsidP="00D3126D">
            <w:pPr>
              <w:spacing w:line="400" w:lineRule="exact"/>
              <w:ind w:firstLineChars="200" w:firstLine="560"/>
              <w:rPr>
                <w:rFonts w:asciiTheme="minorEastAsia" w:hAnsiTheme="minorEastAsia"/>
                <w:color w:val="000000" w:themeColor="text1"/>
                <w:sz w:val="28"/>
                <w:szCs w:val="28"/>
              </w:rPr>
            </w:pPr>
            <w:r w:rsidRPr="00F0361D">
              <w:rPr>
                <w:rFonts w:ascii="BIZ UDPゴシック" w:eastAsia="BIZ UDPゴシック" w:hAnsi="BIZ UDPゴシック" w:hint="eastAsia"/>
                <w:color w:val="000000" w:themeColor="text1"/>
                <w:sz w:val="28"/>
                <w:szCs w:val="28"/>
              </w:rPr>
              <w:t>・集めた情報はできるだけ早く整理する。</w:t>
            </w:r>
          </w:p>
        </w:tc>
      </w:tr>
    </w:tbl>
    <w:p w14:paraId="1A8AD9E3" w14:textId="77777777" w:rsidR="00EE3C6A" w:rsidRPr="006F6C4A" w:rsidRDefault="00E153D2" w:rsidP="00E153D2">
      <w:pPr>
        <w:widowControl/>
        <w:jc w:val="left"/>
        <w:rPr>
          <w:rFonts w:asciiTheme="minorEastAsia" w:hAnsiTheme="minorEastAsia"/>
          <w:bCs/>
          <w:color w:val="000000" w:themeColor="text1"/>
          <w:sz w:val="18"/>
          <w:szCs w:val="18"/>
        </w:rPr>
      </w:pPr>
      <w:r w:rsidRPr="006F6C4A">
        <w:rPr>
          <w:rFonts w:asciiTheme="minorEastAsia" w:hAnsiTheme="minorEastAsia"/>
          <w:bCs/>
          <w:color w:val="000000" w:themeColor="text1"/>
          <w:sz w:val="18"/>
          <w:szCs w:val="18"/>
        </w:rPr>
        <w:br w:type="page"/>
      </w:r>
    </w:p>
    <w:tbl>
      <w:tblPr>
        <w:tblStyle w:val="a4"/>
        <w:tblW w:w="0" w:type="auto"/>
        <w:tblLook w:val="04A0" w:firstRow="1" w:lastRow="0" w:firstColumn="1" w:lastColumn="0" w:noHBand="0" w:noVBand="1"/>
      </w:tblPr>
      <w:tblGrid>
        <w:gridCol w:w="6818"/>
        <w:gridCol w:w="702"/>
        <w:gridCol w:w="2334"/>
      </w:tblGrid>
      <w:tr w:rsidR="006F6C4A" w:rsidRPr="006F6C4A" w14:paraId="176175CE" w14:textId="77777777" w:rsidTr="00D3126D">
        <w:trPr>
          <w:trHeight w:val="557"/>
        </w:trPr>
        <w:tc>
          <w:tcPr>
            <w:tcW w:w="6815" w:type="dxa"/>
            <w:vAlign w:val="center"/>
          </w:tcPr>
          <w:p w14:paraId="5BD5A524" w14:textId="77777777"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r w:rsidRPr="006F6C4A">
              <w:rPr>
                <w:rFonts w:asciiTheme="majorEastAsia" w:eastAsiaTheme="majorEastAsia" w:hAnsiTheme="majorEastAsia" w:hint="eastAsia"/>
                <w:bCs/>
                <w:color w:val="000000" w:themeColor="text1"/>
                <w:sz w:val="28"/>
                <w:szCs w:val="28"/>
              </w:rPr>
              <w:lastRenderedPageBreak/>
              <w:t>連絡・広報班の業務３</w:t>
            </w:r>
          </w:p>
        </w:tc>
        <w:tc>
          <w:tcPr>
            <w:tcW w:w="702" w:type="dxa"/>
            <w:vMerge w:val="restart"/>
            <w:vAlign w:val="center"/>
          </w:tcPr>
          <w:p w14:paraId="2E2D4174" w14:textId="77777777" w:rsidR="00E153D2" w:rsidRPr="006F6C4A" w:rsidRDefault="00E153D2" w:rsidP="00D3126D">
            <w:pPr>
              <w:widowControl/>
              <w:spacing w:line="320" w:lineRule="exact"/>
              <w:jc w:val="center"/>
              <w:rPr>
                <w:rFonts w:asciiTheme="majorEastAsia" w:eastAsiaTheme="majorEastAsia" w:hAnsiTheme="majorEastAsia"/>
                <w:bCs/>
                <w:color w:val="000000" w:themeColor="text1"/>
                <w:sz w:val="20"/>
                <w:szCs w:val="20"/>
              </w:rPr>
            </w:pPr>
            <w:r w:rsidRPr="006F6C4A">
              <w:rPr>
                <w:rFonts w:asciiTheme="majorEastAsia" w:eastAsiaTheme="majorEastAsia" w:hAnsiTheme="majorEastAsia" w:hint="eastAsia"/>
                <w:bCs/>
                <w:color w:val="000000" w:themeColor="text1"/>
                <w:sz w:val="20"/>
                <w:szCs w:val="20"/>
              </w:rPr>
              <w:t>実施時期</w:t>
            </w:r>
          </w:p>
        </w:tc>
        <w:tc>
          <w:tcPr>
            <w:tcW w:w="2337" w:type="dxa"/>
            <w:vMerge w:val="restart"/>
            <w:vAlign w:val="center"/>
          </w:tcPr>
          <w:p w14:paraId="1934BDC9"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r w:rsidRPr="006F6C4A">
              <w:rPr>
                <w:rFonts w:ascii="HGP創英角ｺﾞｼｯｸUB" w:eastAsia="HGP創英角ｺﾞｼｯｸUB" w:hAnsi="HGP創英角ｺﾞｼｯｸUB" w:hint="eastAsia"/>
                <w:bCs/>
                <w:color w:val="000000" w:themeColor="text1"/>
                <w:sz w:val="32"/>
                <w:szCs w:val="32"/>
              </w:rPr>
              <w:t>展開期～</w:t>
            </w:r>
          </w:p>
        </w:tc>
      </w:tr>
      <w:tr w:rsidR="006F6C4A" w:rsidRPr="006F6C4A" w14:paraId="0F3A4A57" w14:textId="77777777" w:rsidTr="00D3126D">
        <w:trPr>
          <w:trHeight w:val="538"/>
        </w:trPr>
        <w:tc>
          <w:tcPr>
            <w:tcW w:w="6815" w:type="dxa"/>
          </w:tcPr>
          <w:p w14:paraId="10F112A4" w14:textId="77777777" w:rsidR="00E153D2" w:rsidRPr="006F6C4A" w:rsidRDefault="00E153D2" w:rsidP="00D3126D">
            <w:pPr>
              <w:jc w:val="left"/>
              <w:rPr>
                <w:rFonts w:ascii="HGP創英角ｺﾞｼｯｸUB" w:eastAsia="HGP創英角ｺﾞｼｯｸUB" w:hAnsi="HGP創英角ｺﾞｼｯｸUB"/>
                <w:bCs/>
                <w:color w:val="000000" w:themeColor="text1"/>
                <w:sz w:val="56"/>
                <w:szCs w:val="56"/>
              </w:rPr>
            </w:pPr>
            <w:r w:rsidRPr="0021602A">
              <w:rPr>
                <w:rFonts w:ascii="HGP創英角ｺﾞｼｯｸUB" w:eastAsia="HGP創英角ｺﾞｼｯｸUB" w:hAnsi="HGP創英角ｺﾞｼｯｸUB" w:hint="eastAsia"/>
                <w:bCs/>
                <w:color w:val="000000" w:themeColor="text1"/>
                <w:spacing w:val="3"/>
                <w:w w:val="85"/>
                <w:kern w:val="0"/>
                <w:sz w:val="44"/>
                <w:szCs w:val="44"/>
                <w:fitText w:val="6600" w:id="752727296"/>
              </w:rPr>
              <w:t>情報伝達に配慮が必要な人への対応検</w:t>
            </w:r>
            <w:r w:rsidRPr="0021602A">
              <w:rPr>
                <w:rFonts w:ascii="HGP創英角ｺﾞｼｯｸUB" w:eastAsia="HGP創英角ｺﾞｼｯｸUB" w:hAnsi="HGP創英角ｺﾞｼｯｸUB" w:hint="eastAsia"/>
                <w:bCs/>
                <w:color w:val="000000" w:themeColor="text1"/>
                <w:spacing w:val="-12"/>
                <w:w w:val="85"/>
                <w:kern w:val="0"/>
                <w:sz w:val="44"/>
                <w:szCs w:val="44"/>
                <w:fitText w:val="6600" w:id="752727296"/>
              </w:rPr>
              <w:t>討</w:t>
            </w:r>
          </w:p>
        </w:tc>
        <w:tc>
          <w:tcPr>
            <w:tcW w:w="702" w:type="dxa"/>
            <w:vMerge/>
            <w:vAlign w:val="center"/>
          </w:tcPr>
          <w:p w14:paraId="0B64D6E7" w14:textId="77777777" w:rsidR="00E153D2" w:rsidRPr="006F6C4A" w:rsidRDefault="00E153D2" w:rsidP="00D3126D">
            <w:pPr>
              <w:widowControl/>
              <w:jc w:val="center"/>
              <w:rPr>
                <w:rFonts w:asciiTheme="majorEastAsia" w:eastAsiaTheme="majorEastAsia" w:hAnsiTheme="majorEastAsia"/>
                <w:bCs/>
                <w:color w:val="000000" w:themeColor="text1"/>
                <w:sz w:val="24"/>
                <w:szCs w:val="24"/>
              </w:rPr>
            </w:pPr>
          </w:p>
        </w:tc>
        <w:tc>
          <w:tcPr>
            <w:tcW w:w="2337" w:type="dxa"/>
            <w:vMerge/>
            <w:vAlign w:val="center"/>
          </w:tcPr>
          <w:p w14:paraId="36950DAC"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p>
        </w:tc>
      </w:tr>
      <w:tr w:rsidR="00F80430" w:rsidRPr="006F6C4A" w14:paraId="6B90C555" w14:textId="77777777" w:rsidTr="00D3126D">
        <w:trPr>
          <w:trHeight w:val="5776"/>
        </w:trPr>
        <w:tc>
          <w:tcPr>
            <w:tcW w:w="9854" w:type="dxa"/>
            <w:gridSpan w:val="3"/>
          </w:tcPr>
          <w:p w14:paraId="4A42B0B0" w14:textId="77777777"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p>
          <w:p w14:paraId="7B813BE8" w14:textId="77777777" w:rsidR="00E153D2" w:rsidRPr="00F0361D"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要配慮者支援班と連携し、避難所利用者のうち、情報伝達に配慮が必要な人を確認する。（本人の所在、状況、情報伝達を支援する人（家族や近隣の人</w:t>
            </w:r>
            <w:r w:rsidR="006007C8" w:rsidRPr="00F0361D">
              <w:rPr>
                <w:rFonts w:ascii="BIZ UDPゴシック" w:eastAsia="BIZ UDPゴシック" w:hAnsi="BIZ UDPゴシック" w:hint="eastAsia"/>
                <w:color w:val="000000" w:themeColor="text1"/>
                <w:sz w:val="28"/>
                <w:szCs w:val="28"/>
              </w:rPr>
              <w:t>など</w:t>
            </w:r>
            <w:r w:rsidRPr="00F0361D">
              <w:rPr>
                <w:rFonts w:ascii="BIZ UDPゴシック" w:eastAsia="BIZ UDPゴシック" w:hAnsi="BIZ UDPゴシック" w:hint="eastAsia"/>
                <w:color w:val="000000" w:themeColor="text1"/>
                <w:sz w:val="28"/>
                <w:szCs w:val="28"/>
              </w:rPr>
              <w:t>）の有無</w:t>
            </w:r>
            <w:r w:rsidR="006007C8" w:rsidRPr="00F0361D">
              <w:rPr>
                <w:rFonts w:ascii="BIZ UDPゴシック" w:eastAsia="BIZ UDPゴシック" w:hAnsi="BIZ UDPゴシック" w:hint="eastAsia"/>
                <w:color w:val="000000" w:themeColor="text1"/>
                <w:sz w:val="28"/>
                <w:szCs w:val="28"/>
              </w:rPr>
              <w:t>など</w:t>
            </w:r>
            <w:r w:rsidRPr="00F0361D">
              <w:rPr>
                <w:rFonts w:ascii="BIZ UDPゴシック" w:eastAsia="BIZ UDPゴシック" w:hAnsi="BIZ UDPゴシック" w:hint="eastAsia"/>
                <w:color w:val="000000" w:themeColor="text1"/>
                <w:sz w:val="28"/>
                <w:szCs w:val="28"/>
              </w:rPr>
              <w:t>）</w:t>
            </w:r>
          </w:p>
          <w:p w14:paraId="27E429AB" w14:textId="6F4147E5" w:rsidR="00E153D2" w:rsidRPr="00F0361D"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要配慮者支援班と連携し、</w:t>
            </w:r>
            <w:r w:rsidR="000F1FE4" w:rsidRPr="00F0361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避難所利用者の事情に合わせた配慮の方法(資料集p.</w:t>
            </w:r>
            <w:r w:rsidR="009C63C6">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３</w:t>
            </w:r>
            <w:r w:rsidR="000F1FE4" w:rsidRPr="00F0361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0F1FE4" w:rsidRPr="00F0361D">
              <w:rPr>
                <w:rFonts w:ascii="BIZ UDPゴシック" w:eastAsia="BIZ UDPゴシック" w:hAnsi="BIZ UDPゴシック" w:hint="eastAsia"/>
                <w:color w:val="000000" w:themeColor="text1"/>
                <w:sz w:val="28"/>
                <w:szCs w:val="28"/>
              </w:rPr>
              <w:t>や</w:t>
            </w:r>
            <w:r w:rsidR="00761599" w:rsidRPr="00F0361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w:t>
            </w:r>
            <w:r w:rsidR="00A547AF" w:rsidRPr="00F0361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1</w:t>
            </w:r>
            <w:r w:rsidR="009C63C6">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761599" w:rsidRPr="00F0361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0F1FE4" w:rsidRPr="00F0361D">
              <w:rPr>
                <w:rFonts w:ascii="BIZ UDPゴシック" w:eastAsia="BIZ UDPゴシック" w:hAnsi="BIZ UDPゴシック" w:hint="eastAsia"/>
                <w:color w:val="000000" w:themeColor="text1"/>
                <w:sz w:val="28"/>
                <w:szCs w:val="28"/>
              </w:rPr>
              <w:t>を参考に、</w:t>
            </w:r>
            <w:r w:rsidRPr="00F0361D">
              <w:rPr>
                <w:rFonts w:ascii="BIZ UDPゴシック" w:eastAsia="BIZ UDPゴシック" w:hAnsi="BIZ UDPゴシック" w:hint="eastAsia"/>
                <w:color w:val="000000" w:themeColor="text1"/>
                <w:sz w:val="28"/>
                <w:szCs w:val="28"/>
              </w:rPr>
              <w:t>情報を伝えるための方法や必要な資機材や人材</w:t>
            </w:r>
            <w:r w:rsidR="006007C8" w:rsidRPr="00F0361D">
              <w:rPr>
                <w:rFonts w:ascii="BIZ UDPゴシック" w:eastAsia="BIZ UDPゴシック" w:hAnsi="BIZ UDPゴシック" w:hint="eastAsia"/>
                <w:color w:val="000000" w:themeColor="text1"/>
                <w:sz w:val="28"/>
                <w:szCs w:val="28"/>
              </w:rPr>
              <w:t>など</w:t>
            </w:r>
            <w:r w:rsidRPr="00F0361D">
              <w:rPr>
                <w:rFonts w:ascii="BIZ UDPゴシック" w:eastAsia="BIZ UDPゴシック" w:hAnsi="BIZ UDPゴシック" w:hint="eastAsia"/>
                <w:color w:val="000000" w:themeColor="text1"/>
                <w:sz w:val="28"/>
                <w:szCs w:val="28"/>
              </w:rPr>
              <w:t>について検討する。</w:t>
            </w:r>
          </w:p>
          <w:p w14:paraId="771F5EA8" w14:textId="1F25E2CE" w:rsidR="000F1FE4" w:rsidRPr="00F0361D"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情報伝達のための</w:t>
            </w:r>
            <w:r w:rsidR="002B6AD5">
              <w:rPr>
                <w:rFonts w:ascii="BIZ UDPゴシック" w:eastAsia="BIZ UDPゴシック" w:hAnsi="BIZ UDPゴシック" w:hint="eastAsia"/>
                <w:color w:val="000000" w:themeColor="text1"/>
                <w:sz w:val="28"/>
                <w:szCs w:val="28"/>
              </w:rPr>
              <w:t>資機材</w:t>
            </w:r>
            <w:r w:rsidRPr="00F0361D">
              <w:rPr>
                <w:rFonts w:ascii="BIZ UDPゴシック" w:eastAsia="BIZ UDPゴシック" w:hAnsi="BIZ UDPゴシック" w:hint="eastAsia"/>
                <w:color w:val="000000" w:themeColor="text1"/>
                <w:sz w:val="28"/>
                <w:szCs w:val="28"/>
              </w:rPr>
              <w:t>が足りない場合は、食料・物資班に依頼する。</w:t>
            </w:r>
          </w:p>
          <w:p w14:paraId="097F558F" w14:textId="0B7AC424" w:rsidR="00E153D2" w:rsidRPr="00F0361D"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ボランティア（手話通訳、外国語通訳）が必要な場合は、</w:t>
            </w:r>
            <w:r w:rsidR="0026290A">
              <w:rPr>
                <w:rFonts w:ascii="BIZ UDPゴシック" w:eastAsia="BIZ UDPゴシック" w:hAnsi="BIZ UDPゴシック" w:hint="eastAsia"/>
                <w:color w:val="000000" w:themeColor="text1"/>
                <w:sz w:val="28"/>
                <w:szCs w:val="28"/>
              </w:rPr>
              <w:t>外部支援受入</w:t>
            </w:r>
            <w:r w:rsidRPr="00F0361D">
              <w:rPr>
                <w:rFonts w:ascii="BIZ UDPゴシック" w:eastAsia="BIZ UDPゴシック" w:hAnsi="BIZ UDPゴシック" w:hint="eastAsia"/>
                <w:color w:val="000000" w:themeColor="text1"/>
                <w:sz w:val="28"/>
                <w:szCs w:val="28"/>
              </w:rPr>
              <w:t>班</w:t>
            </w:r>
            <w:r w:rsidR="007D1133" w:rsidRPr="00F0361D">
              <w:rPr>
                <w:rFonts w:ascii="BIZ UDPゴシック" w:eastAsia="BIZ UDPゴシック" w:hAnsi="BIZ UDPゴシック" w:hint="eastAsia"/>
                <w:color w:val="000000" w:themeColor="text1"/>
                <w:sz w:val="28"/>
                <w:szCs w:val="28"/>
              </w:rPr>
              <w:t>に</w:t>
            </w:r>
            <w:r w:rsidRPr="00F0361D">
              <w:rPr>
                <w:rFonts w:ascii="BIZ UDPゴシック" w:eastAsia="BIZ UDPゴシック" w:hAnsi="BIZ UDPゴシック" w:hint="eastAsia"/>
                <w:color w:val="000000" w:themeColor="text1"/>
                <w:sz w:val="28"/>
                <w:szCs w:val="28"/>
              </w:rPr>
              <w:t>依頼する。</w:t>
            </w:r>
          </w:p>
          <w:p w14:paraId="7502129B" w14:textId="7BAED445" w:rsidR="00BC502F" w:rsidRPr="006F6C4A" w:rsidRDefault="00BC502F" w:rsidP="00D069EF">
            <w:pPr>
              <w:pStyle w:val="a3"/>
              <w:widowControl/>
              <w:numPr>
                <w:ilvl w:val="0"/>
                <w:numId w:val="1"/>
              </w:numPr>
              <w:spacing w:line="400" w:lineRule="exact"/>
              <w:ind w:leftChars="0" w:left="698"/>
              <w:jc w:val="left"/>
              <w:rPr>
                <w:rFonts w:asciiTheme="minorEastAsia" w:hAnsiTheme="minorEastAsia"/>
                <w:color w:val="000000" w:themeColor="text1"/>
                <w:sz w:val="28"/>
                <w:szCs w:val="28"/>
              </w:rPr>
            </w:pPr>
            <w:r w:rsidRPr="00F0361D">
              <w:rPr>
                <w:rFonts w:ascii="BIZ UDPゴシック" w:eastAsia="BIZ UDPゴシック" w:hAnsi="BIZ UDPゴシック" w:hint="eastAsia"/>
                <w:color w:val="000000" w:themeColor="text1"/>
                <w:sz w:val="28"/>
                <w:szCs w:val="28"/>
              </w:rPr>
              <w:t>外国人</w:t>
            </w:r>
            <w:r w:rsidR="00824AE4" w:rsidRPr="00F0361D">
              <w:rPr>
                <w:rFonts w:ascii="BIZ UDPゴシック" w:eastAsia="BIZ UDPゴシック" w:hAnsi="BIZ UDPゴシック" w:hint="eastAsia"/>
                <w:color w:val="000000" w:themeColor="text1"/>
                <w:sz w:val="28"/>
                <w:szCs w:val="28"/>
              </w:rPr>
              <w:t>への情報提供には</w:t>
            </w:r>
            <w:r w:rsidRPr="00F0361D">
              <w:rPr>
                <w:rFonts w:ascii="BIZ UDPゴシック" w:eastAsia="BIZ UDPゴシック" w:hAnsi="BIZ UDPゴシック" w:hint="eastAsia"/>
                <w:color w:val="000000" w:themeColor="text1"/>
                <w:sz w:val="28"/>
                <w:szCs w:val="28"/>
              </w:rPr>
              <w:t>「</w:t>
            </w:r>
            <w:r w:rsidR="001B19EC">
              <w:rPr>
                <w:rFonts w:ascii="BIZ UDPゴシック" w:eastAsia="BIZ UDPゴシック" w:hAnsi="BIZ UDPゴシック" w:hint="eastAsia"/>
                <w:color w:val="000000" w:themeColor="text1"/>
                <w:sz w:val="28"/>
                <w:szCs w:val="28"/>
              </w:rPr>
              <w:t>コミュニケーション支援ボード</w:t>
            </w:r>
            <w:r w:rsidRPr="00F0361D">
              <w:rPr>
                <w:rFonts w:ascii="BIZ UDPゴシック" w:eastAsia="BIZ UDPゴシック" w:hAnsi="BIZ UDPゴシック" w:hint="eastAsia"/>
                <w:color w:val="000000" w:themeColor="text1"/>
                <w:sz w:val="28"/>
                <w:szCs w:val="28"/>
              </w:rPr>
              <w:t>」</w:t>
            </w:r>
            <w:r w:rsidR="006007C8" w:rsidRPr="00F0361D">
              <w:rPr>
                <w:rFonts w:ascii="BIZ UDPゴシック" w:eastAsia="BIZ UDPゴシック" w:hAnsi="BIZ UDPゴシック" w:hint="eastAsia"/>
                <w:color w:val="000000" w:themeColor="text1"/>
                <w:sz w:val="28"/>
                <w:szCs w:val="28"/>
              </w:rPr>
              <w:t>など</w:t>
            </w:r>
            <w:r w:rsidR="00824AE4" w:rsidRPr="00F0361D">
              <w:rPr>
                <w:rFonts w:ascii="BIZ UDPゴシック" w:eastAsia="BIZ UDPゴシック" w:hAnsi="BIZ UDPゴシック" w:hint="eastAsia"/>
                <w:color w:val="000000" w:themeColor="text1"/>
                <w:sz w:val="28"/>
                <w:szCs w:val="28"/>
              </w:rPr>
              <w:t>を活用する。</w:t>
            </w:r>
          </w:p>
        </w:tc>
      </w:tr>
    </w:tbl>
    <w:p w14:paraId="2BEF45FE" w14:textId="77777777" w:rsidR="00E153D2" w:rsidRPr="006F6C4A" w:rsidRDefault="00E153D2" w:rsidP="00E153D2">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771"/>
        <w:gridCol w:w="708"/>
        <w:gridCol w:w="2375"/>
      </w:tblGrid>
      <w:tr w:rsidR="006F6C4A" w:rsidRPr="006F6C4A" w14:paraId="43AEF532" w14:textId="77777777" w:rsidTr="00D3126D">
        <w:trPr>
          <w:trHeight w:val="557"/>
        </w:trPr>
        <w:tc>
          <w:tcPr>
            <w:tcW w:w="6771" w:type="dxa"/>
            <w:vAlign w:val="center"/>
          </w:tcPr>
          <w:p w14:paraId="155CDB59" w14:textId="77777777"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r w:rsidRPr="006F6C4A">
              <w:rPr>
                <w:rFonts w:asciiTheme="majorEastAsia" w:eastAsiaTheme="majorEastAsia" w:hAnsiTheme="majorEastAsia" w:hint="eastAsia"/>
                <w:bCs/>
                <w:color w:val="000000" w:themeColor="text1"/>
                <w:sz w:val="28"/>
                <w:szCs w:val="28"/>
              </w:rPr>
              <w:t>連絡・広報班の業務４</w:t>
            </w:r>
          </w:p>
        </w:tc>
        <w:tc>
          <w:tcPr>
            <w:tcW w:w="708" w:type="dxa"/>
            <w:vMerge w:val="restart"/>
            <w:vAlign w:val="center"/>
          </w:tcPr>
          <w:p w14:paraId="2657900B" w14:textId="77777777" w:rsidR="00E153D2" w:rsidRPr="006F6C4A" w:rsidRDefault="00E153D2" w:rsidP="00D3126D">
            <w:pPr>
              <w:widowControl/>
              <w:spacing w:line="320" w:lineRule="exact"/>
              <w:jc w:val="center"/>
              <w:rPr>
                <w:rFonts w:asciiTheme="majorEastAsia" w:eastAsiaTheme="majorEastAsia" w:hAnsiTheme="majorEastAsia"/>
                <w:bCs/>
                <w:color w:val="000000" w:themeColor="text1"/>
                <w:sz w:val="20"/>
                <w:szCs w:val="20"/>
              </w:rPr>
            </w:pPr>
            <w:r w:rsidRPr="006F6C4A">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083DBE02"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r w:rsidRPr="006F6C4A">
              <w:rPr>
                <w:rFonts w:ascii="HGP創英角ｺﾞｼｯｸUB" w:eastAsia="HGP創英角ｺﾞｼｯｸUB" w:hAnsi="HGP創英角ｺﾞｼｯｸUB" w:hint="eastAsia"/>
                <w:bCs/>
                <w:color w:val="000000" w:themeColor="text1"/>
                <w:sz w:val="32"/>
                <w:szCs w:val="32"/>
              </w:rPr>
              <w:t>展開期～</w:t>
            </w:r>
          </w:p>
        </w:tc>
      </w:tr>
      <w:tr w:rsidR="006F6C4A" w:rsidRPr="006F6C4A" w14:paraId="2D985264" w14:textId="77777777" w:rsidTr="00D3126D">
        <w:trPr>
          <w:trHeight w:val="538"/>
        </w:trPr>
        <w:tc>
          <w:tcPr>
            <w:tcW w:w="6771" w:type="dxa"/>
          </w:tcPr>
          <w:p w14:paraId="2A0147EC" w14:textId="77777777" w:rsidR="00E153D2" w:rsidRPr="006F6C4A" w:rsidRDefault="00E153D2" w:rsidP="00D3126D">
            <w:pPr>
              <w:rPr>
                <w:rFonts w:ascii="HGP創英角ｺﾞｼｯｸUB" w:eastAsia="HGP創英角ｺﾞｼｯｸUB" w:hAnsi="HGP創英角ｺﾞｼｯｸUB"/>
                <w:bCs/>
                <w:color w:val="000000" w:themeColor="text1"/>
                <w:sz w:val="56"/>
                <w:szCs w:val="56"/>
              </w:rPr>
            </w:pPr>
            <w:r w:rsidRPr="006F6C4A">
              <w:rPr>
                <w:rFonts w:ascii="HGP創英角ｺﾞｼｯｸUB" w:eastAsia="HGP創英角ｺﾞｼｯｸUB" w:hAnsi="HGP創英角ｺﾞｼｯｸUB" w:hint="eastAsia"/>
                <w:bCs/>
                <w:color w:val="000000" w:themeColor="text1"/>
                <w:kern w:val="0"/>
                <w:sz w:val="44"/>
                <w:szCs w:val="44"/>
              </w:rPr>
              <w:t>情報の伝達・提供</w:t>
            </w:r>
          </w:p>
        </w:tc>
        <w:tc>
          <w:tcPr>
            <w:tcW w:w="708" w:type="dxa"/>
            <w:vMerge/>
            <w:vAlign w:val="center"/>
          </w:tcPr>
          <w:p w14:paraId="0E30EA86" w14:textId="77777777" w:rsidR="00E153D2" w:rsidRPr="006F6C4A" w:rsidRDefault="00E153D2" w:rsidP="00D3126D">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05A1DC97"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p>
        </w:tc>
      </w:tr>
      <w:tr w:rsidR="006F6C4A" w:rsidRPr="006F6C4A" w14:paraId="5E1ABE11" w14:textId="77777777" w:rsidTr="00D3126D">
        <w:trPr>
          <w:trHeight w:val="4847"/>
        </w:trPr>
        <w:tc>
          <w:tcPr>
            <w:tcW w:w="9854" w:type="dxa"/>
            <w:gridSpan w:val="3"/>
          </w:tcPr>
          <w:p w14:paraId="479D8F62" w14:textId="77777777"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p>
          <w:p w14:paraId="02928044" w14:textId="77777777" w:rsidR="00E153D2" w:rsidRPr="00F0361D"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収集した情報は整理・分類し、情報掲示板に貼る</w:t>
            </w:r>
            <w:r w:rsidR="006007C8" w:rsidRPr="00F0361D">
              <w:rPr>
                <w:rFonts w:ascii="BIZ UDPゴシック" w:eastAsia="BIZ UDPゴシック" w:hAnsi="BIZ UDPゴシック" w:hint="eastAsia"/>
                <w:color w:val="000000" w:themeColor="text1"/>
                <w:sz w:val="28"/>
                <w:szCs w:val="28"/>
              </w:rPr>
              <w:t>など</w:t>
            </w:r>
            <w:r w:rsidRPr="00F0361D">
              <w:rPr>
                <w:rFonts w:ascii="BIZ UDPゴシック" w:eastAsia="BIZ UDPゴシック" w:hAnsi="BIZ UDPゴシック" w:hint="eastAsia"/>
                <w:color w:val="000000" w:themeColor="text1"/>
                <w:sz w:val="28"/>
                <w:szCs w:val="28"/>
              </w:rPr>
              <w:t>して伝達する。</w:t>
            </w:r>
          </w:p>
          <w:p w14:paraId="494F6620" w14:textId="7FC3619B" w:rsidR="00C70D38" w:rsidRPr="00F0361D" w:rsidRDefault="00E153D2" w:rsidP="00D069EF">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0361D">
              <w:rPr>
                <w:rFonts w:ascii="BIZ UDPゴシック" w:eastAsia="BIZ UDPゴシック" w:hAnsi="BIZ UDPゴシック" w:hint="eastAsia"/>
                <w:color w:val="000000" w:themeColor="text1"/>
                <w:sz w:val="28"/>
                <w:szCs w:val="28"/>
              </w:rPr>
              <w:t>情報伝達の際は、</w:t>
            </w:r>
            <w:r w:rsidR="00761599" w:rsidRPr="00F0361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w:t>
            </w:r>
            <w:r w:rsidR="00A547AF" w:rsidRPr="00F0361D">
              <w:rPr>
                <w:rFonts w:ascii="BIZ UDPゴシック" w:eastAsia="BIZ UDPゴシック" w:hAnsi="BIZ UDPゴシック"/>
                <w:color w:val="000000" w:themeColor="text1"/>
                <w:sz w:val="28"/>
                <w:szCs w:val="28"/>
                <w:bdr w:val="single" w:sz="4" w:space="0" w:color="auto"/>
                <w:shd w:val="clear" w:color="auto" w:fill="B6DDE8" w:themeFill="accent5" w:themeFillTint="66"/>
              </w:rPr>
              <w:t>1</w:t>
            </w:r>
            <w:r w:rsidR="00204165">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761599" w:rsidRPr="00F0361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637359" w:rsidRPr="00F0361D">
              <w:rPr>
                <w:rFonts w:ascii="BIZ UDPゴシック" w:eastAsia="BIZ UDPゴシック" w:hAnsi="BIZ UDPゴシック" w:hint="eastAsia"/>
                <w:color w:val="000000" w:themeColor="text1"/>
                <w:sz w:val="28"/>
                <w:szCs w:val="28"/>
              </w:rPr>
              <w:t>を参考に、</w:t>
            </w:r>
            <w:r w:rsidRPr="00F0361D">
              <w:rPr>
                <w:rFonts w:ascii="BIZ UDPゴシック" w:eastAsia="BIZ UDPゴシック" w:hAnsi="BIZ UDPゴシック" w:hint="eastAsia"/>
                <w:color w:val="000000" w:themeColor="text1"/>
                <w:sz w:val="28"/>
                <w:szCs w:val="28"/>
              </w:rPr>
              <w:t>避難所を利用する人全員（</w:t>
            </w:r>
            <w:r w:rsidR="000A3027" w:rsidRPr="000A3027">
              <w:rPr>
                <w:rFonts w:ascii="BIZ UDPゴシック" w:eastAsia="BIZ UDPゴシック" w:hAnsi="BIZ UDPゴシック" w:hint="eastAsia"/>
                <w:color w:val="000000" w:themeColor="text1"/>
                <w:sz w:val="28"/>
                <w:szCs w:val="28"/>
              </w:rPr>
              <w:t>在宅避難者・車中泊避難者等も含む</w:t>
            </w:r>
            <w:r w:rsidRPr="00F0361D">
              <w:rPr>
                <w:rFonts w:ascii="BIZ UDPゴシック" w:eastAsia="BIZ UDPゴシック" w:hAnsi="BIZ UDPゴシック" w:hint="eastAsia"/>
                <w:color w:val="000000" w:themeColor="text1"/>
                <w:sz w:val="28"/>
                <w:szCs w:val="28"/>
              </w:rPr>
              <w:t>）に確実に伝わるようにする。</w:t>
            </w:r>
          </w:p>
          <w:p w14:paraId="060DC707" w14:textId="058470EC" w:rsidR="00C70D38" w:rsidRPr="00F0361D" w:rsidRDefault="000A3027" w:rsidP="00D069EF">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0A3027">
              <w:rPr>
                <w:rFonts w:ascii="BIZ UDPゴシック" w:eastAsia="BIZ UDPゴシック" w:hAnsi="BIZ UDPゴシック" w:hint="eastAsia"/>
                <w:color w:val="000000" w:themeColor="text1"/>
                <w:sz w:val="28"/>
                <w:szCs w:val="28"/>
              </w:rPr>
              <w:t>在宅避難者・車中泊避難者等</w:t>
            </w:r>
            <w:r w:rsidR="00C70D38" w:rsidRPr="00F0361D">
              <w:rPr>
                <w:rFonts w:ascii="BIZ UDPゴシック" w:eastAsia="BIZ UDPゴシック" w:hAnsi="BIZ UDPゴシック" w:hint="eastAsia"/>
                <w:color w:val="000000" w:themeColor="text1"/>
                <w:sz w:val="28"/>
                <w:szCs w:val="28"/>
              </w:rPr>
              <w:t>への情報提供は屋外支援班と協力して行う。</w:t>
            </w:r>
          </w:p>
          <w:p w14:paraId="51F77ADA" w14:textId="77777777" w:rsidR="00C70D38" w:rsidRPr="00367DBA" w:rsidRDefault="00CF7826">
            <w:pPr>
              <w:pStyle w:val="a3"/>
              <w:widowControl/>
              <w:numPr>
                <w:ilvl w:val="0"/>
                <w:numId w:val="1"/>
              </w:numPr>
              <w:spacing w:line="400" w:lineRule="exact"/>
              <w:ind w:leftChars="0" w:left="709" w:hanging="425"/>
              <w:jc w:val="left"/>
              <w:rPr>
                <w:rFonts w:asciiTheme="minorEastAsia" w:hAnsiTheme="minorEastAsia"/>
                <w:color w:val="000000" w:themeColor="text1"/>
                <w:sz w:val="28"/>
                <w:szCs w:val="28"/>
              </w:rPr>
            </w:pPr>
            <w:r w:rsidRPr="00F0361D">
              <w:rPr>
                <w:rFonts w:ascii="BIZ UDPゴシック" w:eastAsia="BIZ UDPゴシック" w:hAnsi="BIZ UDPゴシック" w:hint="eastAsia"/>
                <w:color w:val="000000" w:themeColor="text1"/>
                <w:sz w:val="28"/>
                <w:szCs w:val="28"/>
              </w:rPr>
              <w:t>旅行者</w:t>
            </w:r>
            <w:r w:rsidR="003A6241" w:rsidRPr="00F0361D">
              <w:rPr>
                <w:rFonts w:ascii="BIZ UDPゴシック" w:eastAsia="BIZ UDPゴシック" w:hAnsi="BIZ UDPゴシック" w:hint="eastAsia"/>
                <w:color w:val="000000" w:themeColor="text1"/>
                <w:sz w:val="28"/>
                <w:szCs w:val="28"/>
              </w:rPr>
              <w:t>等の帰宅困難者が避難所に滞在する場合に</w:t>
            </w:r>
            <w:r w:rsidR="001B1353" w:rsidRPr="00F0361D">
              <w:rPr>
                <w:rFonts w:ascii="BIZ UDPゴシック" w:eastAsia="BIZ UDPゴシック" w:hAnsi="BIZ UDPゴシック" w:hint="eastAsia"/>
                <w:color w:val="000000" w:themeColor="text1"/>
                <w:sz w:val="28"/>
                <w:szCs w:val="28"/>
              </w:rPr>
              <w:t>も</w:t>
            </w:r>
            <w:r w:rsidR="003A6241" w:rsidRPr="00F0361D">
              <w:rPr>
                <w:rFonts w:ascii="BIZ UDPゴシック" w:eastAsia="BIZ UDPゴシック" w:hAnsi="BIZ UDPゴシック" w:hint="eastAsia"/>
                <w:color w:val="000000" w:themeColor="text1"/>
                <w:sz w:val="28"/>
                <w:szCs w:val="28"/>
              </w:rPr>
              <w:t>、</w:t>
            </w:r>
            <w:r w:rsidR="00FD631E" w:rsidRPr="00F0361D">
              <w:rPr>
                <w:rFonts w:ascii="BIZ UDPゴシック" w:eastAsia="BIZ UDPゴシック" w:hAnsi="BIZ UDPゴシック" w:hint="eastAsia"/>
                <w:color w:val="000000" w:themeColor="text1"/>
                <w:sz w:val="28"/>
                <w:szCs w:val="28"/>
              </w:rPr>
              <w:t>交通機関の復旧状況</w:t>
            </w:r>
            <w:r w:rsidR="006007C8" w:rsidRPr="00F0361D">
              <w:rPr>
                <w:rFonts w:ascii="BIZ UDPゴシック" w:eastAsia="BIZ UDPゴシック" w:hAnsi="BIZ UDPゴシック" w:hint="eastAsia"/>
                <w:color w:val="000000" w:themeColor="text1"/>
                <w:sz w:val="28"/>
                <w:szCs w:val="28"/>
              </w:rPr>
              <w:t>など</w:t>
            </w:r>
            <w:r w:rsidR="001B1353" w:rsidRPr="00F0361D">
              <w:rPr>
                <w:rFonts w:ascii="BIZ UDPゴシック" w:eastAsia="BIZ UDPゴシック" w:hAnsi="BIZ UDPゴシック" w:hint="eastAsia"/>
                <w:color w:val="000000" w:themeColor="text1"/>
                <w:sz w:val="28"/>
                <w:szCs w:val="28"/>
              </w:rPr>
              <w:t>必要な情報を提供す</w:t>
            </w:r>
            <w:r w:rsidR="003A6241" w:rsidRPr="00F0361D">
              <w:rPr>
                <w:rFonts w:ascii="BIZ UDPゴシック" w:eastAsia="BIZ UDPゴシック" w:hAnsi="BIZ UDPゴシック" w:hint="eastAsia"/>
                <w:color w:val="000000" w:themeColor="text1"/>
                <w:sz w:val="28"/>
                <w:szCs w:val="28"/>
              </w:rPr>
              <w:t>る。</w:t>
            </w:r>
          </w:p>
          <w:p w14:paraId="12A68DE9" w14:textId="489D9339" w:rsidR="00772BDF" w:rsidRPr="00367DBA" w:rsidRDefault="00772BDF">
            <w:pPr>
              <w:pStyle w:val="a3"/>
              <w:widowControl/>
              <w:numPr>
                <w:ilvl w:val="0"/>
                <w:numId w:val="1"/>
              </w:numPr>
              <w:spacing w:line="400" w:lineRule="exact"/>
              <w:ind w:leftChars="0" w:left="709" w:hanging="425"/>
              <w:jc w:val="left"/>
              <w:rPr>
                <w:rFonts w:asciiTheme="minorEastAsia" w:hAnsiTheme="minorEastAsia"/>
                <w:color w:val="000000" w:themeColor="text1"/>
                <w:sz w:val="28"/>
                <w:szCs w:val="28"/>
              </w:rPr>
            </w:pPr>
            <w:r>
              <w:rPr>
                <w:rFonts w:ascii="BIZ UDPゴシック" w:eastAsia="BIZ UDPゴシック" w:hAnsi="BIZ UDPゴシック" w:hint="eastAsia"/>
                <w:color w:val="000000" w:themeColor="text1"/>
                <w:sz w:val="28"/>
                <w:szCs w:val="28"/>
              </w:rPr>
              <w:t>ペットの飼育ルールを</w:t>
            </w:r>
            <w:r w:rsidR="00B90F48" w:rsidRPr="00797328">
              <w:rPr>
                <w:rFonts w:ascii="BIZ UDPゴシック" w:eastAsia="BIZ UDPゴシック" w:hAnsi="BIZ UDPゴシック" w:hint="eastAsia"/>
                <w:color w:val="000000" w:themeColor="text1"/>
                <w:sz w:val="28"/>
                <w:szCs w:val="28"/>
                <w:highlight w:val="yellow"/>
                <w:bdr w:val="single" w:sz="4" w:space="0" w:color="auto"/>
                <w:shd w:val="clear" w:color="auto" w:fill="B6DDE8" w:themeFill="accent5" w:themeFillTint="66"/>
              </w:rPr>
              <w:t>ペットの</w:t>
            </w:r>
            <w:r w:rsidR="009C63C6">
              <w:rPr>
                <w:rFonts w:ascii="BIZ UDPゴシック" w:eastAsia="BIZ UDPゴシック" w:hAnsi="BIZ UDPゴシック" w:hint="eastAsia"/>
                <w:color w:val="000000" w:themeColor="text1"/>
                <w:sz w:val="28"/>
                <w:szCs w:val="28"/>
                <w:highlight w:val="yellow"/>
                <w:bdr w:val="single" w:sz="4" w:space="0" w:color="auto"/>
                <w:shd w:val="clear" w:color="auto" w:fill="B6DDE8" w:themeFill="accent5" w:themeFillTint="66"/>
              </w:rPr>
              <w:t>飼養について</w:t>
            </w:r>
            <w:r w:rsidR="00B90F48" w:rsidRPr="00797328">
              <w:rPr>
                <w:rFonts w:ascii="BIZ UDPゴシック" w:eastAsia="BIZ UDPゴシック" w:hAnsi="BIZ UDPゴシック" w:hint="eastAsia"/>
                <w:color w:val="000000" w:themeColor="text1"/>
                <w:sz w:val="28"/>
                <w:szCs w:val="28"/>
                <w:highlight w:val="yellow"/>
                <w:bdr w:val="single" w:sz="4" w:space="0" w:color="auto"/>
                <w:shd w:val="clear" w:color="auto" w:fill="B6DDE8" w:themeFill="accent5" w:themeFillTint="66"/>
              </w:rPr>
              <w:t>（様式集p.</w:t>
            </w:r>
            <w:r w:rsidR="009A1812">
              <w:rPr>
                <w:rFonts w:ascii="BIZ UDPゴシック" w:eastAsia="BIZ UDPゴシック" w:hAnsi="BIZ UDPゴシック" w:hint="eastAsia"/>
                <w:color w:val="000000" w:themeColor="text1"/>
                <w:sz w:val="28"/>
                <w:szCs w:val="28"/>
                <w:highlight w:val="yellow"/>
                <w:bdr w:val="single" w:sz="4" w:space="0" w:color="auto"/>
                <w:shd w:val="clear" w:color="auto" w:fill="B6DDE8" w:themeFill="accent5" w:themeFillTint="66"/>
              </w:rPr>
              <w:t>28</w:t>
            </w:r>
            <w:r w:rsidR="00B90F48" w:rsidRPr="00797328">
              <w:rPr>
                <w:rFonts w:ascii="BIZ UDPゴシック" w:eastAsia="BIZ UDPゴシック" w:hAnsi="BIZ UDPゴシック" w:hint="eastAsia"/>
                <w:color w:val="000000" w:themeColor="text1"/>
                <w:sz w:val="28"/>
                <w:szCs w:val="28"/>
                <w:highlight w:val="yellow"/>
                <w:bdr w:val="single" w:sz="4" w:space="0" w:color="auto"/>
                <w:shd w:val="clear" w:color="auto" w:fill="B6DDE8" w:themeFill="accent5" w:themeFillTint="66"/>
              </w:rPr>
              <w:t>)</w:t>
            </w:r>
            <w:r w:rsidR="00B90F48" w:rsidRPr="00F0361D">
              <w:rPr>
                <w:rFonts w:ascii="BIZ UDPゴシック" w:eastAsia="BIZ UDPゴシック" w:hAnsi="BIZ UDPゴシック" w:hint="eastAsia"/>
                <w:color w:val="000000" w:themeColor="text1"/>
                <w:sz w:val="28"/>
                <w:szCs w:val="28"/>
              </w:rPr>
              <w:t>を</w:t>
            </w:r>
            <w:r w:rsidR="00B90F48">
              <w:rPr>
                <w:rFonts w:ascii="BIZ UDPゴシック" w:eastAsia="BIZ UDPゴシック" w:hAnsi="BIZ UDPゴシック" w:hint="eastAsia"/>
                <w:color w:val="000000" w:themeColor="text1"/>
                <w:sz w:val="28"/>
                <w:szCs w:val="28"/>
              </w:rPr>
              <w:t>情報掲示板に貼る等して</w:t>
            </w:r>
            <w:r w:rsidR="006C5270">
              <w:rPr>
                <w:rFonts w:ascii="BIZ UDPゴシック" w:eastAsia="BIZ UDPゴシック" w:hAnsi="BIZ UDPゴシック" w:hint="eastAsia"/>
                <w:color w:val="000000" w:themeColor="text1"/>
                <w:sz w:val="28"/>
                <w:szCs w:val="28"/>
              </w:rPr>
              <w:t>ペットの飼い主以外の避難者にも</w:t>
            </w:r>
            <w:r w:rsidR="00B90F48">
              <w:rPr>
                <w:rFonts w:ascii="BIZ UDPゴシック" w:eastAsia="BIZ UDPゴシック" w:hAnsi="BIZ UDPゴシック" w:hint="eastAsia"/>
                <w:color w:val="000000" w:themeColor="text1"/>
                <w:sz w:val="28"/>
                <w:szCs w:val="28"/>
              </w:rPr>
              <w:t>周知する。</w:t>
            </w:r>
          </w:p>
          <w:p w14:paraId="59990326" w14:textId="1295BEE1" w:rsidR="00A50A50" w:rsidRPr="00367DBA" w:rsidRDefault="00A50A50" w:rsidP="00367DBA">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トイレを使うときの注意(資料集p.2</w:t>
            </w:r>
            <w:r w:rsidR="00B6706F">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４</w:t>
            </w:r>
            <w:r w:rsidR="00B176B1">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w:t>
            </w:r>
            <w:r w:rsidR="0021602A">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２９</w:t>
            </w:r>
            <w:r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w:t>
            </w:r>
            <w:r w:rsidRPr="00F87C73">
              <w:rPr>
                <w:rFonts w:ascii="BIZ UDPゴシック" w:eastAsia="BIZ UDPゴシック" w:hAnsi="BIZ UDPゴシック" w:hint="eastAsia"/>
                <w:color w:val="000000" w:themeColor="text1"/>
                <w:sz w:val="28"/>
                <w:szCs w:val="28"/>
              </w:rPr>
              <w:t>を</w:t>
            </w:r>
            <w:r>
              <w:rPr>
                <w:rFonts w:ascii="BIZ UDPゴシック" w:eastAsia="BIZ UDPゴシック" w:hAnsi="BIZ UDPゴシック" w:hint="eastAsia"/>
                <w:color w:val="000000" w:themeColor="text1"/>
                <w:sz w:val="28"/>
                <w:szCs w:val="28"/>
              </w:rPr>
              <w:t>情報</w:t>
            </w:r>
            <w:r w:rsidRPr="00F87C73">
              <w:rPr>
                <w:rFonts w:ascii="BIZ UDPゴシック" w:eastAsia="BIZ UDPゴシック" w:hAnsi="BIZ UDPゴシック" w:hint="eastAsia"/>
                <w:color w:val="000000" w:themeColor="text1"/>
                <w:sz w:val="28"/>
                <w:szCs w:val="28"/>
              </w:rPr>
              <w:t>掲示</w:t>
            </w:r>
            <w:r>
              <w:rPr>
                <w:rFonts w:ascii="BIZ UDPゴシック" w:eastAsia="BIZ UDPゴシック" w:hAnsi="BIZ UDPゴシック" w:hint="eastAsia"/>
                <w:color w:val="000000" w:themeColor="text1"/>
                <w:sz w:val="28"/>
                <w:szCs w:val="28"/>
              </w:rPr>
              <w:t>板に貼る</w:t>
            </w:r>
            <w:r w:rsidRPr="00F87C73">
              <w:rPr>
                <w:rFonts w:ascii="BIZ UDPゴシック" w:eastAsia="BIZ UDPゴシック" w:hAnsi="BIZ UDPゴシック" w:hint="eastAsia"/>
                <w:color w:val="000000" w:themeColor="text1"/>
                <w:sz w:val="28"/>
                <w:szCs w:val="28"/>
              </w:rPr>
              <w:t>などして、避難所を</w:t>
            </w:r>
            <w:r>
              <w:rPr>
                <w:rFonts w:ascii="BIZ UDPゴシック" w:eastAsia="BIZ UDPゴシック" w:hAnsi="BIZ UDPゴシック" w:hint="eastAsia"/>
                <w:color w:val="000000" w:themeColor="text1"/>
                <w:sz w:val="28"/>
                <w:szCs w:val="28"/>
              </w:rPr>
              <w:t>利用する人にトイレの利用に関するルールを</w:t>
            </w:r>
            <w:r w:rsidRPr="00F87C73">
              <w:rPr>
                <w:rFonts w:ascii="BIZ UDPゴシック" w:eastAsia="BIZ UDPゴシック" w:hAnsi="BIZ UDPゴシック" w:hint="eastAsia"/>
                <w:color w:val="000000" w:themeColor="text1"/>
                <w:sz w:val="28"/>
                <w:szCs w:val="28"/>
              </w:rPr>
              <w:t>知らせる。</w:t>
            </w:r>
          </w:p>
        </w:tc>
      </w:tr>
    </w:tbl>
    <w:p w14:paraId="42FA7648" w14:textId="77777777" w:rsidR="00E153D2" w:rsidRPr="006F6C4A" w:rsidRDefault="00E153D2" w:rsidP="00E153D2">
      <w:pPr>
        <w:widowControl/>
        <w:jc w:val="left"/>
        <w:rPr>
          <w:rFonts w:asciiTheme="minorEastAsia" w:hAnsiTheme="minorEastAsia"/>
          <w:bCs/>
          <w:color w:val="000000" w:themeColor="text1"/>
          <w:sz w:val="18"/>
          <w:szCs w:val="18"/>
        </w:rPr>
      </w:pPr>
      <w:r w:rsidRPr="006F6C4A">
        <w:rPr>
          <w:rFonts w:asciiTheme="minorEastAsia" w:hAnsiTheme="minorEastAsia"/>
          <w:bCs/>
          <w:color w:val="000000" w:themeColor="text1"/>
          <w:sz w:val="18"/>
          <w:szCs w:val="18"/>
        </w:rPr>
        <w:br w:type="page"/>
      </w:r>
    </w:p>
    <w:tbl>
      <w:tblPr>
        <w:tblStyle w:val="a4"/>
        <w:tblW w:w="0" w:type="auto"/>
        <w:tblLook w:val="04A0" w:firstRow="1" w:lastRow="0" w:firstColumn="1" w:lastColumn="0" w:noHBand="0" w:noVBand="1"/>
      </w:tblPr>
      <w:tblGrid>
        <w:gridCol w:w="6771"/>
        <w:gridCol w:w="708"/>
        <w:gridCol w:w="2375"/>
      </w:tblGrid>
      <w:tr w:rsidR="006F6C4A" w:rsidRPr="006F6C4A" w14:paraId="7ECF5B96" w14:textId="77777777" w:rsidTr="00D3126D">
        <w:trPr>
          <w:trHeight w:val="557"/>
        </w:trPr>
        <w:tc>
          <w:tcPr>
            <w:tcW w:w="6771" w:type="dxa"/>
            <w:vAlign w:val="center"/>
          </w:tcPr>
          <w:p w14:paraId="1D987569" w14:textId="77777777"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r w:rsidRPr="006F6C4A">
              <w:rPr>
                <w:rFonts w:asciiTheme="majorEastAsia" w:eastAsiaTheme="majorEastAsia" w:hAnsiTheme="majorEastAsia" w:hint="eastAsia"/>
                <w:bCs/>
                <w:color w:val="000000" w:themeColor="text1"/>
                <w:sz w:val="28"/>
                <w:szCs w:val="28"/>
              </w:rPr>
              <w:lastRenderedPageBreak/>
              <w:t>連絡・広報班の業務５</w:t>
            </w:r>
          </w:p>
        </w:tc>
        <w:tc>
          <w:tcPr>
            <w:tcW w:w="708" w:type="dxa"/>
            <w:vMerge w:val="restart"/>
            <w:vAlign w:val="center"/>
          </w:tcPr>
          <w:p w14:paraId="7CDCFB08" w14:textId="77777777" w:rsidR="00E153D2" w:rsidRPr="006F6C4A" w:rsidRDefault="00E153D2" w:rsidP="00D3126D">
            <w:pPr>
              <w:widowControl/>
              <w:spacing w:line="320" w:lineRule="exact"/>
              <w:jc w:val="center"/>
              <w:rPr>
                <w:rFonts w:asciiTheme="majorEastAsia" w:eastAsiaTheme="majorEastAsia" w:hAnsiTheme="majorEastAsia"/>
                <w:bCs/>
                <w:color w:val="000000" w:themeColor="text1"/>
                <w:sz w:val="20"/>
                <w:szCs w:val="20"/>
              </w:rPr>
            </w:pPr>
            <w:r w:rsidRPr="006F6C4A">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44976375"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r w:rsidRPr="006F6C4A">
              <w:rPr>
                <w:rFonts w:ascii="HGP創英角ｺﾞｼｯｸUB" w:eastAsia="HGP創英角ｺﾞｼｯｸUB" w:hAnsi="HGP創英角ｺﾞｼｯｸUB" w:hint="eastAsia"/>
                <w:bCs/>
                <w:color w:val="000000" w:themeColor="text1"/>
                <w:sz w:val="32"/>
                <w:szCs w:val="32"/>
              </w:rPr>
              <w:t>展開期～</w:t>
            </w:r>
          </w:p>
        </w:tc>
      </w:tr>
      <w:tr w:rsidR="006F6C4A" w:rsidRPr="006F6C4A" w14:paraId="726AC47B" w14:textId="77777777" w:rsidTr="00D3126D">
        <w:trPr>
          <w:trHeight w:val="538"/>
        </w:trPr>
        <w:tc>
          <w:tcPr>
            <w:tcW w:w="6771" w:type="dxa"/>
          </w:tcPr>
          <w:p w14:paraId="73F992C2" w14:textId="77777777" w:rsidR="00E153D2" w:rsidRPr="006F6C4A" w:rsidRDefault="00E153D2" w:rsidP="00D3126D">
            <w:pPr>
              <w:rPr>
                <w:rFonts w:ascii="HGP創英角ｺﾞｼｯｸUB" w:eastAsia="HGP創英角ｺﾞｼｯｸUB" w:hAnsi="HGP創英角ｺﾞｼｯｸUB"/>
                <w:bCs/>
                <w:color w:val="000000" w:themeColor="text1"/>
                <w:sz w:val="56"/>
                <w:szCs w:val="56"/>
              </w:rPr>
            </w:pPr>
            <w:r w:rsidRPr="006F6C4A">
              <w:rPr>
                <w:rFonts w:ascii="HGP創英角ｺﾞｼｯｸUB" w:eastAsia="HGP創英角ｺﾞｼｯｸUB" w:hAnsi="HGP創英角ｺﾞｼｯｸUB" w:hint="eastAsia"/>
                <w:bCs/>
                <w:color w:val="000000" w:themeColor="text1"/>
                <w:kern w:val="0"/>
                <w:sz w:val="44"/>
                <w:szCs w:val="44"/>
              </w:rPr>
              <w:t>情報掲示板の管理</w:t>
            </w:r>
          </w:p>
        </w:tc>
        <w:tc>
          <w:tcPr>
            <w:tcW w:w="708" w:type="dxa"/>
            <w:vMerge/>
            <w:vAlign w:val="center"/>
          </w:tcPr>
          <w:p w14:paraId="488013B0" w14:textId="77777777" w:rsidR="00E153D2" w:rsidRPr="006F6C4A" w:rsidRDefault="00E153D2" w:rsidP="00D3126D">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74802079"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p>
        </w:tc>
      </w:tr>
      <w:tr w:rsidR="006F6C4A" w:rsidRPr="006F6C4A" w14:paraId="35DE52E0" w14:textId="77777777" w:rsidTr="006B639F">
        <w:trPr>
          <w:trHeight w:val="10029"/>
        </w:trPr>
        <w:tc>
          <w:tcPr>
            <w:tcW w:w="9854" w:type="dxa"/>
            <w:gridSpan w:val="3"/>
          </w:tcPr>
          <w:p w14:paraId="05008CB6" w14:textId="77777777"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p>
          <w:p w14:paraId="0122D67F" w14:textId="77777777" w:rsidR="00E153D2" w:rsidRPr="00D83F42" w:rsidRDefault="00C7733D" w:rsidP="00D3126D">
            <w:pPr>
              <w:spacing w:line="400" w:lineRule="exact"/>
              <w:rPr>
                <w:rFonts w:ascii="BIZ UDPゴシック" w:eastAsia="BIZ UDPゴシック" w:hAnsi="BIZ UDPゴシック"/>
                <w:b/>
                <w:color w:val="000000" w:themeColor="text1"/>
                <w:sz w:val="24"/>
                <w:szCs w:val="24"/>
              </w:rPr>
            </w:pPr>
            <w:r w:rsidRPr="00D83F42">
              <w:rPr>
                <w:rFonts w:ascii="BIZ UDPゴシック" w:eastAsia="BIZ UDPゴシック" w:hAnsi="BIZ UDPゴシック" w:hint="eastAsia"/>
                <w:color w:val="000000" w:themeColor="text1"/>
                <w:sz w:val="36"/>
                <w:szCs w:val="36"/>
              </w:rPr>
              <w:t>(１)</w:t>
            </w:r>
            <w:r w:rsidR="00E153D2" w:rsidRPr="00D83F42">
              <w:rPr>
                <w:rFonts w:ascii="BIZ UDPゴシック" w:eastAsia="BIZ UDPゴシック" w:hAnsi="BIZ UDPゴシック" w:hint="eastAsia"/>
                <w:color w:val="000000" w:themeColor="text1"/>
                <w:sz w:val="36"/>
                <w:szCs w:val="36"/>
              </w:rPr>
              <w:t>情報掲示板の設置</w:t>
            </w:r>
          </w:p>
          <w:p w14:paraId="308B7857" w14:textId="77777777" w:rsidR="00E153D2" w:rsidRPr="00D83F42" w:rsidRDefault="00571C06"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下記＜掲示例＞</w:t>
            </w:r>
            <w:r w:rsidR="00E153D2" w:rsidRPr="00D83F42">
              <w:rPr>
                <w:rFonts w:ascii="BIZ UDPゴシック" w:eastAsia="BIZ UDPゴシック" w:hAnsi="BIZ UDPゴシック" w:hint="eastAsia"/>
                <w:color w:val="000000" w:themeColor="text1"/>
                <w:sz w:val="28"/>
                <w:szCs w:val="28"/>
              </w:rPr>
              <w:t>を参考に情報掲示板を設置する。</w:t>
            </w:r>
          </w:p>
          <w:p w14:paraId="71946FE7" w14:textId="77777777" w:rsidR="00E153D2" w:rsidRPr="00D83F42" w:rsidRDefault="00E153D2" w:rsidP="00D3126D">
            <w:pPr>
              <w:ind w:firstLineChars="100" w:firstLine="280"/>
              <w:rPr>
                <w:rFonts w:ascii="BIZ UDPゴシック" w:eastAsia="BIZ UDPゴシック" w:hAnsi="BIZ UDPゴシック"/>
                <w:b/>
                <w:color w:val="000000" w:themeColor="text1"/>
                <w:sz w:val="28"/>
                <w:szCs w:val="28"/>
              </w:rPr>
            </w:pPr>
            <w:r w:rsidRPr="00D83F42">
              <w:rPr>
                <w:rFonts w:ascii="BIZ UDPゴシック" w:eastAsia="BIZ UDPゴシック" w:hAnsi="BIZ UDPゴシック" w:hint="eastAsia"/>
                <w:b/>
                <w:noProof/>
                <w:color w:val="000000" w:themeColor="text1"/>
                <w:sz w:val="28"/>
                <w:szCs w:val="28"/>
              </w:rPr>
              <mc:AlternateContent>
                <mc:Choice Requires="wpg">
                  <w:drawing>
                    <wp:anchor distT="0" distB="0" distL="114300" distR="114300" simplePos="0" relativeHeight="251663360" behindDoc="0" locked="0" layoutInCell="1" allowOverlap="1" wp14:anchorId="1A3C40A9" wp14:editId="1489520A">
                      <wp:simplePos x="0" y="0"/>
                      <wp:positionH relativeFrom="column">
                        <wp:posOffset>1204403</wp:posOffset>
                      </wp:positionH>
                      <wp:positionV relativeFrom="paragraph">
                        <wp:posOffset>134871</wp:posOffset>
                      </wp:positionV>
                      <wp:extent cx="4518837" cy="3200400"/>
                      <wp:effectExtent l="0" t="0" r="15240" b="19050"/>
                      <wp:wrapNone/>
                      <wp:docPr id="928" name="グループ化 928"/>
                      <wp:cNvGraphicFramePr/>
                      <a:graphic xmlns:a="http://schemas.openxmlformats.org/drawingml/2006/main">
                        <a:graphicData uri="http://schemas.microsoft.com/office/word/2010/wordprocessingGroup">
                          <wpg:wgp>
                            <wpg:cNvGrpSpPr/>
                            <wpg:grpSpPr>
                              <a:xfrm>
                                <a:off x="0" y="0"/>
                                <a:ext cx="4518837" cy="3200400"/>
                                <a:chOff x="0" y="0"/>
                                <a:chExt cx="4454525" cy="3115310"/>
                              </a:xfrm>
                            </wpg:grpSpPr>
                            <wpg:grpSp>
                              <wpg:cNvPr id="929" name="グループ化 929"/>
                              <wpg:cNvGrpSpPr/>
                              <wpg:grpSpPr>
                                <a:xfrm>
                                  <a:off x="0" y="0"/>
                                  <a:ext cx="4454525" cy="3115310"/>
                                  <a:chOff x="0" y="0"/>
                                  <a:chExt cx="4455042" cy="3115340"/>
                                </a:xfrm>
                              </wpg:grpSpPr>
                              <wps:wsp>
                                <wps:cNvPr id="930" name="正方形/長方形 930"/>
                                <wps:cNvSpPr/>
                                <wps:spPr>
                                  <a:xfrm>
                                    <a:off x="0" y="0"/>
                                    <a:ext cx="4455042" cy="3115340"/>
                                  </a:xfrm>
                                  <a:prstGeom prst="rect">
                                    <a:avLst/>
                                  </a:prstGeom>
                                </wps:spPr>
                                <wps:style>
                                  <a:lnRef idx="2">
                                    <a:schemeClr val="dk1"/>
                                  </a:lnRef>
                                  <a:fillRef idx="1">
                                    <a:schemeClr val="lt1"/>
                                  </a:fillRef>
                                  <a:effectRef idx="0">
                                    <a:schemeClr val="dk1"/>
                                  </a:effectRef>
                                  <a:fontRef idx="minor">
                                    <a:schemeClr val="dk1"/>
                                  </a:fontRef>
                                </wps:style>
                                <wps:txbx>
                                  <w:txbxContent>
                                    <w:p w14:paraId="5862EA9F" w14:textId="77777777" w:rsidR="00E153D2" w:rsidRPr="001D1B28" w:rsidRDefault="00E153D2" w:rsidP="00E153D2">
                                      <w:pPr>
                                        <w:jc w:val="center"/>
                                        <w:rPr>
                                          <w:rFonts w:asciiTheme="majorEastAsia" w:eastAsiaTheme="majorEastAsia" w:hAnsiTheme="majorEastAsia"/>
                                          <w:sz w:val="24"/>
                                          <w:szCs w:val="24"/>
                                        </w:rPr>
                                      </w:pPr>
                                      <w:r w:rsidRPr="001D1B28">
                                        <w:rPr>
                                          <w:rFonts w:asciiTheme="majorEastAsia" w:eastAsiaTheme="majorEastAsia" w:hAnsiTheme="majorEastAsia" w:hint="eastAsia"/>
                                          <w:sz w:val="24"/>
                                          <w:szCs w:val="24"/>
                                        </w:rPr>
                                        <w:t>○○避難所　情報掲示板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1" name="正方形/長方形 931"/>
                                <wps:cNvSpPr/>
                                <wps:spPr>
                                  <a:xfrm>
                                    <a:off x="69011" y="388188"/>
                                    <a:ext cx="1031240" cy="128651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6FBDC881" w14:textId="77777777" w:rsidR="00E153D2" w:rsidRPr="00E83C12" w:rsidRDefault="00E153D2" w:rsidP="00E153D2">
                                      <w:pPr>
                                        <w:jc w:val="center"/>
                                        <w:rPr>
                                          <w:rFonts w:ascii="HG丸ｺﾞｼｯｸM-PRO" w:eastAsia="HG丸ｺﾞｼｯｸM-PRO" w:hAnsi="HG丸ｺﾞｼｯｸM-PRO"/>
                                          <w:sz w:val="24"/>
                                          <w:szCs w:val="24"/>
                                        </w:rPr>
                                      </w:pPr>
                                      <w:r w:rsidRPr="00E83C12">
                                        <w:rPr>
                                          <w:rFonts w:ascii="HG丸ｺﾞｼｯｸM-PRO" w:eastAsia="HG丸ｺﾞｼｯｸM-PRO" w:hAnsi="HG丸ｺﾞｼｯｸM-PRO" w:hint="eastAsia"/>
                                          <w:sz w:val="24"/>
                                          <w:szCs w:val="24"/>
                                        </w:rPr>
                                        <w:t>最新情報</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932" name="正方形/長方形 932"/>
                                <wps:cNvSpPr/>
                                <wps:spPr>
                                  <a:xfrm>
                                    <a:off x="1164566" y="388188"/>
                                    <a:ext cx="1031240" cy="128651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533E851C" w14:textId="4DFBBD6E" w:rsidR="00E153D2" w:rsidRPr="00E83C12" w:rsidRDefault="00E153D2" w:rsidP="00E153D2">
                                      <w:pPr>
                                        <w:spacing w:line="240" w:lineRule="exact"/>
                                        <w:jc w:val="center"/>
                                        <w:rPr>
                                          <w:rFonts w:ascii="HG丸ｺﾞｼｯｸM-PRO" w:eastAsia="HG丸ｺﾞｼｯｸM-PRO" w:hAnsi="HG丸ｺﾞｼｯｸM-PRO"/>
                                          <w:sz w:val="24"/>
                                          <w:szCs w:val="24"/>
                                        </w:rPr>
                                      </w:pPr>
                                      <w:r w:rsidRPr="00E83C12">
                                        <w:rPr>
                                          <w:rFonts w:ascii="HG丸ｺﾞｼｯｸM-PRO" w:eastAsia="HG丸ｺﾞｼｯｸM-PRO" w:hAnsi="HG丸ｺﾞｼｯｸM-PRO" w:hint="eastAsia"/>
                                          <w:sz w:val="24"/>
                                          <w:szCs w:val="24"/>
                                        </w:rPr>
                                        <w:t>市からのお知らせ</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933" name="正方形/長方形 933"/>
                                <wps:cNvSpPr/>
                                <wps:spPr>
                                  <a:xfrm>
                                    <a:off x="2242868" y="388188"/>
                                    <a:ext cx="1031240" cy="128651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3B2241AA" w14:textId="77777777" w:rsidR="00E153D2" w:rsidRPr="00E83C12" w:rsidRDefault="00E153D2" w:rsidP="00E153D2">
                                      <w:pPr>
                                        <w:spacing w:line="240" w:lineRule="exact"/>
                                        <w:jc w:val="center"/>
                                        <w:rPr>
                                          <w:rFonts w:ascii="HG丸ｺﾞｼｯｸM-PRO" w:eastAsia="HG丸ｺﾞｼｯｸM-PRO" w:hAnsi="HG丸ｺﾞｼｯｸM-PRO"/>
                                          <w:sz w:val="24"/>
                                          <w:szCs w:val="24"/>
                                        </w:rPr>
                                      </w:pPr>
                                      <w:r w:rsidRPr="00E83C12">
                                        <w:rPr>
                                          <w:rFonts w:ascii="HG丸ｺﾞｼｯｸM-PRO" w:eastAsia="HG丸ｺﾞｼｯｸM-PRO" w:hAnsi="HG丸ｺﾞｼｯｸM-PRO" w:hint="eastAsia"/>
                                          <w:sz w:val="24"/>
                                          <w:szCs w:val="24"/>
                                        </w:rPr>
                                        <w:t>避難所の</w:t>
                                      </w:r>
                                    </w:p>
                                    <w:p w14:paraId="2C3DD7F2" w14:textId="77777777" w:rsidR="00E153D2" w:rsidRPr="00E83C12" w:rsidRDefault="00E153D2" w:rsidP="00E153D2">
                                      <w:pPr>
                                        <w:spacing w:line="240" w:lineRule="exact"/>
                                        <w:jc w:val="center"/>
                                        <w:rPr>
                                          <w:rFonts w:ascii="HG丸ｺﾞｼｯｸM-PRO" w:eastAsia="HG丸ｺﾞｼｯｸM-PRO" w:hAnsi="HG丸ｺﾞｼｯｸM-PRO"/>
                                          <w:sz w:val="24"/>
                                          <w:szCs w:val="24"/>
                                        </w:rPr>
                                      </w:pPr>
                                      <w:r w:rsidRPr="00E83C12">
                                        <w:rPr>
                                          <w:rFonts w:ascii="HG丸ｺﾞｼｯｸM-PRO" w:eastAsia="HG丸ｺﾞｼｯｸM-PRO" w:hAnsi="HG丸ｺﾞｼｯｸM-PRO" w:hint="eastAsia"/>
                                          <w:sz w:val="24"/>
                                          <w:szCs w:val="24"/>
                                        </w:rPr>
                                        <w:t>生活情報</w:t>
                                      </w:r>
                                    </w:p>
                                    <w:p w14:paraId="5B9239CD" w14:textId="6A2E52C9" w:rsidR="00E153D2" w:rsidRPr="0073141E" w:rsidRDefault="00E153D2" w:rsidP="00E153D2">
                                      <w:pPr>
                                        <w:spacing w:line="240" w:lineRule="exact"/>
                                        <w:jc w:val="center"/>
                                        <w:rPr>
                                          <w:rFonts w:ascii="HG丸ｺﾞｼｯｸM-PRO" w:eastAsia="HG丸ｺﾞｼｯｸM-PRO" w:hAnsi="HG丸ｺﾞｼｯｸM-PRO"/>
                                          <w:sz w:val="20"/>
                                          <w:szCs w:val="20"/>
                                        </w:rPr>
                                      </w:pPr>
                                      <w:r w:rsidRPr="0073141E">
                                        <w:rPr>
                                          <w:rFonts w:ascii="HG丸ｺﾞｼｯｸM-PRO" w:eastAsia="HG丸ｺﾞｼｯｸM-PRO" w:hAnsi="HG丸ｺﾞｼｯｸM-PRO" w:hint="eastAsia"/>
                                          <w:sz w:val="20"/>
                                          <w:szCs w:val="20"/>
                                        </w:rPr>
                                        <w:t>（風呂、給水車、病院情報</w:t>
                                      </w:r>
                                      <w:r w:rsidRPr="00425D1C">
                                        <w:rPr>
                                          <w:rFonts w:ascii="HG丸ｺﾞｼｯｸM-PRO" w:eastAsia="HG丸ｺﾞｼｯｸM-PRO" w:hAnsi="HG丸ｺﾞｼｯｸM-PRO" w:hint="eastAsia"/>
                                          <w:sz w:val="20"/>
                                          <w:szCs w:val="20"/>
                                        </w:rPr>
                                        <w:t>な</w:t>
                                      </w:r>
                                      <w:r w:rsidRPr="0073141E">
                                        <w:rPr>
                                          <w:rFonts w:ascii="HG丸ｺﾞｼｯｸM-PRO" w:eastAsia="HG丸ｺﾞｼｯｸM-PRO" w:hAnsi="HG丸ｺﾞｼｯｸM-PRO" w:hint="eastAsia"/>
                                          <w:sz w:val="20"/>
                                          <w:szCs w:val="20"/>
                                        </w:rPr>
                                        <w:t>ど）</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934" name="正方形/長方形 934"/>
                                <wps:cNvSpPr/>
                                <wps:spPr>
                                  <a:xfrm>
                                    <a:off x="3329796" y="388188"/>
                                    <a:ext cx="1031240" cy="128651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546263E1" w14:textId="77777777" w:rsidR="00E153D2" w:rsidRPr="00E83C12" w:rsidRDefault="00E153D2" w:rsidP="00E153D2">
                                      <w:pPr>
                                        <w:spacing w:line="24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水道、ガス、電気</w:t>
                                      </w:r>
                                      <w:r w:rsidRPr="00E83C12">
                                        <w:rPr>
                                          <w:rFonts w:ascii="HG丸ｺﾞｼｯｸM-PRO" w:eastAsia="HG丸ｺﾞｼｯｸM-PRO" w:hAnsi="HG丸ｺﾞｼｯｸM-PRO" w:hint="eastAsia"/>
                                          <w:sz w:val="24"/>
                                          <w:szCs w:val="24"/>
                                        </w:rPr>
                                        <w:t>、交通機関</w:t>
                                      </w:r>
                                      <w:r>
                                        <w:rPr>
                                          <w:rFonts w:ascii="HG丸ｺﾞｼｯｸM-PRO" w:eastAsia="HG丸ｺﾞｼｯｸM-PRO" w:hAnsi="HG丸ｺﾞｼｯｸM-PRO" w:hint="eastAsia"/>
                                          <w:sz w:val="24"/>
                                          <w:szCs w:val="24"/>
                                        </w:rPr>
                                        <w:t>など</w:t>
                                      </w:r>
                                      <w:r w:rsidRPr="00E83C12">
                                        <w:rPr>
                                          <w:rFonts w:ascii="HG丸ｺﾞｼｯｸM-PRO" w:eastAsia="HG丸ｺﾞｼｯｸM-PRO" w:hAnsi="HG丸ｺﾞｼｯｸM-PRO" w:hint="eastAsia"/>
                                          <w:sz w:val="24"/>
                                          <w:szCs w:val="24"/>
                                        </w:rPr>
                                        <w:t>の復旧状況</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935" name="正方形/長方形 935"/>
                                <wps:cNvSpPr/>
                                <wps:spPr>
                                  <a:xfrm>
                                    <a:off x="69011" y="1751162"/>
                                    <a:ext cx="1031240" cy="128651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24F6126F" w14:textId="77777777" w:rsidR="00E153D2" w:rsidRPr="00E83C12" w:rsidRDefault="00E153D2" w:rsidP="00E153D2">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献立表</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936" name="正方形/長方形 936"/>
                                <wps:cNvSpPr/>
                                <wps:spPr>
                                  <a:xfrm>
                                    <a:off x="1164566" y="1751162"/>
                                    <a:ext cx="1031240" cy="128651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6E9EE541" w14:textId="77777777" w:rsidR="00E153D2" w:rsidRDefault="00E153D2" w:rsidP="00E153D2">
                                      <w:pPr>
                                        <w:spacing w:line="24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伝言板</w:t>
                                      </w:r>
                                    </w:p>
                                    <w:p w14:paraId="60CDD929" w14:textId="77777777" w:rsidR="00E153D2" w:rsidRPr="0073141E" w:rsidRDefault="00E153D2" w:rsidP="00E153D2">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（避難所利用者が自由に使用）</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78" name="正方形/長方形 78"/>
                                <wps:cNvSpPr/>
                                <wps:spPr>
                                  <a:xfrm>
                                    <a:off x="2251494" y="1751162"/>
                                    <a:ext cx="1031240" cy="128651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264C9150" w14:textId="77777777" w:rsidR="00E153D2" w:rsidRPr="001E7BD9" w:rsidRDefault="00E153D2" w:rsidP="001E7BD9">
                                      <w:pPr>
                                        <w:spacing w:line="24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避難</w:t>
                                      </w:r>
                                      <w:r w:rsidRPr="005F4B15">
                                        <w:rPr>
                                          <w:rFonts w:ascii="HG丸ｺﾞｼｯｸM-PRO" w:eastAsia="HG丸ｺﾞｼｯｸM-PRO" w:hAnsi="HG丸ｺﾞｼｯｸM-PRO" w:hint="eastAsia"/>
                                          <w:sz w:val="24"/>
                                          <w:szCs w:val="24"/>
                                        </w:rPr>
                                        <w:t>所</w:t>
                                      </w:r>
                                      <w:r w:rsidR="00571C06" w:rsidRPr="005F4B15">
                                        <w:rPr>
                                          <w:rFonts w:ascii="HG丸ｺﾞｼｯｸM-PRO" w:eastAsia="HG丸ｺﾞｼｯｸM-PRO" w:hAnsi="HG丸ｺﾞｼｯｸM-PRO" w:hint="eastAsia"/>
                                          <w:sz w:val="24"/>
                                          <w:szCs w:val="24"/>
                                        </w:rPr>
                                        <w:t>で</w:t>
                                      </w:r>
                                      <w:r w:rsidRPr="005F4B15">
                                        <w:rPr>
                                          <w:rFonts w:ascii="HG丸ｺﾞｼｯｸM-PRO" w:eastAsia="HG丸ｺﾞｼｯｸM-PRO" w:hAnsi="HG丸ｺﾞｼｯｸM-PRO" w:hint="eastAsia"/>
                                          <w:sz w:val="24"/>
                                          <w:szCs w:val="24"/>
                                        </w:rPr>
                                        <w:t>の</w:t>
                                      </w:r>
                                    </w:p>
                                    <w:p w14:paraId="626F76DD" w14:textId="77777777" w:rsidR="00E153D2" w:rsidRPr="00E83C12" w:rsidRDefault="00E153D2" w:rsidP="00E153D2">
                                      <w:pPr>
                                        <w:spacing w:line="24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ルール</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grpSp>
                            <wps:wsp>
                              <wps:cNvPr id="79" name="正方形/長方形 79"/>
                              <wps:cNvSpPr/>
                              <wps:spPr>
                                <a:xfrm>
                                  <a:off x="3338423" y="1751162"/>
                                  <a:ext cx="1031240" cy="1286510"/>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6C41AF44" w14:textId="77777777" w:rsidR="00E153D2" w:rsidRPr="00E83C12" w:rsidRDefault="00E153D2" w:rsidP="00E153D2">
                                    <w:pPr>
                                      <w:spacing w:line="24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避難所運営委員会・運営班の組織図</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3C40A9" id="グループ化 928" o:spid="_x0000_s1028" style="position:absolute;left:0;text-align:left;margin-left:94.85pt;margin-top:10.6pt;width:355.8pt;height:252pt;z-index:251663360;mso-width-relative:margin;mso-height-relative:margin" coordsize="44545,31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">
                      <v:group id="グループ化 929" o:spid="_x0000_s1029" style="position:absolute;width:44545;height:31153" coordsize="44550,3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">
                        <v:rect id="正方形/長方形 930" o:spid="_x0000_s1030" style="position:absolute;width:44550;height:3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" fillcolor="white [3201]" strokecolor="black [3200]" strokeweight="2pt">
                          <v:textbox>
                            <w:txbxContent>
                              <w:p w14:paraId="5862EA9F" w14:textId="77777777" w:rsidR="00E153D2" w:rsidRPr="001D1B28" w:rsidRDefault="00E153D2" w:rsidP="00E153D2">
                                <w:pPr>
                                  <w:jc w:val="center"/>
                                  <w:rPr>
                                    <w:rFonts w:asciiTheme="majorEastAsia" w:eastAsiaTheme="majorEastAsia" w:hAnsiTheme="majorEastAsia"/>
                                    <w:sz w:val="24"/>
                                    <w:szCs w:val="24"/>
                                  </w:rPr>
                                </w:pPr>
                                <w:r w:rsidRPr="001D1B28">
                                  <w:rPr>
                                    <w:rFonts w:asciiTheme="majorEastAsia" w:eastAsiaTheme="majorEastAsia" w:hAnsiTheme="majorEastAsia" w:hint="eastAsia"/>
                                    <w:sz w:val="24"/>
                                    <w:szCs w:val="24"/>
                                  </w:rPr>
                                  <w:t>○○避難所　情報掲示板</w:t>
                                </w:r>
                              </w:p>
                            </w:txbxContent>
                          </v:textbox>
                        </v:rect>
                        <v:rect id="正方形/長方形 931" o:spid="_x0000_s1031" style="position:absolute;left:690;top:3881;width:10312;height:1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" fillcolor="white [3201]" strokecolor="black [3200]" strokeweight="1pt">
                          <v:textbox inset="1mm,1mm,1mm,1mm">
                            <w:txbxContent>
                              <w:p w14:paraId="6FBDC881" w14:textId="77777777" w:rsidR="00E153D2" w:rsidRPr="00E83C12" w:rsidRDefault="00E153D2" w:rsidP="00E153D2">
                                <w:pPr>
                                  <w:jc w:val="center"/>
                                  <w:rPr>
                                    <w:rFonts w:ascii="HG丸ｺﾞｼｯｸM-PRO" w:eastAsia="HG丸ｺﾞｼｯｸM-PRO" w:hAnsi="HG丸ｺﾞｼｯｸM-PRO"/>
                                    <w:sz w:val="24"/>
                                    <w:szCs w:val="24"/>
                                  </w:rPr>
                                </w:pPr>
                                <w:r w:rsidRPr="00E83C12">
                                  <w:rPr>
                                    <w:rFonts w:ascii="HG丸ｺﾞｼｯｸM-PRO" w:eastAsia="HG丸ｺﾞｼｯｸM-PRO" w:hAnsi="HG丸ｺﾞｼｯｸM-PRO" w:hint="eastAsia"/>
                                    <w:sz w:val="24"/>
                                    <w:szCs w:val="24"/>
                                  </w:rPr>
                                  <w:t>最新情報</w:t>
                                </w:r>
                              </w:p>
                            </w:txbxContent>
                          </v:textbox>
                        </v:rect>
                        <v:rect id="正方形/長方形 932" o:spid="_x0000_s1032" style="position:absolute;left:11645;top:3881;width:10313;height:1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" fillcolor="white [3201]" strokecolor="black [3200]" strokeweight="1pt">
                          <v:textbox inset="1mm,1mm,1mm,1mm">
                            <w:txbxContent>
                              <w:p w14:paraId="533E851C" w14:textId="4DFBBD6E" w:rsidR="00E153D2" w:rsidRPr="00E83C12" w:rsidRDefault="00E153D2" w:rsidP="00E153D2">
                                <w:pPr>
                                  <w:spacing w:line="240" w:lineRule="exact"/>
                                  <w:jc w:val="center"/>
                                  <w:rPr>
                                    <w:rFonts w:ascii="HG丸ｺﾞｼｯｸM-PRO" w:eastAsia="HG丸ｺﾞｼｯｸM-PRO" w:hAnsi="HG丸ｺﾞｼｯｸM-PRO"/>
                                    <w:sz w:val="24"/>
                                    <w:szCs w:val="24"/>
                                  </w:rPr>
                                </w:pPr>
                                <w:r w:rsidRPr="00E83C12">
                                  <w:rPr>
                                    <w:rFonts w:ascii="HG丸ｺﾞｼｯｸM-PRO" w:eastAsia="HG丸ｺﾞｼｯｸM-PRO" w:hAnsi="HG丸ｺﾞｼｯｸM-PRO" w:hint="eastAsia"/>
                                    <w:sz w:val="24"/>
                                    <w:szCs w:val="24"/>
                                  </w:rPr>
                                  <w:t>市からのお知らせ</w:t>
                                </w:r>
                              </w:p>
                            </w:txbxContent>
                          </v:textbox>
                        </v:rect>
                        <v:rect id="正方形/長方形 933" o:spid="_x0000_s1033" style="position:absolute;left:22428;top:3881;width:10313;height:1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" fillcolor="white [3201]" strokecolor="black [3200]" strokeweight="1pt">
                          <v:textbox inset="1mm,1mm,1mm,1mm">
                            <w:txbxContent>
                              <w:p w14:paraId="3B2241AA" w14:textId="77777777" w:rsidR="00E153D2" w:rsidRPr="00E83C12" w:rsidRDefault="00E153D2" w:rsidP="00E153D2">
                                <w:pPr>
                                  <w:spacing w:line="240" w:lineRule="exact"/>
                                  <w:jc w:val="center"/>
                                  <w:rPr>
                                    <w:rFonts w:ascii="HG丸ｺﾞｼｯｸM-PRO" w:eastAsia="HG丸ｺﾞｼｯｸM-PRO" w:hAnsi="HG丸ｺﾞｼｯｸM-PRO"/>
                                    <w:sz w:val="24"/>
                                    <w:szCs w:val="24"/>
                                  </w:rPr>
                                </w:pPr>
                                <w:r w:rsidRPr="00E83C12">
                                  <w:rPr>
                                    <w:rFonts w:ascii="HG丸ｺﾞｼｯｸM-PRO" w:eastAsia="HG丸ｺﾞｼｯｸM-PRO" w:hAnsi="HG丸ｺﾞｼｯｸM-PRO" w:hint="eastAsia"/>
                                    <w:sz w:val="24"/>
                                    <w:szCs w:val="24"/>
                                  </w:rPr>
                                  <w:t>避難所の</w:t>
                                </w:r>
                              </w:p>
                              <w:p w14:paraId="2C3DD7F2" w14:textId="77777777" w:rsidR="00E153D2" w:rsidRPr="00E83C12" w:rsidRDefault="00E153D2" w:rsidP="00E153D2">
                                <w:pPr>
                                  <w:spacing w:line="240" w:lineRule="exact"/>
                                  <w:jc w:val="center"/>
                                  <w:rPr>
                                    <w:rFonts w:ascii="HG丸ｺﾞｼｯｸM-PRO" w:eastAsia="HG丸ｺﾞｼｯｸM-PRO" w:hAnsi="HG丸ｺﾞｼｯｸM-PRO"/>
                                    <w:sz w:val="24"/>
                                    <w:szCs w:val="24"/>
                                  </w:rPr>
                                </w:pPr>
                                <w:r w:rsidRPr="00E83C12">
                                  <w:rPr>
                                    <w:rFonts w:ascii="HG丸ｺﾞｼｯｸM-PRO" w:eastAsia="HG丸ｺﾞｼｯｸM-PRO" w:hAnsi="HG丸ｺﾞｼｯｸM-PRO" w:hint="eastAsia"/>
                                    <w:sz w:val="24"/>
                                    <w:szCs w:val="24"/>
                                  </w:rPr>
                                  <w:t>生活情報</w:t>
                                </w:r>
                              </w:p>
                              <w:p w14:paraId="5B9239CD" w14:textId="6A2E52C9" w:rsidR="00E153D2" w:rsidRPr="0073141E" w:rsidRDefault="00E153D2" w:rsidP="00E153D2">
                                <w:pPr>
                                  <w:spacing w:line="240" w:lineRule="exact"/>
                                  <w:jc w:val="center"/>
                                  <w:rPr>
                                    <w:rFonts w:ascii="HG丸ｺﾞｼｯｸM-PRO" w:eastAsia="HG丸ｺﾞｼｯｸM-PRO" w:hAnsi="HG丸ｺﾞｼｯｸM-PRO"/>
                                    <w:sz w:val="20"/>
                                    <w:szCs w:val="20"/>
                                  </w:rPr>
                                </w:pPr>
                                <w:r w:rsidRPr="0073141E">
                                  <w:rPr>
                                    <w:rFonts w:ascii="HG丸ｺﾞｼｯｸM-PRO" w:eastAsia="HG丸ｺﾞｼｯｸM-PRO" w:hAnsi="HG丸ｺﾞｼｯｸM-PRO" w:hint="eastAsia"/>
                                    <w:sz w:val="20"/>
                                    <w:szCs w:val="20"/>
                                  </w:rPr>
                                  <w:t>（風呂、給水車、病院情報</w:t>
                                </w:r>
                                <w:r w:rsidRPr="00425D1C">
                                  <w:rPr>
                                    <w:rFonts w:ascii="HG丸ｺﾞｼｯｸM-PRO" w:eastAsia="HG丸ｺﾞｼｯｸM-PRO" w:hAnsi="HG丸ｺﾞｼｯｸM-PRO" w:hint="eastAsia"/>
                                    <w:sz w:val="20"/>
                                    <w:szCs w:val="20"/>
                                  </w:rPr>
                                  <w:t>な</w:t>
                                </w:r>
                                <w:r w:rsidRPr="0073141E">
                                  <w:rPr>
                                    <w:rFonts w:ascii="HG丸ｺﾞｼｯｸM-PRO" w:eastAsia="HG丸ｺﾞｼｯｸM-PRO" w:hAnsi="HG丸ｺﾞｼｯｸM-PRO" w:hint="eastAsia"/>
                                    <w:sz w:val="20"/>
                                    <w:szCs w:val="20"/>
                                  </w:rPr>
                                  <w:t>ど）</w:t>
                                </w:r>
                              </w:p>
                            </w:txbxContent>
                          </v:textbox>
                        </v:rect>
                        <v:rect id="正方形/長方形 934" o:spid="_x0000_s1034" style="position:absolute;left:33297;top:3881;width:10313;height:1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" fillcolor="white [3201]" strokecolor="black [3200]" strokeweight="1pt">
                          <v:textbox inset="1mm,1mm,1mm,1mm">
                            <w:txbxContent>
                              <w:p w14:paraId="546263E1" w14:textId="77777777" w:rsidR="00E153D2" w:rsidRPr="00E83C12" w:rsidRDefault="00E153D2" w:rsidP="00E153D2">
                                <w:pPr>
                                  <w:spacing w:line="24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水道、ガス、電気</w:t>
                                </w:r>
                                <w:r w:rsidRPr="00E83C12">
                                  <w:rPr>
                                    <w:rFonts w:ascii="HG丸ｺﾞｼｯｸM-PRO" w:eastAsia="HG丸ｺﾞｼｯｸM-PRO" w:hAnsi="HG丸ｺﾞｼｯｸM-PRO" w:hint="eastAsia"/>
                                    <w:sz w:val="24"/>
                                    <w:szCs w:val="24"/>
                                  </w:rPr>
                                  <w:t>、交通機関</w:t>
                                </w:r>
                                <w:r>
                                  <w:rPr>
                                    <w:rFonts w:ascii="HG丸ｺﾞｼｯｸM-PRO" w:eastAsia="HG丸ｺﾞｼｯｸM-PRO" w:hAnsi="HG丸ｺﾞｼｯｸM-PRO" w:hint="eastAsia"/>
                                    <w:sz w:val="24"/>
                                    <w:szCs w:val="24"/>
                                  </w:rPr>
                                  <w:t>など</w:t>
                                </w:r>
                                <w:r w:rsidRPr="00E83C12">
                                  <w:rPr>
                                    <w:rFonts w:ascii="HG丸ｺﾞｼｯｸM-PRO" w:eastAsia="HG丸ｺﾞｼｯｸM-PRO" w:hAnsi="HG丸ｺﾞｼｯｸM-PRO" w:hint="eastAsia"/>
                                    <w:sz w:val="24"/>
                                    <w:szCs w:val="24"/>
                                  </w:rPr>
                                  <w:t>の復旧状況</w:t>
                                </w:r>
                              </w:p>
                            </w:txbxContent>
                          </v:textbox>
                        </v:rect>
                        <v:rect id="正方形/長方形 935" o:spid="_x0000_s1035" style="position:absolute;left:690;top:17511;width:10312;height:1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" fillcolor="white [3201]" strokecolor="black [3200]" strokeweight="1pt">
                          <v:textbox inset="1mm,1mm,1mm,1mm">
                            <w:txbxContent>
                              <w:p w14:paraId="24F6126F" w14:textId="77777777" w:rsidR="00E153D2" w:rsidRPr="00E83C12" w:rsidRDefault="00E153D2" w:rsidP="00E153D2">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献立表</w:t>
                                </w:r>
                              </w:p>
                            </w:txbxContent>
                          </v:textbox>
                        </v:rect>
                        <v:rect id="正方形/長方形 936" o:spid="_x0000_s1036" style="position:absolute;left:11645;top:17511;width:10313;height:1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" fillcolor="white [3201]" strokecolor="black [3200]" strokeweight="1pt">
                          <v:textbox inset="1mm,1mm,1mm,1mm">
                            <w:txbxContent>
                              <w:p w14:paraId="6E9EE541" w14:textId="77777777" w:rsidR="00E153D2" w:rsidRDefault="00E153D2" w:rsidP="00E153D2">
                                <w:pPr>
                                  <w:spacing w:line="24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伝言板</w:t>
                                </w:r>
                              </w:p>
                              <w:p w14:paraId="60CDD929" w14:textId="77777777" w:rsidR="00E153D2" w:rsidRPr="0073141E" w:rsidRDefault="00E153D2" w:rsidP="00E153D2">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（避難所利用者が自由に使用）</w:t>
                                </w:r>
                              </w:p>
                            </w:txbxContent>
                          </v:textbox>
                        </v:rect>
                        <v:rect id="正方形/長方形 78" o:spid="_x0000_s1037" style="position:absolute;left:22514;top:17511;width:10313;height:1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" fillcolor="white [3201]" strokecolor="black [3200]" strokeweight="1pt">
                          <v:textbox inset="1mm,1mm,1mm,1mm">
                            <w:txbxContent>
                              <w:p w14:paraId="264C9150" w14:textId="77777777" w:rsidR="00E153D2" w:rsidRPr="001E7BD9" w:rsidRDefault="00E153D2" w:rsidP="001E7BD9">
                                <w:pPr>
                                  <w:spacing w:line="24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避難</w:t>
                                </w:r>
                                <w:r w:rsidRPr="005F4B15">
                                  <w:rPr>
                                    <w:rFonts w:ascii="HG丸ｺﾞｼｯｸM-PRO" w:eastAsia="HG丸ｺﾞｼｯｸM-PRO" w:hAnsi="HG丸ｺﾞｼｯｸM-PRO" w:hint="eastAsia"/>
                                    <w:sz w:val="24"/>
                                    <w:szCs w:val="24"/>
                                  </w:rPr>
                                  <w:t>所</w:t>
                                </w:r>
                                <w:r w:rsidR="00571C06" w:rsidRPr="005F4B15">
                                  <w:rPr>
                                    <w:rFonts w:ascii="HG丸ｺﾞｼｯｸM-PRO" w:eastAsia="HG丸ｺﾞｼｯｸM-PRO" w:hAnsi="HG丸ｺﾞｼｯｸM-PRO" w:hint="eastAsia"/>
                                    <w:sz w:val="24"/>
                                    <w:szCs w:val="24"/>
                                  </w:rPr>
                                  <w:t>で</w:t>
                                </w:r>
                                <w:r w:rsidRPr="005F4B15">
                                  <w:rPr>
                                    <w:rFonts w:ascii="HG丸ｺﾞｼｯｸM-PRO" w:eastAsia="HG丸ｺﾞｼｯｸM-PRO" w:hAnsi="HG丸ｺﾞｼｯｸM-PRO" w:hint="eastAsia"/>
                                    <w:sz w:val="24"/>
                                    <w:szCs w:val="24"/>
                                  </w:rPr>
                                  <w:t>の</w:t>
                                </w:r>
                              </w:p>
                              <w:p w14:paraId="626F76DD" w14:textId="77777777" w:rsidR="00E153D2" w:rsidRPr="00E83C12" w:rsidRDefault="00E153D2" w:rsidP="00E153D2">
                                <w:pPr>
                                  <w:spacing w:line="24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ルール</w:t>
                                </w:r>
                              </w:p>
                            </w:txbxContent>
                          </v:textbox>
                        </v:rect>
                      </v:group>
                      <v:rect id="正方形/長方形 79" o:spid="_x0000_s1038" style="position:absolute;left:33384;top:17511;width:10312;height:1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" fillcolor="white [3201]" strokecolor="black [3200]" strokeweight="1pt">
                        <v:textbox inset="1mm,1mm,1mm,1mm">
                          <w:txbxContent>
                            <w:p w14:paraId="6C41AF44" w14:textId="77777777" w:rsidR="00E153D2" w:rsidRPr="00E83C12" w:rsidRDefault="00E153D2" w:rsidP="00E153D2">
                              <w:pPr>
                                <w:spacing w:line="240" w:lineRule="exact"/>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避難所運営委員会・運営班の組織図</w:t>
                              </w:r>
                            </w:p>
                          </w:txbxContent>
                        </v:textbox>
                      </v:rect>
                    </v:group>
                  </w:pict>
                </mc:Fallback>
              </mc:AlternateContent>
            </w:r>
            <w:r w:rsidRPr="00D83F42">
              <w:rPr>
                <w:rFonts w:ascii="BIZ UDPゴシック" w:eastAsia="BIZ UDPゴシック" w:hAnsi="BIZ UDPゴシック" w:hint="eastAsia"/>
                <w:b/>
                <w:color w:val="000000" w:themeColor="text1"/>
                <w:sz w:val="28"/>
                <w:szCs w:val="28"/>
              </w:rPr>
              <w:t>＜掲示例＞</w:t>
            </w:r>
          </w:p>
          <w:p w14:paraId="6695F580" w14:textId="77777777" w:rsidR="00E153D2" w:rsidRPr="00D83F42" w:rsidRDefault="00E153D2" w:rsidP="00D3126D">
            <w:pPr>
              <w:ind w:firstLineChars="100" w:firstLine="240"/>
              <w:rPr>
                <w:rFonts w:ascii="BIZ UDPゴシック" w:eastAsia="BIZ UDPゴシック" w:hAnsi="BIZ UDPゴシック"/>
                <w:color w:val="000000" w:themeColor="text1"/>
                <w:sz w:val="24"/>
                <w:szCs w:val="24"/>
              </w:rPr>
            </w:pPr>
          </w:p>
          <w:p w14:paraId="21F82C68" w14:textId="77777777" w:rsidR="00E153D2" w:rsidRPr="00D83F42" w:rsidRDefault="00E153D2" w:rsidP="00D3126D">
            <w:pPr>
              <w:ind w:firstLineChars="100" w:firstLine="240"/>
              <w:rPr>
                <w:rFonts w:ascii="BIZ UDPゴシック" w:eastAsia="BIZ UDPゴシック" w:hAnsi="BIZ UDPゴシック"/>
                <w:color w:val="000000" w:themeColor="text1"/>
                <w:sz w:val="24"/>
                <w:szCs w:val="24"/>
              </w:rPr>
            </w:pPr>
          </w:p>
          <w:p w14:paraId="48CC63C1" w14:textId="77777777" w:rsidR="00E153D2" w:rsidRPr="00D83F42" w:rsidRDefault="00E153D2" w:rsidP="00D3126D">
            <w:pPr>
              <w:ind w:firstLineChars="100" w:firstLine="240"/>
              <w:rPr>
                <w:rFonts w:ascii="BIZ UDPゴシック" w:eastAsia="BIZ UDPゴシック" w:hAnsi="BIZ UDPゴシック"/>
                <w:color w:val="000000" w:themeColor="text1"/>
                <w:sz w:val="24"/>
                <w:szCs w:val="24"/>
              </w:rPr>
            </w:pPr>
          </w:p>
          <w:p w14:paraId="641BB203" w14:textId="77777777" w:rsidR="00E153D2" w:rsidRPr="00D83F42" w:rsidRDefault="00E153D2" w:rsidP="00D3126D">
            <w:pPr>
              <w:ind w:firstLineChars="100" w:firstLine="240"/>
              <w:rPr>
                <w:rFonts w:ascii="BIZ UDPゴシック" w:eastAsia="BIZ UDPゴシック" w:hAnsi="BIZ UDPゴシック"/>
                <w:color w:val="000000" w:themeColor="text1"/>
                <w:sz w:val="24"/>
                <w:szCs w:val="24"/>
              </w:rPr>
            </w:pPr>
          </w:p>
          <w:p w14:paraId="15890132" w14:textId="77777777" w:rsidR="00E153D2" w:rsidRPr="00D83F42" w:rsidRDefault="00E153D2" w:rsidP="00D3126D">
            <w:pPr>
              <w:ind w:firstLineChars="100" w:firstLine="240"/>
              <w:rPr>
                <w:rFonts w:ascii="BIZ UDPゴシック" w:eastAsia="BIZ UDPゴシック" w:hAnsi="BIZ UDPゴシック"/>
                <w:color w:val="000000" w:themeColor="text1"/>
                <w:sz w:val="24"/>
                <w:szCs w:val="24"/>
              </w:rPr>
            </w:pPr>
          </w:p>
          <w:p w14:paraId="43FFA86A" w14:textId="77777777" w:rsidR="00E153D2" w:rsidRPr="00D83F42" w:rsidRDefault="00E153D2" w:rsidP="00D3126D">
            <w:pPr>
              <w:ind w:firstLineChars="100" w:firstLine="240"/>
              <w:rPr>
                <w:rFonts w:ascii="BIZ UDPゴシック" w:eastAsia="BIZ UDPゴシック" w:hAnsi="BIZ UDPゴシック"/>
                <w:color w:val="000000" w:themeColor="text1"/>
                <w:sz w:val="24"/>
                <w:szCs w:val="24"/>
              </w:rPr>
            </w:pPr>
          </w:p>
          <w:p w14:paraId="41ECCEC3" w14:textId="77777777" w:rsidR="00E153D2" w:rsidRPr="00D83F42" w:rsidRDefault="00E153D2" w:rsidP="00D3126D">
            <w:pPr>
              <w:ind w:firstLineChars="100" w:firstLine="240"/>
              <w:rPr>
                <w:rFonts w:ascii="BIZ UDPゴシック" w:eastAsia="BIZ UDPゴシック" w:hAnsi="BIZ UDPゴシック"/>
                <w:color w:val="000000" w:themeColor="text1"/>
                <w:sz w:val="24"/>
                <w:szCs w:val="24"/>
              </w:rPr>
            </w:pPr>
          </w:p>
          <w:p w14:paraId="34C4EA07" w14:textId="77777777" w:rsidR="00E153D2" w:rsidRPr="00D83F42" w:rsidRDefault="00E153D2" w:rsidP="00D3126D">
            <w:pPr>
              <w:ind w:firstLineChars="100" w:firstLine="240"/>
              <w:rPr>
                <w:rFonts w:ascii="BIZ UDPゴシック" w:eastAsia="BIZ UDPゴシック" w:hAnsi="BIZ UDPゴシック"/>
                <w:color w:val="000000" w:themeColor="text1"/>
                <w:sz w:val="24"/>
                <w:szCs w:val="24"/>
              </w:rPr>
            </w:pPr>
          </w:p>
          <w:p w14:paraId="0152EA8F" w14:textId="77777777" w:rsidR="00E153D2" w:rsidRPr="00D83F42" w:rsidRDefault="00E153D2" w:rsidP="00D3126D">
            <w:pPr>
              <w:ind w:firstLineChars="100" w:firstLine="240"/>
              <w:rPr>
                <w:rFonts w:ascii="BIZ UDPゴシック" w:eastAsia="BIZ UDPゴシック" w:hAnsi="BIZ UDPゴシック"/>
                <w:color w:val="000000" w:themeColor="text1"/>
                <w:sz w:val="24"/>
                <w:szCs w:val="24"/>
              </w:rPr>
            </w:pPr>
          </w:p>
          <w:p w14:paraId="64FD2585" w14:textId="77777777" w:rsidR="00E153D2" w:rsidRPr="00D83F42" w:rsidRDefault="00E153D2" w:rsidP="00D3126D">
            <w:pPr>
              <w:ind w:firstLineChars="100" w:firstLine="240"/>
              <w:rPr>
                <w:rFonts w:ascii="BIZ UDPゴシック" w:eastAsia="BIZ UDPゴシック" w:hAnsi="BIZ UDPゴシック"/>
                <w:color w:val="000000" w:themeColor="text1"/>
                <w:sz w:val="24"/>
                <w:szCs w:val="24"/>
              </w:rPr>
            </w:pPr>
          </w:p>
          <w:p w14:paraId="5E955AA6" w14:textId="77777777" w:rsidR="00E153D2" w:rsidRPr="00D83F42" w:rsidRDefault="00E153D2" w:rsidP="00D3126D">
            <w:pPr>
              <w:widowControl/>
              <w:spacing w:line="400" w:lineRule="exact"/>
              <w:jc w:val="left"/>
              <w:rPr>
                <w:rFonts w:ascii="BIZ UDPゴシック" w:eastAsia="BIZ UDPゴシック" w:hAnsi="BIZ UDPゴシック"/>
                <w:color w:val="000000" w:themeColor="text1"/>
                <w:sz w:val="28"/>
                <w:szCs w:val="28"/>
              </w:rPr>
            </w:pPr>
          </w:p>
          <w:p w14:paraId="22C376DC" w14:textId="77777777" w:rsidR="00E153D2" w:rsidRPr="00D83F42" w:rsidRDefault="00E153D2" w:rsidP="00D3126D">
            <w:pPr>
              <w:widowControl/>
              <w:spacing w:line="400" w:lineRule="exact"/>
              <w:jc w:val="left"/>
              <w:rPr>
                <w:rFonts w:ascii="BIZ UDPゴシック" w:eastAsia="BIZ UDPゴシック" w:hAnsi="BIZ UDPゴシック"/>
                <w:color w:val="000000" w:themeColor="text1"/>
                <w:sz w:val="28"/>
                <w:szCs w:val="28"/>
              </w:rPr>
            </w:pPr>
          </w:p>
          <w:p w14:paraId="3FB3A69F" w14:textId="77777777" w:rsidR="00E153D2" w:rsidRPr="00D83F42" w:rsidRDefault="00E153D2" w:rsidP="00D3126D">
            <w:pPr>
              <w:widowControl/>
              <w:spacing w:line="400" w:lineRule="exact"/>
              <w:jc w:val="left"/>
              <w:rPr>
                <w:rFonts w:ascii="BIZ UDPゴシック" w:eastAsia="BIZ UDPゴシック" w:hAnsi="BIZ UDPゴシック"/>
                <w:color w:val="000000" w:themeColor="text1"/>
                <w:sz w:val="28"/>
                <w:szCs w:val="28"/>
              </w:rPr>
            </w:pPr>
          </w:p>
          <w:p w14:paraId="6A0BED4A" w14:textId="77777777" w:rsidR="00C7733D" w:rsidRPr="00D83F42" w:rsidRDefault="00C7733D" w:rsidP="00D3126D">
            <w:pPr>
              <w:widowControl/>
              <w:spacing w:line="400" w:lineRule="exact"/>
              <w:jc w:val="left"/>
              <w:rPr>
                <w:rFonts w:ascii="BIZ UDPゴシック" w:eastAsia="BIZ UDPゴシック" w:hAnsi="BIZ UDPゴシック"/>
                <w:color w:val="000000" w:themeColor="text1"/>
                <w:sz w:val="28"/>
                <w:szCs w:val="28"/>
              </w:rPr>
            </w:pPr>
          </w:p>
          <w:p w14:paraId="669B0D51" w14:textId="77777777" w:rsidR="00E153D2" w:rsidRPr="00D83F42" w:rsidRDefault="00C7733D" w:rsidP="00D3126D">
            <w:pPr>
              <w:spacing w:line="400" w:lineRule="exact"/>
              <w:rPr>
                <w:rFonts w:ascii="BIZ UDPゴシック" w:eastAsia="BIZ UDPゴシック" w:hAnsi="BIZ UDPゴシック"/>
                <w:color w:val="000000" w:themeColor="text1"/>
                <w:sz w:val="36"/>
                <w:szCs w:val="36"/>
              </w:rPr>
            </w:pPr>
            <w:r w:rsidRPr="00D83F42">
              <w:rPr>
                <w:rFonts w:ascii="BIZ UDPゴシック" w:eastAsia="BIZ UDPゴシック" w:hAnsi="BIZ UDPゴシック" w:hint="eastAsia"/>
                <w:color w:val="000000" w:themeColor="text1"/>
                <w:sz w:val="36"/>
                <w:szCs w:val="36"/>
              </w:rPr>
              <w:t>(２)</w:t>
            </w:r>
            <w:r w:rsidR="00E153D2" w:rsidRPr="00D83F42">
              <w:rPr>
                <w:rFonts w:ascii="BIZ UDPゴシック" w:eastAsia="BIZ UDPゴシック" w:hAnsi="BIZ UDPゴシック" w:hint="eastAsia"/>
                <w:color w:val="000000" w:themeColor="text1"/>
                <w:sz w:val="36"/>
                <w:szCs w:val="36"/>
              </w:rPr>
              <w:t>情報掲示板の管理</w:t>
            </w:r>
          </w:p>
          <w:p w14:paraId="655AC9AB" w14:textId="77777777" w:rsidR="00E153D2" w:rsidRPr="00D83F42"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連絡・広報班が管理する。</w:t>
            </w:r>
          </w:p>
          <w:p w14:paraId="66F79EE1" w14:textId="77777777" w:rsidR="00E153D2" w:rsidRPr="00D83F42"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掲示の希望があったら連絡・広報班で受け付け、内容を確認する。</w:t>
            </w:r>
          </w:p>
          <w:p w14:paraId="4496FDF2" w14:textId="77777777" w:rsidR="00E153D2" w:rsidRPr="00D83F42"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期限切れの情報や古い情報は掲示板から取り除く。</w:t>
            </w:r>
          </w:p>
          <w:p w14:paraId="6F990F71" w14:textId="77777777" w:rsidR="00E153D2" w:rsidRPr="00D83F42"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取り除いた掲示物は分類して保管しておく。</w:t>
            </w:r>
          </w:p>
          <w:p w14:paraId="5DF25CC8" w14:textId="77777777" w:rsidR="00E153D2" w:rsidRPr="006F6C4A" w:rsidRDefault="00E153D2" w:rsidP="001E7BD9">
            <w:pPr>
              <w:widowControl/>
              <w:spacing w:line="400" w:lineRule="exact"/>
              <w:jc w:val="left"/>
              <w:rPr>
                <w:rFonts w:asciiTheme="minorEastAsia" w:hAnsiTheme="minorEastAsia"/>
                <w:color w:val="000000" w:themeColor="text1"/>
                <w:sz w:val="28"/>
                <w:szCs w:val="28"/>
              </w:rPr>
            </w:pPr>
          </w:p>
        </w:tc>
      </w:tr>
    </w:tbl>
    <w:p w14:paraId="3E7577D9" w14:textId="627C6C7C" w:rsidR="00A81CB2" w:rsidRDefault="00E153D2" w:rsidP="00E153D2">
      <w:pPr>
        <w:widowControl/>
        <w:jc w:val="left"/>
        <w:rPr>
          <w:rFonts w:asciiTheme="minorEastAsia" w:hAnsiTheme="minorEastAsia"/>
          <w:bCs/>
          <w:color w:val="000000" w:themeColor="text1"/>
          <w:sz w:val="18"/>
          <w:szCs w:val="18"/>
        </w:rPr>
      </w:pPr>
      <w:r w:rsidRPr="006F6C4A">
        <w:rPr>
          <w:rFonts w:asciiTheme="minorEastAsia" w:hAnsiTheme="minorEastAsia"/>
          <w:bCs/>
          <w:color w:val="000000" w:themeColor="text1"/>
          <w:sz w:val="18"/>
          <w:szCs w:val="18"/>
        </w:rPr>
        <w:br w:type="page"/>
      </w:r>
    </w:p>
    <w:tbl>
      <w:tblPr>
        <w:tblStyle w:val="a4"/>
        <w:tblW w:w="0" w:type="auto"/>
        <w:tblLook w:val="04A0" w:firstRow="1" w:lastRow="0" w:firstColumn="1" w:lastColumn="0" w:noHBand="0" w:noVBand="1"/>
      </w:tblPr>
      <w:tblGrid>
        <w:gridCol w:w="6771"/>
        <w:gridCol w:w="708"/>
        <w:gridCol w:w="2375"/>
      </w:tblGrid>
      <w:tr w:rsidR="00A81CB2" w:rsidRPr="00761599" w14:paraId="30358667" w14:textId="77777777" w:rsidTr="000F2FB5">
        <w:trPr>
          <w:trHeight w:val="557"/>
        </w:trPr>
        <w:tc>
          <w:tcPr>
            <w:tcW w:w="6771" w:type="dxa"/>
            <w:vAlign w:val="center"/>
          </w:tcPr>
          <w:p w14:paraId="046F8973" w14:textId="77777777" w:rsidR="00A81CB2" w:rsidRPr="006B639F" w:rsidRDefault="00A81CB2" w:rsidP="000F2FB5">
            <w:pPr>
              <w:widowControl/>
              <w:spacing w:line="400" w:lineRule="exact"/>
              <w:jc w:val="left"/>
              <w:rPr>
                <w:rFonts w:ascii="BIZ UDPゴシック" w:eastAsia="BIZ UDPゴシック" w:hAnsi="BIZ UDPゴシック"/>
                <w:sz w:val="36"/>
                <w:szCs w:val="36"/>
              </w:rPr>
            </w:pPr>
            <w:r w:rsidRPr="006B639F">
              <w:rPr>
                <w:rFonts w:ascii="BIZ UDPゴシック" w:eastAsia="BIZ UDPゴシック" w:hAnsi="BIZ UDPゴシック" w:hint="eastAsia"/>
                <w:bCs/>
                <w:sz w:val="28"/>
                <w:szCs w:val="28"/>
              </w:rPr>
              <w:lastRenderedPageBreak/>
              <w:t>連絡・広報班の業務６</w:t>
            </w:r>
          </w:p>
        </w:tc>
        <w:tc>
          <w:tcPr>
            <w:tcW w:w="708" w:type="dxa"/>
            <w:vMerge w:val="restart"/>
            <w:vAlign w:val="center"/>
          </w:tcPr>
          <w:p w14:paraId="45F8BF91" w14:textId="77777777" w:rsidR="00A81CB2" w:rsidRPr="006B639F" w:rsidRDefault="00A81CB2" w:rsidP="000F2FB5">
            <w:pPr>
              <w:widowControl/>
              <w:spacing w:line="320" w:lineRule="exact"/>
              <w:jc w:val="center"/>
              <w:rPr>
                <w:rFonts w:ascii="BIZ UDPゴシック" w:eastAsia="BIZ UDPゴシック" w:hAnsi="BIZ UDPゴシック"/>
                <w:bCs/>
                <w:sz w:val="20"/>
                <w:szCs w:val="20"/>
              </w:rPr>
            </w:pPr>
            <w:r w:rsidRPr="006B639F">
              <w:rPr>
                <w:rFonts w:ascii="BIZ UDPゴシック" w:eastAsia="BIZ UDPゴシック" w:hAnsi="BIZ UDPゴシック" w:hint="eastAsia"/>
                <w:bCs/>
                <w:sz w:val="20"/>
                <w:szCs w:val="20"/>
              </w:rPr>
              <w:t>実施時期</w:t>
            </w:r>
          </w:p>
        </w:tc>
        <w:tc>
          <w:tcPr>
            <w:tcW w:w="2375" w:type="dxa"/>
            <w:vMerge w:val="restart"/>
            <w:vAlign w:val="center"/>
          </w:tcPr>
          <w:p w14:paraId="72D9FFC1" w14:textId="77777777" w:rsidR="00A81CB2" w:rsidRPr="00761599" w:rsidRDefault="00A81CB2" w:rsidP="000F2FB5">
            <w:pPr>
              <w:widowControl/>
              <w:rPr>
                <w:rFonts w:ascii="HGP創英角ｺﾞｼｯｸUB" w:eastAsia="HGP創英角ｺﾞｼｯｸUB" w:hAnsi="HGP創英角ｺﾞｼｯｸUB"/>
                <w:bCs/>
                <w:sz w:val="32"/>
                <w:szCs w:val="32"/>
              </w:rPr>
            </w:pPr>
            <w:r w:rsidRPr="00761599">
              <w:rPr>
                <w:rFonts w:ascii="HGP創英角ｺﾞｼｯｸUB" w:eastAsia="HGP創英角ｺﾞｼｯｸUB" w:hAnsi="HGP創英角ｺﾞｼｯｸUB" w:hint="eastAsia"/>
                <w:bCs/>
                <w:sz w:val="32"/>
                <w:szCs w:val="32"/>
              </w:rPr>
              <w:t>展開期～</w:t>
            </w:r>
          </w:p>
        </w:tc>
      </w:tr>
      <w:tr w:rsidR="00A81CB2" w:rsidRPr="00761599" w14:paraId="1E93C9FE" w14:textId="77777777" w:rsidTr="000F2FB5">
        <w:trPr>
          <w:trHeight w:val="538"/>
        </w:trPr>
        <w:tc>
          <w:tcPr>
            <w:tcW w:w="6771" w:type="dxa"/>
          </w:tcPr>
          <w:p w14:paraId="1071D77E" w14:textId="77777777" w:rsidR="00A81CB2" w:rsidRPr="00761599" w:rsidRDefault="00A81CB2" w:rsidP="000F2FB5">
            <w:pPr>
              <w:rPr>
                <w:rFonts w:ascii="HGP創英角ｺﾞｼｯｸUB" w:eastAsia="HGP創英角ｺﾞｼｯｸUB" w:hAnsi="HGP創英角ｺﾞｼｯｸUB"/>
                <w:bCs/>
                <w:sz w:val="56"/>
                <w:szCs w:val="56"/>
              </w:rPr>
            </w:pPr>
            <w:r w:rsidRPr="00761599">
              <w:rPr>
                <w:rFonts w:ascii="HGP創英角ｺﾞｼｯｸUB" w:eastAsia="HGP創英角ｺﾞｼｯｸUB" w:hAnsi="HGP創英角ｺﾞｼｯｸUB" w:hint="eastAsia"/>
                <w:bCs/>
                <w:kern w:val="0"/>
                <w:sz w:val="44"/>
                <w:szCs w:val="44"/>
              </w:rPr>
              <w:t>取材対応</w:t>
            </w:r>
          </w:p>
        </w:tc>
        <w:tc>
          <w:tcPr>
            <w:tcW w:w="708" w:type="dxa"/>
            <w:vMerge/>
            <w:vAlign w:val="center"/>
          </w:tcPr>
          <w:p w14:paraId="7A64A77B" w14:textId="77777777" w:rsidR="00A81CB2" w:rsidRPr="00761599" w:rsidRDefault="00A81CB2" w:rsidP="000F2FB5">
            <w:pPr>
              <w:widowControl/>
              <w:jc w:val="center"/>
              <w:rPr>
                <w:rFonts w:asciiTheme="majorEastAsia" w:eastAsiaTheme="majorEastAsia" w:hAnsiTheme="majorEastAsia"/>
                <w:bCs/>
                <w:sz w:val="24"/>
                <w:szCs w:val="24"/>
              </w:rPr>
            </w:pPr>
          </w:p>
        </w:tc>
        <w:tc>
          <w:tcPr>
            <w:tcW w:w="2375" w:type="dxa"/>
            <w:vMerge/>
            <w:vAlign w:val="center"/>
          </w:tcPr>
          <w:p w14:paraId="027A080F" w14:textId="77777777" w:rsidR="00A81CB2" w:rsidRPr="00761599" w:rsidRDefault="00A81CB2" w:rsidP="000F2FB5">
            <w:pPr>
              <w:widowControl/>
              <w:rPr>
                <w:rFonts w:ascii="HGP創英角ｺﾞｼｯｸUB" w:eastAsia="HGP創英角ｺﾞｼｯｸUB" w:hAnsi="HGP創英角ｺﾞｼｯｸUB"/>
                <w:bCs/>
                <w:sz w:val="32"/>
                <w:szCs w:val="32"/>
              </w:rPr>
            </w:pPr>
          </w:p>
        </w:tc>
      </w:tr>
      <w:tr w:rsidR="00A81CB2" w:rsidRPr="00761599" w14:paraId="080A5627" w14:textId="77777777" w:rsidTr="006B639F">
        <w:trPr>
          <w:trHeight w:val="8328"/>
        </w:trPr>
        <w:tc>
          <w:tcPr>
            <w:tcW w:w="9854" w:type="dxa"/>
            <w:gridSpan w:val="3"/>
          </w:tcPr>
          <w:p w14:paraId="26B8E500" w14:textId="77777777" w:rsidR="00A81CB2" w:rsidRPr="006B639F" w:rsidRDefault="00A81CB2" w:rsidP="000F2FB5">
            <w:pPr>
              <w:widowControl/>
              <w:spacing w:line="400" w:lineRule="exact"/>
              <w:jc w:val="left"/>
              <w:rPr>
                <w:rFonts w:ascii="BIZ UDPゴシック" w:eastAsia="BIZ UDPゴシック" w:hAnsi="BIZ UDPゴシック"/>
                <w:sz w:val="36"/>
                <w:szCs w:val="36"/>
              </w:rPr>
            </w:pPr>
          </w:p>
          <w:p w14:paraId="1E3605AC" w14:textId="77777777" w:rsidR="00A81CB2" w:rsidRPr="006B639F" w:rsidRDefault="00A81CB2" w:rsidP="000F2FB5">
            <w:pPr>
              <w:spacing w:line="400" w:lineRule="exact"/>
              <w:rPr>
                <w:rFonts w:ascii="BIZ UDPゴシック" w:eastAsia="BIZ UDPゴシック" w:hAnsi="BIZ UDPゴシック"/>
                <w:b/>
                <w:sz w:val="24"/>
                <w:szCs w:val="24"/>
              </w:rPr>
            </w:pPr>
            <w:r w:rsidRPr="006B639F">
              <w:rPr>
                <w:rFonts w:ascii="BIZ UDPゴシック" w:eastAsia="BIZ UDPゴシック" w:hAnsi="BIZ UDPゴシック" w:hint="eastAsia"/>
                <w:sz w:val="36"/>
                <w:szCs w:val="36"/>
              </w:rPr>
              <w:t>（１）方針の決定</w:t>
            </w:r>
          </w:p>
          <w:p w14:paraId="198454B4" w14:textId="77777777" w:rsidR="00A81CB2" w:rsidRPr="006B639F" w:rsidRDefault="00A81CB2" w:rsidP="000F2FB5">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6B639F">
              <w:rPr>
                <w:rFonts w:ascii="BIZ UDPゴシック" w:eastAsia="BIZ UDPゴシック" w:hAnsi="BIZ UDPゴシック" w:hint="eastAsia"/>
                <w:sz w:val="28"/>
                <w:szCs w:val="28"/>
              </w:rPr>
              <w:t>取材や調査団の受け入れを可能とする時間や区域などの方針を決め、避難所運営委員会の承諾を得る。</w:t>
            </w:r>
          </w:p>
          <w:p w14:paraId="04B2403B" w14:textId="77777777" w:rsidR="00A81CB2" w:rsidRPr="006B639F" w:rsidRDefault="00A81CB2" w:rsidP="000F2FB5">
            <w:pPr>
              <w:pStyle w:val="a3"/>
              <w:spacing w:line="400" w:lineRule="exact"/>
              <w:ind w:leftChars="0" w:left="317"/>
              <w:rPr>
                <w:rFonts w:ascii="BIZ UDPゴシック" w:eastAsia="BIZ UDPゴシック" w:hAnsi="BIZ UDPゴシック"/>
                <w:b/>
                <w:sz w:val="28"/>
                <w:szCs w:val="28"/>
              </w:rPr>
            </w:pPr>
            <w:r w:rsidRPr="006B639F">
              <w:rPr>
                <w:rFonts w:ascii="BIZ UDPゴシック" w:eastAsia="BIZ UDPゴシック" w:hAnsi="BIZ UDPゴシック" w:hint="eastAsia"/>
                <w:b/>
                <w:sz w:val="28"/>
                <w:szCs w:val="28"/>
              </w:rPr>
              <w:t>＜取材の対応方針（例）＞</w:t>
            </w:r>
          </w:p>
          <w:p w14:paraId="4556CBCF" w14:textId="77777777" w:rsidR="00A81CB2" w:rsidRPr="006B639F" w:rsidRDefault="00A81CB2" w:rsidP="000F2FB5">
            <w:pPr>
              <w:pStyle w:val="a3"/>
              <w:spacing w:line="400" w:lineRule="exact"/>
              <w:ind w:leftChars="270" w:left="850" w:hangingChars="101" w:hanging="283"/>
              <w:rPr>
                <w:rFonts w:ascii="BIZ UDPゴシック" w:eastAsia="BIZ UDPゴシック" w:hAnsi="BIZ UDPゴシック"/>
                <w:sz w:val="28"/>
                <w:szCs w:val="28"/>
              </w:rPr>
            </w:pPr>
            <w:r w:rsidRPr="006B639F">
              <w:rPr>
                <w:rFonts w:ascii="BIZ UDPゴシック" w:eastAsia="BIZ UDPゴシック" w:hAnsi="BIZ UDPゴシック" w:hint="eastAsia"/>
                <w:sz w:val="28"/>
                <w:szCs w:val="28"/>
              </w:rPr>
              <w:t>・人々が寝起きする居住空間や避難所として利用していない部屋への立ち入りは原則禁止する。ただし、居住空間については、その部屋の入所者全員の同意を得た場合は、連絡・広報班の立ち合いのもとで受け入れ可能とする。</w:t>
            </w:r>
          </w:p>
          <w:p w14:paraId="2DD59CC4" w14:textId="77777777" w:rsidR="00A81CB2" w:rsidRPr="006B639F" w:rsidRDefault="00A81CB2" w:rsidP="000F2FB5">
            <w:pPr>
              <w:pStyle w:val="a3"/>
              <w:spacing w:line="400" w:lineRule="exact"/>
              <w:ind w:leftChars="270" w:left="850" w:hangingChars="101" w:hanging="283"/>
              <w:rPr>
                <w:rFonts w:ascii="BIZ UDPゴシック" w:eastAsia="BIZ UDPゴシック" w:hAnsi="BIZ UDPゴシック"/>
                <w:sz w:val="28"/>
                <w:szCs w:val="28"/>
              </w:rPr>
            </w:pPr>
            <w:r w:rsidRPr="006B639F">
              <w:rPr>
                <w:rFonts w:ascii="BIZ UDPゴシック" w:eastAsia="BIZ UDPゴシック" w:hAnsi="BIZ UDPゴシック" w:hint="eastAsia"/>
                <w:sz w:val="28"/>
                <w:szCs w:val="28"/>
              </w:rPr>
              <w:t>・インタビューをする場合は必ず係員の許可を取ること。許可を得ずに話しかけたり、カメラを向けたりすることは禁止する。</w:t>
            </w:r>
          </w:p>
          <w:p w14:paraId="76EBD980" w14:textId="77777777" w:rsidR="00A81CB2" w:rsidRPr="006B639F" w:rsidRDefault="00A81CB2" w:rsidP="000F2FB5">
            <w:pPr>
              <w:ind w:firstLineChars="100" w:firstLine="280"/>
              <w:rPr>
                <w:rFonts w:ascii="BIZ UDPゴシック" w:eastAsia="BIZ UDPゴシック" w:hAnsi="BIZ UDPゴシック"/>
                <w:b/>
                <w:sz w:val="28"/>
                <w:szCs w:val="28"/>
              </w:rPr>
            </w:pPr>
          </w:p>
          <w:p w14:paraId="5103FC95" w14:textId="77777777" w:rsidR="00A81CB2" w:rsidRPr="006B639F" w:rsidRDefault="00A81CB2" w:rsidP="000F2FB5">
            <w:pPr>
              <w:spacing w:line="400" w:lineRule="exact"/>
              <w:rPr>
                <w:rFonts w:ascii="BIZ UDPゴシック" w:eastAsia="BIZ UDPゴシック" w:hAnsi="BIZ UDPゴシック"/>
                <w:b/>
                <w:sz w:val="24"/>
                <w:szCs w:val="24"/>
              </w:rPr>
            </w:pPr>
            <w:r w:rsidRPr="006B639F">
              <w:rPr>
                <w:rFonts w:ascii="BIZ UDPゴシック" w:eastAsia="BIZ UDPゴシック" w:hAnsi="BIZ UDPゴシック" w:hint="eastAsia"/>
                <w:sz w:val="36"/>
                <w:szCs w:val="36"/>
              </w:rPr>
              <w:t>（２）取材対応</w:t>
            </w:r>
          </w:p>
          <w:p w14:paraId="20FDCE5A" w14:textId="77777777" w:rsidR="00A81CB2" w:rsidRPr="006B639F" w:rsidRDefault="00A81CB2" w:rsidP="000F2FB5">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6B639F">
              <w:rPr>
                <w:rFonts w:ascii="BIZ UDPゴシック" w:eastAsia="BIZ UDPゴシック" w:hAnsi="BIZ UDPゴシック" w:hint="eastAsia"/>
                <w:sz w:val="28"/>
                <w:szCs w:val="28"/>
              </w:rPr>
              <w:t>マスコミや調査団などから、取材や調査の申し出があった場合は、取材の対応方針を説明する。</w:t>
            </w:r>
          </w:p>
          <w:p w14:paraId="43E20D97" w14:textId="6025C134" w:rsidR="00A81CB2" w:rsidRPr="006B639F" w:rsidRDefault="00A81CB2" w:rsidP="000F2FB5">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6B639F">
              <w:rPr>
                <w:rFonts w:ascii="BIZ UDPゴシック" w:eastAsia="BIZ UDPゴシック" w:hAnsi="BIZ UDPゴシック" w:hint="eastAsia"/>
                <w:sz w:val="28"/>
                <w:szCs w:val="28"/>
                <w:bdr w:val="single" w:sz="4" w:space="0" w:color="auto"/>
                <w:shd w:val="clear" w:color="auto" w:fill="FFFF00"/>
              </w:rPr>
              <w:t>取材・調査受付票</w:t>
            </w:r>
            <w:r w:rsidRPr="006B639F">
              <w:rPr>
                <w:rFonts w:ascii="BIZ UDPゴシック" w:eastAsia="BIZ UDPゴシック" w:hAnsi="BIZ UDPゴシック"/>
                <w:sz w:val="28"/>
                <w:szCs w:val="28"/>
                <w:bdr w:val="single" w:sz="4" w:space="0" w:color="auto"/>
                <w:shd w:val="clear" w:color="auto" w:fill="FFFF00"/>
              </w:rPr>
              <w:t>(様式集p.</w:t>
            </w:r>
            <w:r w:rsidR="009A1812">
              <w:rPr>
                <w:rFonts w:ascii="BIZ UDPゴシック" w:eastAsia="BIZ UDPゴシック" w:hAnsi="BIZ UDPゴシック" w:hint="eastAsia"/>
                <w:sz w:val="28"/>
                <w:szCs w:val="28"/>
                <w:bdr w:val="single" w:sz="4" w:space="0" w:color="auto"/>
                <w:shd w:val="clear" w:color="auto" w:fill="FFFF00"/>
              </w:rPr>
              <w:t>30</w:t>
            </w:r>
            <w:r w:rsidRPr="006B639F">
              <w:rPr>
                <w:rFonts w:ascii="BIZ UDPゴシック" w:eastAsia="BIZ UDPゴシック" w:hAnsi="BIZ UDPゴシック"/>
                <w:sz w:val="28"/>
                <w:szCs w:val="28"/>
                <w:bdr w:val="single" w:sz="4" w:space="0" w:color="auto"/>
                <w:shd w:val="clear" w:color="auto" w:fill="FFFF00"/>
              </w:rPr>
              <w:t>)</w:t>
            </w:r>
            <w:r w:rsidRPr="006B639F">
              <w:rPr>
                <w:rFonts w:ascii="BIZ UDPゴシック" w:eastAsia="BIZ UDPゴシック" w:hAnsi="BIZ UDPゴシック" w:hint="eastAsia"/>
                <w:sz w:val="28"/>
                <w:szCs w:val="28"/>
              </w:rPr>
              <w:t>に記入してもらう。</w:t>
            </w:r>
          </w:p>
          <w:p w14:paraId="52302ADA" w14:textId="77777777" w:rsidR="00A81CB2" w:rsidRPr="006B639F" w:rsidRDefault="00A81CB2" w:rsidP="000F2FB5">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6B639F">
              <w:rPr>
                <w:rFonts w:ascii="BIZ UDPゴシック" w:eastAsia="BIZ UDPゴシック" w:hAnsi="BIZ UDPゴシック" w:hint="eastAsia"/>
                <w:sz w:val="28"/>
                <w:szCs w:val="28"/>
              </w:rPr>
              <w:t>取材中は、バッジや腕章などで身分を明らかにしてもらう。</w:t>
            </w:r>
          </w:p>
          <w:p w14:paraId="1CE8D499" w14:textId="77777777" w:rsidR="00A81CB2" w:rsidRPr="006B639F" w:rsidRDefault="00A81CB2" w:rsidP="000F2FB5">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6B639F">
              <w:rPr>
                <w:rFonts w:ascii="BIZ UDPゴシック" w:eastAsia="BIZ UDPゴシック" w:hAnsi="BIZ UDPゴシック" w:hint="eastAsia"/>
                <w:sz w:val="28"/>
                <w:szCs w:val="28"/>
              </w:rPr>
              <w:t>取材中は、必ず連絡・広報班が立ち会う。</w:t>
            </w:r>
          </w:p>
          <w:p w14:paraId="2B30BE89" w14:textId="77777777" w:rsidR="00A81CB2" w:rsidRPr="00761599" w:rsidRDefault="00A81CB2" w:rsidP="000F2FB5">
            <w:pPr>
              <w:widowControl/>
              <w:spacing w:line="400" w:lineRule="exact"/>
              <w:jc w:val="left"/>
              <w:rPr>
                <w:rFonts w:asciiTheme="minorEastAsia" w:hAnsiTheme="minorEastAsia"/>
                <w:sz w:val="28"/>
                <w:szCs w:val="28"/>
              </w:rPr>
            </w:pPr>
          </w:p>
        </w:tc>
      </w:tr>
    </w:tbl>
    <w:p w14:paraId="5A5ABC45" w14:textId="77777777" w:rsidR="00A81CB2" w:rsidRDefault="00A81CB2">
      <w:pPr>
        <w:widowControl/>
        <w:jc w:val="left"/>
        <w:rPr>
          <w:rFonts w:asciiTheme="minorEastAsia" w:hAnsiTheme="minorEastAsia"/>
          <w:bCs/>
          <w:color w:val="000000" w:themeColor="text1"/>
          <w:sz w:val="18"/>
          <w:szCs w:val="18"/>
        </w:rPr>
      </w:pPr>
      <w:r>
        <w:rPr>
          <w:rFonts w:asciiTheme="minorEastAsia" w:hAnsiTheme="minorEastAsia"/>
          <w:bCs/>
          <w:color w:val="000000" w:themeColor="text1"/>
          <w:sz w:val="18"/>
          <w:szCs w:val="18"/>
        </w:rPr>
        <w:br w:type="page"/>
      </w:r>
    </w:p>
    <w:p w14:paraId="6842B73C" w14:textId="77777777" w:rsidR="00A81CB2" w:rsidRPr="006F6C4A" w:rsidRDefault="00A81CB2" w:rsidP="00E153D2">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771"/>
        <w:gridCol w:w="708"/>
        <w:gridCol w:w="2375"/>
      </w:tblGrid>
      <w:tr w:rsidR="006F6C4A" w:rsidRPr="006F6C4A" w14:paraId="17FA2B35" w14:textId="77777777" w:rsidTr="00D3126D">
        <w:trPr>
          <w:trHeight w:val="557"/>
        </w:trPr>
        <w:tc>
          <w:tcPr>
            <w:tcW w:w="6771" w:type="dxa"/>
            <w:vAlign w:val="center"/>
          </w:tcPr>
          <w:p w14:paraId="7C08E3D9" w14:textId="2371DD61"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r w:rsidRPr="006F6C4A">
              <w:rPr>
                <w:rFonts w:asciiTheme="majorEastAsia" w:eastAsiaTheme="majorEastAsia" w:hAnsiTheme="majorEastAsia" w:hint="eastAsia"/>
                <w:bCs/>
                <w:color w:val="000000" w:themeColor="text1"/>
                <w:sz w:val="28"/>
                <w:szCs w:val="28"/>
              </w:rPr>
              <w:t>連絡・広報班の業務</w:t>
            </w:r>
            <w:r w:rsidR="00EE7477">
              <w:rPr>
                <w:rFonts w:asciiTheme="majorEastAsia" w:eastAsiaTheme="majorEastAsia" w:hAnsiTheme="majorEastAsia" w:hint="eastAsia"/>
                <w:bCs/>
                <w:color w:val="000000" w:themeColor="text1"/>
                <w:sz w:val="28"/>
                <w:szCs w:val="28"/>
              </w:rPr>
              <w:t>７</w:t>
            </w:r>
          </w:p>
        </w:tc>
        <w:tc>
          <w:tcPr>
            <w:tcW w:w="708" w:type="dxa"/>
            <w:vMerge w:val="restart"/>
            <w:vAlign w:val="center"/>
          </w:tcPr>
          <w:p w14:paraId="7C19E33B" w14:textId="77777777" w:rsidR="00E153D2" w:rsidRPr="006F6C4A" w:rsidRDefault="00E153D2" w:rsidP="00D3126D">
            <w:pPr>
              <w:widowControl/>
              <w:spacing w:line="320" w:lineRule="exact"/>
              <w:jc w:val="center"/>
              <w:rPr>
                <w:rFonts w:asciiTheme="majorEastAsia" w:eastAsiaTheme="majorEastAsia" w:hAnsiTheme="majorEastAsia"/>
                <w:bCs/>
                <w:color w:val="000000" w:themeColor="text1"/>
                <w:sz w:val="20"/>
                <w:szCs w:val="20"/>
              </w:rPr>
            </w:pPr>
            <w:r w:rsidRPr="006F6C4A">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082F41C1"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r w:rsidRPr="006F6C4A">
              <w:rPr>
                <w:rFonts w:ascii="HGP創英角ｺﾞｼｯｸUB" w:eastAsia="HGP創英角ｺﾞｼｯｸUB" w:hAnsi="HGP創英角ｺﾞｼｯｸUB" w:hint="eastAsia"/>
                <w:bCs/>
                <w:color w:val="000000" w:themeColor="text1"/>
                <w:sz w:val="32"/>
                <w:szCs w:val="32"/>
              </w:rPr>
              <w:t>安定期～</w:t>
            </w:r>
          </w:p>
        </w:tc>
      </w:tr>
      <w:tr w:rsidR="006F6C4A" w:rsidRPr="006F6C4A" w14:paraId="66A0393D" w14:textId="77777777" w:rsidTr="00D3126D">
        <w:trPr>
          <w:trHeight w:val="538"/>
        </w:trPr>
        <w:tc>
          <w:tcPr>
            <w:tcW w:w="6771" w:type="dxa"/>
          </w:tcPr>
          <w:p w14:paraId="73585C87" w14:textId="77777777" w:rsidR="00E153D2" w:rsidRPr="006F6C4A" w:rsidRDefault="00E153D2" w:rsidP="00D3126D">
            <w:pPr>
              <w:jc w:val="left"/>
              <w:rPr>
                <w:rFonts w:ascii="HGP創英角ｺﾞｼｯｸUB" w:eastAsia="HGP創英角ｺﾞｼｯｸUB" w:hAnsi="HGP創英角ｺﾞｼｯｸUB"/>
                <w:bCs/>
                <w:color w:val="000000" w:themeColor="text1"/>
                <w:sz w:val="56"/>
                <w:szCs w:val="56"/>
              </w:rPr>
            </w:pPr>
            <w:r w:rsidRPr="006F6C4A">
              <w:rPr>
                <w:rFonts w:ascii="HGP創英角ｺﾞｼｯｸUB" w:eastAsia="HGP創英角ｺﾞｼｯｸUB" w:hAnsi="HGP創英角ｺﾞｼｯｸUB" w:hint="eastAsia"/>
                <w:bCs/>
                <w:color w:val="000000" w:themeColor="text1"/>
                <w:kern w:val="0"/>
                <w:sz w:val="44"/>
                <w:szCs w:val="44"/>
              </w:rPr>
              <w:t>安定期以降の情報収集・提供</w:t>
            </w:r>
          </w:p>
        </w:tc>
        <w:tc>
          <w:tcPr>
            <w:tcW w:w="708" w:type="dxa"/>
            <w:vMerge/>
            <w:vAlign w:val="center"/>
          </w:tcPr>
          <w:p w14:paraId="1FE2A3CD" w14:textId="77777777" w:rsidR="00E153D2" w:rsidRPr="006F6C4A" w:rsidRDefault="00E153D2" w:rsidP="00D3126D">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54B2B395"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p>
        </w:tc>
      </w:tr>
      <w:tr w:rsidR="00E153D2" w:rsidRPr="006F6C4A" w14:paraId="678362AA" w14:textId="77777777" w:rsidTr="00D3126D">
        <w:trPr>
          <w:trHeight w:val="7477"/>
        </w:trPr>
        <w:tc>
          <w:tcPr>
            <w:tcW w:w="9854" w:type="dxa"/>
            <w:gridSpan w:val="3"/>
          </w:tcPr>
          <w:p w14:paraId="2BC0B865" w14:textId="77777777"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p>
          <w:p w14:paraId="1B6ECF5D" w14:textId="18E0B713" w:rsidR="00E153D2" w:rsidRPr="00D83F42" w:rsidRDefault="00E153D2" w:rsidP="00D069EF">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被災者支援や生活再建、災害復旧に関わる情報</w:t>
            </w:r>
            <w:r w:rsidR="006007C8" w:rsidRPr="00D83F42">
              <w:rPr>
                <w:rFonts w:ascii="BIZ UDPゴシック" w:eastAsia="BIZ UDPゴシック" w:hAnsi="BIZ UDPゴシック" w:hint="eastAsia"/>
                <w:color w:val="000000" w:themeColor="text1"/>
                <w:sz w:val="28"/>
                <w:szCs w:val="28"/>
              </w:rPr>
              <w:t>など</w:t>
            </w:r>
            <w:r w:rsidRPr="00D83F42">
              <w:rPr>
                <w:rFonts w:ascii="BIZ UDPゴシック" w:eastAsia="BIZ UDPゴシック" w:hAnsi="BIZ UDPゴシック" w:hint="eastAsia"/>
                <w:color w:val="000000" w:themeColor="text1"/>
                <w:sz w:val="28"/>
                <w:szCs w:val="28"/>
              </w:rPr>
              <w:t>、避難所を利用する人が求める情報を収集し、</w:t>
            </w:r>
            <w:r w:rsidR="00761599" w:rsidRPr="00D83F42">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w:t>
            </w:r>
            <w:r w:rsidR="00A547AF" w:rsidRPr="00D83F42">
              <w:rPr>
                <w:rFonts w:ascii="BIZ UDPゴシック" w:eastAsia="BIZ UDPゴシック" w:hAnsi="BIZ UDPゴシック"/>
                <w:color w:val="000000" w:themeColor="text1"/>
                <w:sz w:val="28"/>
                <w:szCs w:val="28"/>
                <w:bdr w:val="single" w:sz="4" w:space="0" w:color="auto"/>
                <w:shd w:val="clear" w:color="auto" w:fill="B6DDE8" w:themeFill="accent5" w:themeFillTint="66"/>
              </w:rPr>
              <w:t>1</w:t>
            </w:r>
            <w:r w:rsidR="00DB1361">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761599" w:rsidRPr="00D83F42">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637359" w:rsidRPr="00D83F42">
              <w:rPr>
                <w:rFonts w:ascii="BIZ UDPゴシック" w:eastAsia="BIZ UDPゴシック" w:hAnsi="BIZ UDPゴシック" w:hint="eastAsia"/>
                <w:color w:val="000000" w:themeColor="text1"/>
                <w:sz w:val="28"/>
                <w:szCs w:val="28"/>
              </w:rPr>
              <w:t>を参考に、</w:t>
            </w:r>
            <w:r w:rsidR="004B1324" w:rsidRPr="00D83F42">
              <w:rPr>
                <w:rFonts w:ascii="BIZ UDPゴシック" w:eastAsia="BIZ UDPゴシック" w:hAnsi="BIZ UDPゴシック" w:hint="eastAsia"/>
                <w:color w:val="000000" w:themeColor="text1"/>
                <w:sz w:val="28"/>
                <w:szCs w:val="28"/>
              </w:rPr>
              <w:t>避難所登録</w:t>
            </w:r>
            <w:r w:rsidRPr="00D83F42">
              <w:rPr>
                <w:rFonts w:ascii="BIZ UDPゴシック" w:eastAsia="BIZ UDPゴシック" w:hAnsi="BIZ UDPゴシック" w:hint="eastAsia"/>
                <w:color w:val="000000" w:themeColor="text1"/>
                <w:sz w:val="28"/>
                <w:szCs w:val="28"/>
              </w:rPr>
              <w:t>者</w:t>
            </w:r>
            <w:r w:rsidR="00BF577E" w:rsidRPr="00D83F42">
              <w:rPr>
                <w:rFonts w:ascii="BIZ UDPゴシック" w:eastAsia="BIZ UDPゴシック" w:hAnsi="BIZ UDPゴシック" w:hint="eastAsia"/>
                <w:color w:val="000000" w:themeColor="text1"/>
                <w:sz w:val="28"/>
                <w:szCs w:val="28"/>
              </w:rPr>
              <w:t>（</w:t>
            </w:r>
            <w:r w:rsidR="00A81CB2" w:rsidRPr="00A81CB2">
              <w:rPr>
                <w:rFonts w:ascii="BIZ UDPゴシック" w:eastAsia="BIZ UDPゴシック" w:hAnsi="BIZ UDPゴシック" w:hint="eastAsia"/>
                <w:color w:val="000000" w:themeColor="text1"/>
                <w:sz w:val="28"/>
                <w:szCs w:val="28"/>
              </w:rPr>
              <w:t>在宅避難者・車中泊避難者等を含む</w:t>
            </w:r>
            <w:r w:rsidR="00BF577E" w:rsidRPr="00D83F42">
              <w:rPr>
                <w:rFonts w:ascii="BIZ UDPゴシック" w:eastAsia="BIZ UDPゴシック" w:hAnsi="BIZ UDPゴシック" w:hint="eastAsia"/>
                <w:color w:val="000000" w:themeColor="text1"/>
                <w:sz w:val="28"/>
                <w:szCs w:val="28"/>
              </w:rPr>
              <w:t>）</w:t>
            </w:r>
            <w:r w:rsidRPr="00D83F42">
              <w:rPr>
                <w:rFonts w:ascii="BIZ UDPゴシック" w:eastAsia="BIZ UDPゴシック" w:hAnsi="BIZ UDPゴシック" w:hint="eastAsia"/>
                <w:color w:val="000000" w:themeColor="text1"/>
                <w:sz w:val="28"/>
                <w:szCs w:val="28"/>
              </w:rPr>
              <w:t>全員に伝える。</w:t>
            </w:r>
          </w:p>
          <w:p w14:paraId="0515E001" w14:textId="77777777" w:rsidR="00E153D2" w:rsidRPr="006F6C4A" w:rsidRDefault="00E153D2" w:rsidP="00D3126D">
            <w:pPr>
              <w:pStyle w:val="a3"/>
              <w:spacing w:line="400" w:lineRule="exact"/>
              <w:ind w:leftChars="0" w:left="317"/>
              <w:rPr>
                <w:rFonts w:ascii="HG丸ｺﾞｼｯｸM-PRO" w:eastAsia="HG丸ｺﾞｼｯｸM-PRO"/>
                <w:b/>
                <w:color w:val="000000" w:themeColor="text1"/>
                <w:sz w:val="28"/>
                <w:szCs w:val="28"/>
              </w:rPr>
            </w:pPr>
            <w:r w:rsidRPr="006F6C4A">
              <w:rPr>
                <w:rFonts w:ascii="HG丸ｺﾞｼｯｸM-PRO" w:eastAsia="HG丸ｺﾞｼｯｸM-PRO" w:hint="eastAsia"/>
                <w:b/>
                <w:color w:val="000000" w:themeColor="text1"/>
                <w:sz w:val="28"/>
                <w:szCs w:val="28"/>
              </w:rPr>
              <w:t>＜</w:t>
            </w:r>
            <w:r w:rsidR="00571C06" w:rsidRPr="006F6C4A">
              <w:rPr>
                <w:rFonts w:ascii="HG丸ｺﾞｼｯｸM-PRO" w:eastAsia="HG丸ｺﾞｼｯｸM-PRO" w:hint="eastAsia"/>
                <w:b/>
                <w:color w:val="000000" w:themeColor="text1"/>
                <w:sz w:val="28"/>
                <w:szCs w:val="28"/>
              </w:rPr>
              <w:t>安定</w:t>
            </w:r>
            <w:r w:rsidRPr="006F6C4A">
              <w:rPr>
                <w:rFonts w:ascii="HG丸ｺﾞｼｯｸM-PRO" w:eastAsia="HG丸ｺﾞｼｯｸM-PRO" w:hint="eastAsia"/>
                <w:b/>
                <w:color w:val="000000" w:themeColor="text1"/>
                <w:sz w:val="28"/>
                <w:szCs w:val="28"/>
              </w:rPr>
              <w:t>期に必要な情報の例＞</w:t>
            </w:r>
          </w:p>
          <w:tbl>
            <w:tblPr>
              <w:tblStyle w:val="a4"/>
              <w:tblW w:w="0" w:type="auto"/>
              <w:tblInd w:w="278" w:type="dxa"/>
              <w:tblLook w:val="04A0" w:firstRow="1" w:lastRow="0" w:firstColumn="1" w:lastColumn="0" w:noHBand="0" w:noVBand="1"/>
            </w:tblPr>
            <w:tblGrid>
              <w:gridCol w:w="9073"/>
            </w:tblGrid>
            <w:tr w:rsidR="006F6C4A" w:rsidRPr="006F6C4A" w14:paraId="1DE80445" w14:textId="77777777" w:rsidTr="00D3126D">
              <w:tc>
                <w:tcPr>
                  <w:tcW w:w="9073" w:type="dxa"/>
                  <w:shd w:val="clear" w:color="auto" w:fill="DAEEF3" w:themeFill="accent5" w:themeFillTint="33"/>
                </w:tcPr>
                <w:p w14:paraId="333F4933" w14:textId="77777777" w:rsidR="00E153D2" w:rsidRPr="006F6C4A" w:rsidRDefault="00571C06" w:rsidP="00D3126D">
                  <w:pPr>
                    <w:widowControl/>
                    <w:spacing w:line="400" w:lineRule="exact"/>
                    <w:jc w:val="center"/>
                    <w:rPr>
                      <w:rFonts w:asciiTheme="majorEastAsia" w:eastAsiaTheme="majorEastAsia" w:hAnsiTheme="majorEastAsia"/>
                      <w:color w:val="000000" w:themeColor="text1"/>
                      <w:sz w:val="24"/>
                      <w:szCs w:val="24"/>
                    </w:rPr>
                  </w:pPr>
                  <w:r w:rsidRPr="006F6C4A">
                    <w:rPr>
                      <w:rFonts w:asciiTheme="majorEastAsia" w:eastAsiaTheme="majorEastAsia" w:hAnsiTheme="majorEastAsia" w:hint="eastAsia"/>
                      <w:color w:val="000000" w:themeColor="text1"/>
                      <w:sz w:val="24"/>
                      <w:szCs w:val="24"/>
                    </w:rPr>
                    <w:t>安定</w:t>
                  </w:r>
                  <w:r w:rsidR="00E153D2" w:rsidRPr="006F6C4A">
                    <w:rPr>
                      <w:rFonts w:asciiTheme="majorEastAsia" w:eastAsiaTheme="majorEastAsia" w:hAnsiTheme="majorEastAsia" w:hint="eastAsia"/>
                      <w:color w:val="000000" w:themeColor="text1"/>
                      <w:sz w:val="24"/>
                      <w:szCs w:val="24"/>
                    </w:rPr>
                    <w:t>期に必要な情報</w:t>
                  </w:r>
                  <w:r w:rsidR="00E153D2" w:rsidRPr="00F7393F">
                    <w:rPr>
                      <w:rFonts w:asciiTheme="majorEastAsia" w:eastAsiaTheme="majorEastAsia" w:hAnsiTheme="majorEastAsia" w:hint="eastAsia"/>
                      <w:color w:val="000000" w:themeColor="text1"/>
                      <w:sz w:val="24"/>
                      <w:szCs w:val="24"/>
                    </w:rPr>
                    <w:t>など</w:t>
                  </w:r>
                </w:p>
              </w:tc>
            </w:tr>
            <w:tr w:rsidR="006F6C4A" w:rsidRPr="006F6C4A" w14:paraId="31D7D7FD" w14:textId="77777777" w:rsidTr="00D069EF">
              <w:trPr>
                <w:trHeight w:val="3534"/>
              </w:trPr>
              <w:tc>
                <w:tcPr>
                  <w:tcW w:w="9073" w:type="dxa"/>
                </w:tcPr>
                <w:p w14:paraId="68F87D44" w14:textId="77777777" w:rsidR="00E153D2" w:rsidRPr="00D83F42" w:rsidRDefault="00E153D2" w:rsidP="00D3126D">
                  <w:pPr>
                    <w:spacing w:line="400" w:lineRule="exac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□ライフラインの復旧状況</w:t>
                  </w:r>
                </w:p>
                <w:p w14:paraId="1FEA8E5E" w14:textId="77777777" w:rsidR="00E153D2" w:rsidRPr="00D83F42" w:rsidRDefault="00E153D2" w:rsidP="00D3126D">
                  <w:pPr>
                    <w:spacing w:line="400" w:lineRule="exac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□近隣の商業施設</w:t>
                  </w:r>
                  <w:r w:rsidR="006007C8" w:rsidRPr="00D83F42">
                    <w:rPr>
                      <w:rFonts w:ascii="BIZ UDPゴシック" w:eastAsia="BIZ UDPゴシック" w:hAnsi="BIZ UDPゴシック" w:hint="eastAsia"/>
                      <w:color w:val="000000" w:themeColor="text1"/>
                      <w:sz w:val="28"/>
                      <w:szCs w:val="28"/>
                    </w:rPr>
                    <w:t>など</w:t>
                  </w:r>
                  <w:r w:rsidRPr="00D83F42">
                    <w:rPr>
                      <w:rFonts w:ascii="BIZ UDPゴシック" w:eastAsia="BIZ UDPゴシック" w:hAnsi="BIZ UDPゴシック" w:hint="eastAsia"/>
                      <w:color w:val="000000" w:themeColor="text1"/>
                      <w:sz w:val="28"/>
                      <w:szCs w:val="28"/>
                    </w:rPr>
                    <w:t>の開店状況</w:t>
                  </w:r>
                </w:p>
                <w:p w14:paraId="04647EE0" w14:textId="77777777" w:rsidR="00E153D2" w:rsidRPr="00D83F42" w:rsidRDefault="00E153D2" w:rsidP="00D3126D">
                  <w:pPr>
                    <w:spacing w:line="400" w:lineRule="exac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□公営住宅や応急仮設住宅の整備・入居情報</w:t>
                  </w:r>
                </w:p>
                <w:p w14:paraId="1E63F8DF" w14:textId="77777777" w:rsidR="00E153D2" w:rsidRPr="00D83F42" w:rsidRDefault="00E153D2" w:rsidP="00D3126D">
                  <w:pPr>
                    <w:spacing w:line="400" w:lineRule="exac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□被災者への各種支援制度（義捐金や見舞金、税の減免、融資制度</w:t>
                  </w:r>
                  <w:r w:rsidR="006007C8" w:rsidRPr="00D83F42">
                    <w:rPr>
                      <w:rFonts w:ascii="BIZ UDPゴシック" w:eastAsia="BIZ UDPゴシック" w:hAnsi="BIZ UDPゴシック" w:hint="eastAsia"/>
                      <w:color w:val="000000" w:themeColor="text1"/>
                      <w:sz w:val="28"/>
                      <w:szCs w:val="28"/>
                    </w:rPr>
                    <w:t>など</w:t>
                  </w:r>
                  <w:r w:rsidRPr="00D83F42">
                    <w:rPr>
                      <w:rFonts w:ascii="BIZ UDPゴシック" w:eastAsia="BIZ UDPゴシック" w:hAnsi="BIZ UDPゴシック" w:hint="eastAsia"/>
                      <w:color w:val="000000" w:themeColor="text1"/>
                      <w:sz w:val="28"/>
                      <w:szCs w:val="28"/>
                    </w:rPr>
                    <w:t>）</w:t>
                  </w:r>
                </w:p>
                <w:p w14:paraId="7C4F3DE7" w14:textId="77777777" w:rsidR="00E153D2" w:rsidRPr="00D83F42" w:rsidRDefault="00E153D2" w:rsidP="00D3126D">
                  <w:pPr>
                    <w:spacing w:line="400" w:lineRule="exac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□住宅の応急修理や再建に係る助成制度</w:t>
                  </w:r>
                </w:p>
                <w:p w14:paraId="0706BE48" w14:textId="7FDC2486" w:rsidR="00E153D2" w:rsidRPr="00D83F42" w:rsidRDefault="00E153D2" w:rsidP="00D3126D">
                  <w:pPr>
                    <w:spacing w:line="400" w:lineRule="exac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w:t>
                  </w:r>
                  <w:r w:rsidR="00EE7477">
                    <w:rPr>
                      <w:rFonts w:ascii="BIZ UDPゴシック" w:eastAsia="BIZ UDPゴシック" w:hAnsi="BIZ UDPゴシック" w:hint="eastAsia"/>
                      <w:color w:val="000000" w:themeColor="text1"/>
                      <w:sz w:val="28"/>
                      <w:szCs w:val="28"/>
                    </w:rPr>
                    <w:t>こ</w:t>
                  </w:r>
                  <w:r w:rsidRPr="00D83F42">
                    <w:rPr>
                      <w:rFonts w:ascii="BIZ UDPゴシック" w:eastAsia="BIZ UDPゴシック" w:hAnsi="BIZ UDPゴシック" w:hint="eastAsia"/>
                      <w:color w:val="000000" w:themeColor="text1"/>
                      <w:sz w:val="28"/>
                      <w:szCs w:val="28"/>
                    </w:rPr>
                    <w:t>どもの教育に関する情報</w:t>
                  </w:r>
                </w:p>
                <w:p w14:paraId="28BE9145" w14:textId="77777777" w:rsidR="00E153D2" w:rsidRPr="006F6C4A" w:rsidRDefault="00E153D2" w:rsidP="00D3126D">
                  <w:pPr>
                    <w:widowControl/>
                    <w:spacing w:line="400" w:lineRule="exact"/>
                    <w:jc w:val="left"/>
                    <w:rPr>
                      <w:rFonts w:asciiTheme="minorEastAsia" w:hAnsiTheme="minorEastAsia"/>
                      <w:color w:val="000000" w:themeColor="text1"/>
                      <w:sz w:val="28"/>
                      <w:szCs w:val="28"/>
                    </w:rPr>
                  </w:pPr>
                  <w:r w:rsidRPr="00D83F42">
                    <w:rPr>
                      <w:rFonts w:ascii="BIZ UDPゴシック" w:eastAsia="BIZ UDPゴシック" w:hAnsi="BIZ UDPゴシック" w:hint="eastAsia"/>
                      <w:color w:val="000000" w:themeColor="text1"/>
                      <w:sz w:val="28"/>
                      <w:szCs w:val="28"/>
                    </w:rPr>
                    <w:t>□求人情報、労働相談（ハローワーク</w:t>
                  </w:r>
                  <w:r w:rsidR="006007C8" w:rsidRPr="00D83F42">
                    <w:rPr>
                      <w:rFonts w:ascii="BIZ UDPゴシック" w:eastAsia="BIZ UDPゴシック" w:hAnsi="BIZ UDPゴシック" w:hint="eastAsia"/>
                      <w:color w:val="000000" w:themeColor="text1"/>
                      <w:sz w:val="28"/>
                      <w:szCs w:val="28"/>
                    </w:rPr>
                    <w:t>など</w:t>
                  </w:r>
                  <w:r w:rsidRPr="00D83F42">
                    <w:rPr>
                      <w:rFonts w:ascii="BIZ UDPゴシック" w:eastAsia="BIZ UDPゴシック" w:hAnsi="BIZ UDPゴシック" w:hint="eastAsia"/>
                      <w:color w:val="000000" w:themeColor="text1"/>
                      <w:sz w:val="28"/>
                      <w:szCs w:val="28"/>
                    </w:rPr>
                    <w:t>）</w:t>
                  </w:r>
                </w:p>
              </w:tc>
            </w:tr>
          </w:tbl>
          <w:p w14:paraId="4085C92C" w14:textId="77777777" w:rsidR="00E153D2" w:rsidRPr="006F6C4A" w:rsidRDefault="00E153D2" w:rsidP="00D3126D">
            <w:pPr>
              <w:spacing w:line="400" w:lineRule="exact"/>
              <w:ind w:firstLineChars="200" w:firstLine="560"/>
              <w:rPr>
                <w:rFonts w:asciiTheme="minorEastAsia" w:hAnsiTheme="minorEastAsia"/>
                <w:color w:val="000000" w:themeColor="text1"/>
                <w:sz w:val="28"/>
                <w:szCs w:val="28"/>
              </w:rPr>
            </w:pPr>
          </w:p>
        </w:tc>
      </w:tr>
    </w:tbl>
    <w:p w14:paraId="366D111D" w14:textId="77777777" w:rsidR="00E153D2" w:rsidRPr="006F6C4A" w:rsidRDefault="00E153D2" w:rsidP="00E153D2">
      <w:pPr>
        <w:widowControl/>
        <w:jc w:val="left"/>
        <w:rPr>
          <w:rFonts w:asciiTheme="minorEastAsia" w:hAnsiTheme="minorEastAsia"/>
          <w:bCs/>
          <w:color w:val="000000" w:themeColor="text1"/>
          <w:sz w:val="18"/>
          <w:szCs w:val="18"/>
        </w:rPr>
      </w:pPr>
    </w:p>
    <w:tbl>
      <w:tblPr>
        <w:tblStyle w:val="a4"/>
        <w:tblW w:w="0" w:type="auto"/>
        <w:tblLook w:val="04A0" w:firstRow="1" w:lastRow="0" w:firstColumn="1" w:lastColumn="0" w:noHBand="0" w:noVBand="1"/>
      </w:tblPr>
      <w:tblGrid>
        <w:gridCol w:w="6771"/>
        <w:gridCol w:w="708"/>
        <w:gridCol w:w="2375"/>
      </w:tblGrid>
      <w:tr w:rsidR="006F6C4A" w:rsidRPr="006F6C4A" w14:paraId="00499CAA" w14:textId="77777777" w:rsidTr="00D3126D">
        <w:trPr>
          <w:trHeight w:val="557"/>
        </w:trPr>
        <w:tc>
          <w:tcPr>
            <w:tcW w:w="6771" w:type="dxa"/>
            <w:vAlign w:val="center"/>
          </w:tcPr>
          <w:p w14:paraId="11365AF5" w14:textId="3B72139A" w:rsidR="00E153D2" w:rsidRPr="006F6C4A" w:rsidRDefault="00107242" w:rsidP="00D3126D">
            <w:pPr>
              <w:widowControl/>
              <w:spacing w:line="400" w:lineRule="exact"/>
              <w:jc w:val="left"/>
              <w:rPr>
                <w:rFonts w:asciiTheme="majorEastAsia" w:eastAsiaTheme="majorEastAsia" w:hAnsiTheme="majorEastAsia"/>
                <w:color w:val="000000" w:themeColor="text1"/>
                <w:sz w:val="36"/>
                <w:szCs w:val="36"/>
              </w:rPr>
            </w:pPr>
            <w:r w:rsidRPr="006F6C4A">
              <w:rPr>
                <w:rFonts w:asciiTheme="majorEastAsia" w:eastAsiaTheme="majorEastAsia" w:hAnsiTheme="majorEastAsia" w:hint="eastAsia"/>
                <w:bCs/>
                <w:color w:val="000000" w:themeColor="text1"/>
                <w:sz w:val="28"/>
                <w:szCs w:val="28"/>
              </w:rPr>
              <w:t>連絡・広報班の業務</w:t>
            </w:r>
            <w:r w:rsidR="00EE7477">
              <w:rPr>
                <w:rFonts w:asciiTheme="majorEastAsia" w:eastAsiaTheme="majorEastAsia" w:hAnsiTheme="majorEastAsia" w:hint="eastAsia"/>
                <w:bCs/>
                <w:color w:val="000000" w:themeColor="text1"/>
                <w:sz w:val="28"/>
                <w:szCs w:val="28"/>
              </w:rPr>
              <w:t>８</w:t>
            </w:r>
          </w:p>
        </w:tc>
        <w:tc>
          <w:tcPr>
            <w:tcW w:w="708" w:type="dxa"/>
            <w:vMerge w:val="restart"/>
            <w:vAlign w:val="center"/>
          </w:tcPr>
          <w:p w14:paraId="6D4C1F2D" w14:textId="77777777" w:rsidR="00E153D2" w:rsidRPr="006F6C4A" w:rsidRDefault="00E153D2" w:rsidP="00D3126D">
            <w:pPr>
              <w:widowControl/>
              <w:spacing w:line="320" w:lineRule="exact"/>
              <w:jc w:val="center"/>
              <w:rPr>
                <w:rFonts w:asciiTheme="majorEastAsia" w:eastAsiaTheme="majorEastAsia" w:hAnsiTheme="majorEastAsia"/>
                <w:bCs/>
                <w:color w:val="000000" w:themeColor="text1"/>
                <w:sz w:val="20"/>
                <w:szCs w:val="20"/>
              </w:rPr>
            </w:pPr>
            <w:r w:rsidRPr="006F6C4A">
              <w:rPr>
                <w:rFonts w:asciiTheme="majorEastAsia" w:eastAsiaTheme="majorEastAsia" w:hAnsiTheme="majorEastAsia" w:hint="eastAsia"/>
                <w:bCs/>
                <w:color w:val="000000" w:themeColor="text1"/>
                <w:sz w:val="20"/>
                <w:szCs w:val="20"/>
              </w:rPr>
              <w:t>実施時期</w:t>
            </w:r>
          </w:p>
        </w:tc>
        <w:tc>
          <w:tcPr>
            <w:tcW w:w="2375" w:type="dxa"/>
            <w:vMerge w:val="restart"/>
            <w:vAlign w:val="center"/>
          </w:tcPr>
          <w:p w14:paraId="1C54E7B4"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r w:rsidRPr="006F6C4A">
              <w:rPr>
                <w:rFonts w:ascii="HGP創英角ｺﾞｼｯｸUB" w:eastAsia="HGP創英角ｺﾞｼｯｸUB" w:hAnsi="HGP創英角ｺﾞｼｯｸUB" w:hint="eastAsia"/>
                <w:bCs/>
                <w:color w:val="000000" w:themeColor="text1"/>
                <w:sz w:val="32"/>
                <w:szCs w:val="32"/>
              </w:rPr>
              <w:t>安定期～</w:t>
            </w:r>
          </w:p>
        </w:tc>
      </w:tr>
      <w:tr w:rsidR="006F6C4A" w:rsidRPr="006F6C4A" w14:paraId="5DA15BB9" w14:textId="77777777" w:rsidTr="00D3126D">
        <w:trPr>
          <w:trHeight w:val="538"/>
        </w:trPr>
        <w:tc>
          <w:tcPr>
            <w:tcW w:w="6771" w:type="dxa"/>
          </w:tcPr>
          <w:p w14:paraId="230BE90C" w14:textId="77777777" w:rsidR="00E153D2" w:rsidRPr="006F6C4A" w:rsidRDefault="00E153D2" w:rsidP="00D3126D">
            <w:pPr>
              <w:jc w:val="left"/>
              <w:rPr>
                <w:rFonts w:ascii="HGP創英角ｺﾞｼｯｸUB" w:eastAsia="HGP創英角ｺﾞｼｯｸUB" w:hAnsi="HGP創英角ｺﾞｼｯｸUB"/>
                <w:bCs/>
                <w:color w:val="000000" w:themeColor="text1"/>
                <w:sz w:val="56"/>
                <w:szCs w:val="56"/>
              </w:rPr>
            </w:pPr>
            <w:r w:rsidRPr="006F6C4A">
              <w:rPr>
                <w:rFonts w:ascii="HGP創英角ｺﾞｼｯｸUB" w:eastAsia="HGP創英角ｺﾞｼｯｸUB" w:hAnsi="HGP創英角ｺﾞｼｯｸUB" w:hint="eastAsia"/>
                <w:bCs/>
                <w:color w:val="000000" w:themeColor="text1"/>
                <w:kern w:val="0"/>
                <w:sz w:val="44"/>
                <w:szCs w:val="44"/>
              </w:rPr>
              <w:t>各種支援窓口の設置調整</w:t>
            </w:r>
          </w:p>
        </w:tc>
        <w:tc>
          <w:tcPr>
            <w:tcW w:w="708" w:type="dxa"/>
            <w:vMerge/>
            <w:vAlign w:val="center"/>
          </w:tcPr>
          <w:p w14:paraId="1AF8292F" w14:textId="77777777" w:rsidR="00E153D2" w:rsidRPr="006F6C4A" w:rsidRDefault="00E153D2" w:rsidP="00D3126D">
            <w:pPr>
              <w:widowControl/>
              <w:jc w:val="center"/>
              <w:rPr>
                <w:rFonts w:asciiTheme="majorEastAsia" w:eastAsiaTheme="majorEastAsia" w:hAnsiTheme="majorEastAsia"/>
                <w:bCs/>
                <w:color w:val="000000" w:themeColor="text1"/>
                <w:sz w:val="24"/>
                <w:szCs w:val="24"/>
              </w:rPr>
            </w:pPr>
          </w:p>
        </w:tc>
        <w:tc>
          <w:tcPr>
            <w:tcW w:w="2375" w:type="dxa"/>
            <w:vMerge/>
            <w:vAlign w:val="center"/>
          </w:tcPr>
          <w:p w14:paraId="3D50BE4D" w14:textId="77777777" w:rsidR="00E153D2" w:rsidRPr="006F6C4A" w:rsidRDefault="00E153D2" w:rsidP="00D3126D">
            <w:pPr>
              <w:widowControl/>
              <w:rPr>
                <w:rFonts w:ascii="HGP創英角ｺﾞｼｯｸUB" w:eastAsia="HGP創英角ｺﾞｼｯｸUB" w:hAnsi="HGP創英角ｺﾞｼｯｸUB"/>
                <w:bCs/>
                <w:color w:val="000000" w:themeColor="text1"/>
                <w:sz w:val="32"/>
                <w:szCs w:val="32"/>
              </w:rPr>
            </w:pPr>
          </w:p>
        </w:tc>
      </w:tr>
      <w:tr w:rsidR="00E153D2" w:rsidRPr="006F6C4A" w14:paraId="25C68828" w14:textId="77777777" w:rsidTr="00D3126D">
        <w:trPr>
          <w:trHeight w:val="3157"/>
        </w:trPr>
        <w:tc>
          <w:tcPr>
            <w:tcW w:w="9854" w:type="dxa"/>
            <w:gridSpan w:val="3"/>
          </w:tcPr>
          <w:p w14:paraId="1248BA8D" w14:textId="77777777" w:rsidR="00E153D2" w:rsidRPr="006F6C4A" w:rsidRDefault="00E153D2" w:rsidP="00D3126D">
            <w:pPr>
              <w:widowControl/>
              <w:spacing w:line="400" w:lineRule="exact"/>
              <w:jc w:val="left"/>
              <w:rPr>
                <w:rFonts w:asciiTheme="majorEastAsia" w:eastAsiaTheme="majorEastAsia" w:hAnsiTheme="majorEastAsia"/>
                <w:color w:val="000000" w:themeColor="text1"/>
                <w:sz w:val="36"/>
                <w:szCs w:val="36"/>
              </w:rPr>
            </w:pPr>
          </w:p>
          <w:p w14:paraId="0B296DBF" w14:textId="47FFC84C" w:rsidR="00E153D2" w:rsidRPr="00D83F42" w:rsidRDefault="00E153D2" w:rsidP="00D3126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D83F42">
              <w:rPr>
                <w:rFonts w:ascii="BIZ UDPゴシック" w:eastAsia="BIZ UDPゴシック" w:hAnsi="BIZ UDPゴシック" w:hint="eastAsia"/>
                <w:color w:val="000000" w:themeColor="text1"/>
                <w:sz w:val="28"/>
                <w:szCs w:val="28"/>
              </w:rPr>
              <w:t>行政や民間企業、支援団体</w:t>
            </w:r>
            <w:r w:rsidR="006007C8" w:rsidRPr="00D83F42">
              <w:rPr>
                <w:rFonts w:ascii="BIZ UDPゴシック" w:eastAsia="BIZ UDPゴシック" w:hAnsi="BIZ UDPゴシック" w:hint="eastAsia"/>
                <w:color w:val="000000" w:themeColor="text1"/>
                <w:sz w:val="28"/>
                <w:szCs w:val="28"/>
              </w:rPr>
              <w:t>など</w:t>
            </w:r>
            <w:r w:rsidRPr="00D83F42">
              <w:rPr>
                <w:rFonts w:ascii="BIZ UDPゴシック" w:eastAsia="BIZ UDPゴシック" w:hAnsi="BIZ UDPゴシック" w:hint="eastAsia"/>
                <w:color w:val="000000" w:themeColor="text1"/>
                <w:sz w:val="28"/>
                <w:szCs w:val="28"/>
              </w:rPr>
              <w:t>が避難所で実施する被災者の生活支援の説明会や、相談窓口の設置</w:t>
            </w:r>
            <w:r w:rsidR="006007C8" w:rsidRPr="00D83F42">
              <w:rPr>
                <w:rFonts w:ascii="BIZ UDPゴシック" w:eastAsia="BIZ UDPゴシック" w:hAnsi="BIZ UDPゴシック" w:hint="eastAsia"/>
                <w:color w:val="000000" w:themeColor="text1"/>
                <w:sz w:val="28"/>
                <w:szCs w:val="28"/>
              </w:rPr>
              <w:t>など</w:t>
            </w:r>
            <w:r w:rsidR="00C7733D" w:rsidRPr="00D83F42">
              <w:rPr>
                <w:rFonts w:ascii="BIZ UDPゴシック" w:eastAsia="BIZ UDPゴシック" w:hAnsi="BIZ UDPゴシック" w:hint="eastAsia"/>
                <w:color w:val="000000" w:themeColor="text1"/>
                <w:sz w:val="28"/>
                <w:szCs w:val="28"/>
              </w:rPr>
              <w:t>の情報を入手した場合は、相手方に確認した上で、総務班</w:t>
            </w:r>
            <w:r w:rsidR="00B32577">
              <w:rPr>
                <w:rFonts w:ascii="BIZ UDPゴシック" w:eastAsia="BIZ UDPゴシック" w:hAnsi="BIZ UDPゴシック" w:hint="eastAsia"/>
                <w:color w:val="000000" w:themeColor="text1"/>
                <w:sz w:val="28"/>
                <w:szCs w:val="28"/>
              </w:rPr>
              <w:t>、施設管理班</w:t>
            </w:r>
            <w:r w:rsidRPr="00D83F42">
              <w:rPr>
                <w:rFonts w:ascii="BIZ UDPゴシック" w:eastAsia="BIZ UDPゴシック" w:hAnsi="BIZ UDPゴシック" w:hint="eastAsia"/>
                <w:color w:val="000000" w:themeColor="text1"/>
                <w:sz w:val="28"/>
                <w:szCs w:val="28"/>
              </w:rPr>
              <w:t>と連携して日程や受け入れ場所</w:t>
            </w:r>
            <w:r w:rsidR="006007C8" w:rsidRPr="00D83F42">
              <w:rPr>
                <w:rFonts w:ascii="BIZ UDPゴシック" w:eastAsia="BIZ UDPゴシック" w:hAnsi="BIZ UDPゴシック" w:hint="eastAsia"/>
                <w:color w:val="000000" w:themeColor="text1"/>
                <w:sz w:val="28"/>
                <w:szCs w:val="28"/>
              </w:rPr>
              <w:t>など</w:t>
            </w:r>
            <w:r w:rsidRPr="00D83F42">
              <w:rPr>
                <w:rFonts w:ascii="BIZ UDPゴシック" w:eastAsia="BIZ UDPゴシック" w:hAnsi="BIZ UDPゴシック" w:hint="eastAsia"/>
                <w:color w:val="000000" w:themeColor="text1"/>
                <w:sz w:val="28"/>
                <w:szCs w:val="28"/>
              </w:rPr>
              <w:t>を検討し、受け入れの可否を避難所運営委員会で協議する。</w:t>
            </w:r>
          </w:p>
          <w:p w14:paraId="46903824" w14:textId="7D18009C" w:rsidR="00E153D2" w:rsidRPr="006B639F" w:rsidRDefault="00E153D2" w:rsidP="006B639F">
            <w:pPr>
              <w:pStyle w:val="a3"/>
              <w:widowControl/>
              <w:numPr>
                <w:ilvl w:val="0"/>
                <w:numId w:val="1"/>
              </w:numPr>
              <w:spacing w:line="400" w:lineRule="exact"/>
              <w:ind w:leftChars="0" w:left="709"/>
              <w:jc w:val="left"/>
              <w:rPr>
                <w:rFonts w:asciiTheme="minorEastAsia" w:hAnsiTheme="minorEastAsia"/>
                <w:color w:val="000000" w:themeColor="text1"/>
                <w:sz w:val="28"/>
                <w:szCs w:val="28"/>
              </w:rPr>
            </w:pPr>
            <w:r w:rsidRPr="00D83F42">
              <w:rPr>
                <w:rFonts w:ascii="BIZ UDPゴシック" w:eastAsia="BIZ UDPゴシック" w:hAnsi="BIZ UDPゴシック" w:hint="eastAsia"/>
                <w:color w:val="000000" w:themeColor="text1"/>
                <w:sz w:val="28"/>
                <w:szCs w:val="28"/>
              </w:rPr>
              <w:t>説明会の開催や窓口の設置が決まったら、</w:t>
            </w:r>
            <w:r w:rsidR="00761599" w:rsidRPr="00D83F42">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避難所利用者の事情に配慮した広報の例(資料集p.</w:t>
            </w:r>
            <w:r w:rsidR="00A547AF" w:rsidRPr="00D83F42">
              <w:rPr>
                <w:rFonts w:ascii="BIZ UDPゴシック" w:eastAsia="BIZ UDPゴシック" w:hAnsi="BIZ UDPゴシック"/>
                <w:color w:val="000000" w:themeColor="text1"/>
                <w:sz w:val="28"/>
                <w:szCs w:val="28"/>
                <w:bdr w:val="single" w:sz="4" w:space="0" w:color="auto"/>
                <w:shd w:val="clear" w:color="auto" w:fill="B6DDE8" w:themeFill="accent5" w:themeFillTint="66"/>
              </w:rPr>
              <w:t>1</w:t>
            </w:r>
            <w:r w:rsidR="00DB1361">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１</w:t>
            </w:r>
            <w:r w:rsidR="00761599" w:rsidRPr="00D83F42">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637359" w:rsidRPr="00D83F42">
              <w:rPr>
                <w:rFonts w:ascii="BIZ UDPゴシック" w:eastAsia="BIZ UDPゴシック" w:hAnsi="BIZ UDPゴシック" w:hint="eastAsia"/>
                <w:color w:val="000000" w:themeColor="text1"/>
                <w:sz w:val="28"/>
                <w:szCs w:val="28"/>
              </w:rPr>
              <w:t>を参考に、</w:t>
            </w:r>
            <w:r w:rsidR="004B1324" w:rsidRPr="00D83F42">
              <w:rPr>
                <w:rFonts w:ascii="BIZ UDPゴシック" w:eastAsia="BIZ UDPゴシック" w:hAnsi="BIZ UDPゴシック" w:hint="eastAsia"/>
                <w:color w:val="000000" w:themeColor="text1"/>
                <w:sz w:val="28"/>
                <w:szCs w:val="28"/>
              </w:rPr>
              <w:t>避難所登録</w:t>
            </w:r>
            <w:r w:rsidRPr="00D83F42">
              <w:rPr>
                <w:rFonts w:ascii="BIZ UDPゴシック" w:eastAsia="BIZ UDPゴシック" w:hAnsi="BIZ UDPゴシック" w:hint="eastAsia"/>
                <w:color w:val="000000" w:themeColor="text1"/>
                <w:sz w:val="28"/>
                <w:szCs w:val="28"/>
              </w:rPr>
              <w:t>者</w:t>
            </w:r>
            <w:r w:rsidR="00BF577E" w:rsidRPr="00D83F42">
              <w:rPr>
                <w:rFonts w:ascii="BIZ UDPゴシック" w:eastAsia="BIZ UDPゴシック" w:hAnsi="BIZ UDPゴシック" w:hint="eastAsia"/>
                <w:color w:val="000000" w:themeColor="text1"/>
                <w:sz w:val="28"/>
                <w:szCs w:val="28"/>
              </w:rPr>
              <w:t>（</w:t>
            </w:r>
            <w:r w:rsidR="005D7D10" w:rsidRPr="005D7D10">
              <w:rPr>
                <w:rFonts w:ascii="BIZ UDPゴシック" w:eastAsia="BIZ UDPゴシック" w:hAnsi="BIZ UDPゴシック" w:hint="eastAsia"/>
                <w:color w:val="000000" w:themeColor="text1"/>
                <w:sz w:val="28"/>
                <w:szCs w:val="28"/>
              </w:rPr>
              <w:t>在宅避難者・車中泊避難者等を含む</w:t>
            </w:r>
            <w:r w:rsidR="00BF577E" w:rsidRPr="00D83F42">
              <w:rPr>
                <w:rFonts w:ascii="BIZ UDPゴシック" w:eastAsia="BIZ UDPゴシック" w:hAnsi="BIZ UDPゴシック" w:hint="eastAsia"/>
                <w:color w:val="000000" w:themeColor="text1"/>
                <w:sz w:val="28"/>
                <w:szCs w:val="28"/>
              </w:rPr>
              <w:t>）</w:t>
            </w:r>
            <w:r w:rsidRPr="00D83F42">
              <w:rPr>
                <w:rFonts w:ascii="BIZ UDPゴシック" w:eastAsia="BIZ UDPゴシック" w:hAnsi="BIZ UDPゴシック" w:hint="eastAsia"/>
                <w:color w:val="000000" w:themeColor="text1"/>
                <w:sz w:val="28"/>
                <w:szCs w:val="28"/>
              </w:rPr>
              <w:t>全員に伝える。</w:t>
            </w:r>
          </w:p>
        </w:tc>
      </w:tr>
    </w:tbl>
    <w:p w14:paraId="4C624085" w14:textId="77777777" w:rsidR="00E153D2" w:rsidRPr="006F6C4A" w:rsidRDefault="00E153D2" w:rsidP="00E51F0B">
      <w:pPr>
        <w:spacing w:line="400" w:lineRule="exact"/>
        <w:contextualSpacing/>
        <w:rPr>
          <w:rFonts w:asciiTheme="majorEastAsia" w:eastAsiaTheme="majorEastAsia" w:hAnsiTheme="majorEastAsia"/>
          <w:color w:val="000000" w:themeColor="text1"/>
          <w:sz w:val="36"/>
          <w:szCs w:val="36"/>
        </w:rPr>
      </w:pPr>
    </w:p>
    <w:sectPr w:rsidR="00E153D2" w:rsidRPr="006F6C4A" w:rsidSect="00117C99">
      <w:headerReference w:type="default" r:id="rId7"/>
      <w:footerReference w:type="default" r:id="rId8"/>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21A4B" w14:textId="77777777" w:rsidR="003319A4" w:rsidRDefault="003319A4" w:rsidP="00624DAC">
      <w:r>
        <w:separator/>
      </w:r>
    </w:p>
  </w:endnote>
  <w:endnote w:type="continuationSeparator" w:id="0">
    <w:p w14:paraId="49F322FB" w14:textId="77777777" w:rsidR="003319A4" w:rsidRDefault="003319A4" w:rsidP="0062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B314F" w14:textId="77777777" w:rsidR="00761599" w:rsidRPr="00761599" w:rsidRDefault="00117C99">
    <w:pPr>
      <w:pStyle w:val="a7"/>
      <w:jc w:val="center"/>
      <w:rPr>
        <w:rFonts w:asciiTheme="majorEastAsia" w:eastAsiaTheme="majorEastAsia" w:hAnsiTheme="majorEastAsia"/>
        <w:sz w:val="24"/>
        <w:szCs w:val="24"/>
      </w:rPr>
    </w:pPr>
    <w:r w:rsidRPr="00117C99">
      <w:rPr>
        <w:rFonts w:asciiTheme="majorEastAsia" w:eastAsiaTheme="majorEastAsia" w:hAnsiTheme="majorEastAsia" w:hint="eastAsia"/>
      </w:rPr>
      <w:t>連絡・広報班</w:t>
    </w:r>
    <w:sdt>
      <w:sdtPr>
        <w:id w:val="555905254"/>
        <w:docPartObj>
          <w:docPartGallery w:val="Page Numbers (Bottom of Page)"/>
          <w:docPartUnique/>
        </w:docPartObj>
      </w:sdtPr>
      <w:sdtEndPr>
        <w:rPr>
          <w:rFonts w:asciiTheme="majorEastAsia" w:eastAsiaTheme="majorEastAsia" w:hAnsiTheme="majorEastAsia"/>
          <w:sz w:val="24"/>
          <w:szCs w:val="24"/>
        </w:rPr>
      </w:sdtEndPr>
      <w:sdtContent>
        <w:r w:rsidR="00761599" w:rsidRPr="00761599">
          <w:rPr>
            <w:rFonts w:asciiTheme="majorEastAsia" w:eastAsiaTheme="majorEastAsia" w:hAnsiTheme="majorEastAsia"/>
            <w:sz w:val="24"/>
            <w:szCs w:val="24"/>
          </w:rPr>
          <w:fldChar w:fldCharType="begin"/>
        </w:r>
        <w:r w:rsidR="00761599" w:rsidRPr="00761599">
          <w:rPr>
            <w:rFonts w:asciiTheme="majorEastAsia" w:eastAsiaTheme="majorEastAsia" w:hAnsiTheme="majorEastAsia"/>
            <w:sz w:val="24"/>
            <w:szCs w:val="24"/>
          </w:rPr>
          <w:instrText>PAGE   \* MERGEFORMAT</w:instrText>
        </w:r>
        <w:r w:rsidR="00761599" w:rsidRPr="00761599">
          <w:rPr>
            <w:rFonts w:asciiTheme="majorEastAsia" w:eastAsiaTheme="majorEastAsia" w:hAnsiTheme="majorEastAsia"/>
            <w:sz w:val="24"/>
            <w:szCs w:val="24"/>
          </w:rPr>
          <w:fldChar w:fldCharType="separate"/>
        </w:r>
        <w:r w:rsidR="00B94392" w:rsidRPr="00B94392">
          <w:rPr>
            <w:rFonts w:asciiTheme="majorEastAsia" w:eastAsiaTheme="majorEastAsia" w:hAnsiTheme="majorEastAsia"/>
            <w:noProof/>
            <w:sz w:val="24"/>
            <w:szCs w:val="24"/>
            <w:lang w:val="ja-JP"/>
          </w:rPr>
          <w:t>1</w:t>
        </w:r>
        <w:r w:rsidR="00761599" w:rsidRPr="00761599">
          <w:rPr>
            <w:rFonts w:asciiTheme="majorEastAsia" w:eastAsiaTheme="majorEastAsia" w:hAnsiTheme="majorEastAsia"/>
            <w:sz w:val="24"/>
            <w:szCs w:val="24"/>
          </w:rPr>
          <w:fldChar w:fldCharType="end"/>
        </w:r>
      </w:sdtContent>
    </w:sdt>
  </w:p>
  <w:p w14:paraId="296F9451" w14:textId="77777777" w:rsidR="00761599" w:rsidRDefault="0076159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CF769" w14:textId="77777777" w:rsidR="003319A4" w:rsidRDefault="003319A4" w:rsidP="00624DAC">
      <w:r>
        <w:separator/>
      </w:r>
    </w:p>
  </w:footnote>
  <w:footnote w:type="continuationSeparator" w:id="0">
    <w:p w14:paraId="45718451" w14:textId="77777777" w:rsidR="003319A4" w:rsidRDefault="003319A4" w:rsidP="0062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DAB5" w14:textId="1CDC642C" w:rsidR="00820F81" w:rsidRPr="00820F81" w:rsidRDefault="006474A9" w:rsidP="00820F81">
    <w:pPr>
      <w:pStyle w:val="a5"/>
      <w:wordWrap w:val="0"/>
      <w:jc w:val="right"/>
      <w:rPr>
        <w:rFonts w:asciiTheme="majorEastAsia" w:eastAsiaTheme="majorEastAsia" w:hAnsiTheme="majorEastAsia"/>
      </w:rPr>
    </w:pPr>
    <w:r>
      <w:rPr>
        <w:rFonts w:asciiTheme="majorEastAsia" w:eastAsiaTheme="majorEastAsia" w:hAnsiTheme="majorEastAsia" w:hint="eastAsia"/>
      </w:rPr>
      <w:t>刈谷市</w:t>
    </w:r>
    <w:r w:rsidR="00820F81" w:rsidRPr="00232489">
      <w:rPr>
        <w:rFonts w:asciiTheme="majorEastAsia" w:eastAsiaTheme="majorEastAsia" w:hAnsiTheme="majorEastAsia" w:hint="eastAsia"/>
      </w:rPr>
      <w:t>避難</w:t>
    </w:r>
    <w:r w:rsidR="00D3157E">
      <w:rPr>
        <w:rFonts w:asciiTheme="majorEastAsia" w:eastAsiaTheme="majorEastAsia" w:hAnsiTheme="majorEastAsia" w:hint="eastAsia"/>
      </w:rPr>
      <w:t>生活支援</w:t>
    </w:r>
    <w:r w:rsidR="00820F81" w:rsidRPr="00232489">
      <w:rPr>
        <w:rFonts w:asciiTheme="majorEastAsia" w:eastAsiaTheme="majorEastAsia" w:hAnsiTheme="majorEastAsia" w:hint="eastAsia"/>
      </w:rPr>
      <w:t xml:space="preserve">マニュアル　</w:t>
    </w:r>
    <w:r w:rsidR="00820F81">
      <w:rPr>
        <w:rFonts w:asciiTheme="majorEastAsia" w:eastAsiaTheme="majorEastAsia" w:hAnsiTheme="majorEastAsia" w:hint="eastAsia"/>
      </w:rPr>
      <w:t xml:space="preserve">各運営班の業務  [　</w:t>
    </w:r>
    <w:r w:rsidR="00820F81">
      <w:rPr>
        <w:rFonts w:asciiTheme="majorEastAsia" w:eastAsiaTheme="majorEastAsia" w:hAnsiTheme="majorEastAsia" w:hint="eastAsia"/>
        <w:sz w:val="24"/>
        <w:szCs w:val="24"/>
      </w:rPr>
      <w:t>連絡・広報</w:t>
    </w:r>
    <w:r w:rsidR="00820F81" w:rsidRPr="00232489">
      <w:rPr>
        <w:rFonts w:asciiTheme="majorEastAsia" w:eastAsiaTheme="majorEastAsia" w:hAnsiTheme="majorEastAsia" w:hint="eastAsia"/>
        <w:sz w:val="24"/>
        <w:szCs w:val="24"/>
      </w:rPr>
      <w:t>班</w:t>
    </w:r>
    <w:r w:rsidR="00820F81">
      <w:rPr>
        <w:rFonts w:asciiTheme="majorEastAsia" w:eastAsiaTheme="majorEastAsia" w:hAnsiTheme="majorEastAsia" w:hint="eastAsia"/>
        <w:sz w:val="24"/>
        <w:szCs w:val="24"/>
      </w:rPr>
      <w:t xml:space="preserve"> </w:t>
    </w:r>
    <w:r w:rsidR="00820F81">
      <w:rPr>
        <w:rFonts w:asciiTheme="majorEastAsia" w:eastAsiaTheme="majorEastAsia" w:hAnsiTheme="majorEastAsia" w:hint="eastAsia"/>
      </w:rPr>
      <w:t>]</w:t>
    </w:r>
  </w:p>
  <w:p w14:paraId="7BA1310F" w14:textId="77777777" w:rsidR="00820F81" w:rsidRDefault="00820F8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97220"/>
    <w:multiLevelType w:val="hybridMultilevel"/>
    <w:tmpl w:val="0450ED32"/>
    <w:lvl w:ilvl="0" w:tplc="A5566710">
      <w:start w:val="1"/>
      <w:numFmt w:val="bullet"/>
      <w:lvlText w:val=""/>
      <w:lvlJc w:val="left"/>
      <w:pPr>
        <w:ind w:left="737" w:hanging="420"/>
      </w:pPr>
      <w:rPr>
        <w:rFonts w:ascii="Wingdings" w:hAnsi="Wingdings" w:hint="default"/>
        <w:color w:val="FF0000"/>
      </w:rPr>
    </w:lvl>
    <w:lvl w:ilvl="1" w:tplc="0409000B">
      <w:start w:val="1"/>
      <w:numFmt w:val="bullet"/>
      <w:lvlText w:val=""/>
      <w:lvlJc w:val="left"/>
      <w:pPr>
        <w:ind w:left="1157" w:hanging="420"/>
      </w:pPr>
      <w:rPr>
        <w:rFonts w:ascii="Wingdings" w:hAnsi="Wingdings" w:hint="default"/>
      </w:rPr>
    </w:lvl>
    <w:lvl w:ilvl="2" w:tplc="53FC47CA">
      <w:numFmt w:val="bullet"/>
      <w:lvlText w:val="・"/>
      <w:lvlJc w:val="left"/>
      <w:pPr>
        <w:ind w:left="1517" w:hanging="360"/>
      </w:pPr>
      <w:rPr>
        <w:rFonts w:ascii="ＭＳ 明朝" w:eastAsia="ＭＳ 明朝" w:hAnsi="ＭＳ 明朝" w:cstheme="minorBidi" w:hint="eastAsia"/>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1" w15:restartNumberingAfterBreak="0">
    <w:nsid w:val="25B551DD"/>
    <w:multiLevelType w:val="hybridMultilevel"/>
    <w:tmpl w:val="F2C4CF0C"/>
    <w:lvl w:ilvl="0" w:tplc="E9AE6F0A">
      <w:start w:val="1"/>
      <w:numFmt w:val="decimalFullWidth"/>
      <w:lvlText w:val="（%1）"/>
      <w:lvlJc w:val="left"/>
      <w:pPr>
        <w:ind w:left="720" w:hanging="720"/>
      </w:pPr>
      <w:rPr>
        <w:rFonts w:hint="default"/>
      </w:rPr>
    </w:lvl>
    <w:lvl w:ilvl="1" w:tplc="87CC485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DF76FFE"/>
    <w:multiLevelType w:val="hybridMultilevel"/>
    <w:tmpl w:val="103063BC"/>
    <w:lvl w:ilvl="0" w:tplc="C3A2CB0A">
      <w:start w:val="1"/>
      <w:numFmt w:val="bullet"/>
      <w:lvlText w:val=""/>
      <w:lvlJc w:val="left"/>
      <w:pPr>
        <w:ind w:left="1120" w:hanging="420"/>
      </w:pPr>
      <w:rPr>
        <w:rFonts w:ascii="Wingdings" w:hAnsi="Wingdings" w:hint="default"/>
      </w:rPr>
    </w:lvl>
    <w:lvl w:ilvl="1" w:tplc="754C5B00">
      <w:numFmt w:val="bullet"/>
      <w:lvlText w:val="・"/>
      <w:lvlJc w:val="left"/>
      <w:pPr>
        <w:ind w:left="1480" w:hanging="360"/>
      </w:pPr>
      <w:rPr>
        <w:rFonts w:ascii="ＭＳ 明朝" w:eastAsia="ＭＳ 明朝" w:hAnsi="ＭＳ 明朝" w:cstheme="minorBidi" w:hint="eastAsia"/>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num w:numId="1" w16cid:durableId="1241058063">
    <w:abstractNumId w:val="2"/>
  </w:num>
  <w:num w:numId="2" w16cid:durableId="1707635666">
    <w:abstractNumId w:val="0"/>
  </w:num>
  <w:num w:numId="3" w16cid:durableId="1578831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1490"/>
    <w:rsid w:val="000255B1"/>
    <w:rsid w:val="00032EE8"/>
    <w:rsid w:val="000468F2"/>
    <w:rsid w:val="0008487F"/>
    <w:rsid w:val="00085DE8"/>
    <w:rsid w:val="00087E41"/>
    <w:rsid w:val="000A3027"/>
    <w:rsid w:val="000A4143"/>
    <w:rsid w:val="000B04DF"/>
    <w:rsid w:val="000B2456"/>
    <w:rsid w:val="000D3760"/>
    <w:rsid w:val="000F1FE4"/>
    <w:rsid w:val="000F4A9D"/>
    <w:rsid w:val="000F52F1"/>
    <w:rsid w:val="000F6F1D"/>
    <w:rsid w:val="0010308D"/>
    <w:rsid w:val="00107242"/>
    <w:rsid w:val="00117C99"/>
    <w:rsid w:val="00124CEA"/>
    <w:rsid w:val="0015227A"/>
    <w:rsid w:val="00181141"/>
    <w:rsid w:val="001844A0"/>
    <w:rsid w:val="00187496"/>
    <w:rsid w:val="001A42D8"/>
    <w:rsid w:val="001A5098"/>
    <w:rsid w:val="001B1177"/>
    <w:rsid w:val="001B1353"/>
    <w:rsid w:val="001B19EC"/>
    <w:rsid w:val="001B4FB4"/>
    <w:rsid w:val="001D0047"/>
    <w:rsid w:val="001D2070"/>
    <w:rsid w:val="001E7BD9"/>
    <w:rsid w:val="001F4500"/>
    <w:rsid w:val="00200840"/>
    <w:rsid w:val="00204165"/>
    <w:rsid w:val="00212754"/>
    <w:rsid w:val="0021602A"/>
    <w:rsid w:val="00224E06"/>
    <w:rsid w:val="00241D55"/>
    <w:rsid w:val="00245DB2"/>
    <w:rsid w:val="00257DA7"/>
    <w:rsid w:val="0026290A"/>
    <w:rsid w:val="002929F9"/>
    <w:rsid w:val="00294EC4"/>
    <w:rsid w:val="002A636E"/>
    <w:rsid w:val="002B6AD5"/>
    <w:rsid w:val="002C7246"/>
    <w:rsid w:val="002D6558"/>
    <w:rsid w:val="003112A6"/>
    <w:rsid w:val="00313DBA"/>
    <w:rsid w:val="00320A1C"/>
    <w:rsid w:val="003221D4"/>
    <w:rsid w:val="00327B1E"/>
    <w:rsid w:val="00330C0A"/>
    <w:rsid w:val="003319A4"/>
    <w:rsid w:val="00367DBA"/>
    <w:rsid w:val="003706B8"/>
    <w:rsid w:val="00376848"/>
    <w:rsid w:val="00385904"/>
    <w:rsid w:val="003A5476"/>
    <w:rsid w:val="003A6241"/>
    <w:rsid w:val="003B0BE0"/>
    <w:rsid w:val="003B6603"/>
    <w:rsid w:val="003C5891"/>
    <w:rsid w:val="003C642B"/>
    <w:rsid w:val="00425D1C"/>
    <w:rsid w:val="00432062"/>
    <w:rsid w:val="004442C9"/>
    <w:rsid w:val="00445007"/>
    <w:rsid w:val="00467726"/>
    <w:rsid w:val="00472DA5"/>
    <w:rsid w:val="00473113"/>
    <w:rsid w:val="004749B5"/>
    <w:rsid w:val="00494F2F"/>
    <w:rsid w:val="004A0322"/>
    <w:rsid w:val="004B1324"/>
    <w:rsid w:val="004B7007"/>
    <w:rsid w:val="004C78CE"/>
    <w:rsid w:val="005079AC"/>
    <w:rsid w:val="005171B3"/>
    <w:rsid w:val="00543306"/>
    <w:rsid w:val="00543C5E"/>
    <w:rsid w:val="00544A84"/>
    <w:rsid w:val="00546FE5"/>
    <w:rsid w:val="0056514C"/>
    <w:rsid w:val="00571C06"/>
    <w:rsid w:val="00585C86"/>
    <w:rsid w:val="005C7E31"/>
    <w:rsid w:val="005D7D10"/>
    <w:rsid w:val="005E0731"/>
    <w:rsid w:val="005F197E"/>
    <w:rsid w:val="005F4B15"/>
    <w:rsid w:val="006007C8"/>
    <w:rsid w:val="00624DAC"/>
    <w:rsid w:val="00631042"/>
    <w:rsid w:val="00637359"/>
    <w:rsid w:val="0064059E"/>
    <w:rsid w:val="00641166"/>
    <w:rsid w:val="006474A9"/>
    <w:rsid w:val="00686884"/>
    <w:rsid w:val="00686E6D"/>
    <w:rsid w:val="006A2DFD"/>
    <w:rsid w:val="006A342B"/>
    <w:rsid w:val="006A73DA"/>
    <w:rsid w:val="006B639F"/>
    <w:rsid w:val="006C2528"/>
    <w:rsid w:val="006C5270"/>
    <w:rsid w:val="006C793F"/>
    <w:rsid w:val="006D415E"/>
    <w:rsid w:val="006E377F"/>
    <w:rsid w:val="006F5B2F"/>
    <w:rsid w:val="006F6C4A"/>
    <w:rsid w:val="0070336F"/>
    <w:rsid w:val="00711765"/>
    <w:rsid w:val="00725509"/>
    <w:rsid w:val="00761599"/>
    <w:rsid w:val="00770E25"/>
    <w:rsid w:val="00772BDF"/>
    <w:rsid w:val="00777BCA"/>
    <w:rsid w:val="00797328"/>
    <w:rsid w:val="007A2791"/>
    <w:rsid w:val="007A6D6C"/>
    <w:rsid w:val="007D1133"/>
    <w:rsid w:val="007D71CA"/>
    <w:rsid w:val="00805284"/>
    <w:rsid w:val="00814579"/>
    <w:rsid w:val="00820F81"/>
    <w:rsid w:val="00824AE4"/>
    <w:rsid w:val="00836AE0"/>
    <w:rsid w:val="00842732"/>
    <w:rsid w:val="008555FC"/>
    <w:rsid w:val="00860BD8"/>
    <w:rsid w:val="008648B6"/>
    <w:rsid w:val="008B6BB9"/>
    <w:rsid w:val="008D0546"/>
    <w:rsid w:val="008D197A"/>
    <w:rsid w:val="008E07B8"/>
    <w:rsid w:val="00905FB1"/>
    <w:rsid w:val="00906BB2"/>
    <w:rsid w:val="009176B9"/>
    <w:rsid w:val="00923DE0"/>
    <w:rsid w:val="009401B6"/>
    <w:rsid w:val="009519DB"/>
    <w:rsid w:val="009655AE"/>
    <w:rsid w:val="00997340"/>
    <w:rsid w:val="009A1812"/>
    <w:rsid w:val="009C63C6"/>
    <w:rsid w:val="009E6BF2"/>
    <w:rsid w:val="009E7596"/>
    <w:rsid w:val="009F76CA"/>
    <w:rsid w:val="00A22896"/>
    <w:rsid w:val="00A2337B"/>
    <w:rsid w:val="00A50A50"/>
    <w:rsid w:val="00A547AF"/>
    <w:rsid w:val="00A7179E"/>
    <w:rsid w:val="00A72B21"/>
    <w:rsid w:val="00A81CB2"/>
    <w:rsid w:val="00A82CD9"/>
    <w:rsid w:val="00A93970"/>
    <w:rsid w:val="00AD0074"/>
    <w:rsid w:val="00AD53DB"/>
    <w:rsid w:val="00AE1617"/>
    <w:rsid w:val="00AE357C"/>
    <w:rsid w:val="00AE7F6C"/>
    <w:rsid w:val="00B00282"/>
    <w:rsid w:val="00B1560C"/>
    <w:rsid w:val="00B15EAC"/>
    <w:rsid w:val="00B176B1"/>
    <w:rsid w:val="00B32577"/>
    <w:rsid w:val="00B34D52"/>
    <w:rsid w:val="00B4551F"/>
    <w:rsid w:val="00B6706F"/>
    <w:rsid w:val="00B74742"/>
    <w:rsid w:val="00B7542C"/>
    <w:rsid w:val="00B766C6"/>
    <w:rsid w:val="00B90F48"/>
    <w:rsid w:val="00B94392"/>
    <w:rsid w:val="00BA07F8"/>
    <w:rsid w:val="00BC502F"/>
    <w:rsid w:val="00BC5676"/>
    <w:rsid w:val="00BE3465"/>
    <w:rsid w:val="00BF577E"/>
    <w:rsid w:val="00C13482"/>
    <w:rsid w:val="00C27066"/>
    <w:rsid w:val="00C60E41"/>
    <w:rsid w:val="00C70D38"/>
    <w:rsid w:val="00C7733D"/>
    <w:rsid w:val="00C8124C"/>
    <w:rsid w:val="00C85EA4"/>
    <w:rsid w:val="00C94977"/>
    <w:rsid w:val="00CC4919"/>
    <w:rsid w:val="00CC7A33"/>
    <w:rsid w:val="00CD1490"/>
    <w:rsid w:val="00CE2CF4"/>
    <w:rsid w:val="00CF7826"/>
    <w:rsid w:val="00D02377"/>
    <w:rsid w:val="00D069EF"/>
    <w:rsid w:val="00D30C39"/>
    <w:rsid w:val="00D3157E"/>
    <w:rsid w:val="00D41BE4"/>
    <w:rsid w:val="00D45D35"/>
    <w:rsid w:val="00D4643A"/>
    <w:rsid w:val="00D469B3"/>
    <w:rsid w:val="00D81571"/>
    <w:rsid w:val="00D83F42"/>
    <w:rsid w:val="00D94CDD"/>
    <w:rsid w:val="00DB0951"/>
    <w:rsid w:val="00DB1361"/>
    <w:rsid w:val="00DD5612"/>
    <w:rsid w:val="00E020D9"/>
    <w:rsid w:val="00E078AB"/>
    <w:rsid w:val="00E153D2"/>
    <w:rsid w:val="00E1583E"/>
    <w:rsid w:val="00E177C2"/>
    <w:rsid w:val="00E43528"/>
    <w:rsid w:val="00E512B4"/>
    <w:rsid w:val="00E51F0B"/>
    <w:rsid w:val="00E97BA3"/>
    <w:rsid w:val="00EA1DF7"/>
    <w:rsid w:val="00EA7B62"/>
    <w:rsid w:val="00EE3C6A"/>
    <w:rsid w:val="00EE6258"/>
    <w:rsid w:val="00EE7477"/>
    <w:rsid w:val="00EF685A"/>
    <w:rsid w:val="00EF7B76"/>
    <w:rsid w:val="00F0361D"/>
    <w:rsid w:val="00F12A6A"/>
    <w:rsid w:val="00F374C1"/>
    <w:rsid w:val="00F44730"/>
    <w:rsid w:val="00F4622B"/>
    <w:rsid w:val="00F47678"/>
    <w:rsid w:val="00F7393F"/>
    <w:rsid w:val="00F74FE8"/>
    <w:rsid w:val="00F80430"/>
    <w:rsid w:val="00F80D6E"/>
    <w:rsid w:val="00F91D61"/>
    <w:rsid w:val="00F926DA"/>
    <w:rsid w:val="00FA23D7"/>
    <w:rsid w:val="00FA430E"/>
    <w:rsid w:val="00FB1DA0"/>
    <w:rsid w:val="00FC4EC9"/>
    <w:rsid w:val="00FD2359"/>
    <w:rsid w:val="00FD573A"/>
    <w:rsid w:val="00FD631E"/>
    <w:rsid w:val="00FE31DE"/>
    <w:rsid w:val="00FE564B"/>
    <w:rsid w:val="00FF6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3357D2DC"/>
  <w15:docId w15:val="{3177BA39-C17D-497D-81D2-50B7644AF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4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1490"/>
    <w:pPr>
      <w:ind w:leftChars="400" w:left="840"/>
    </w:pPr>
  </w:style>
  <w:style w:type="table" w:styleId="a4">
    <w:name w:val="Table Grid"/>
    <w:basedOn w:val="a1"/>
    <w:uiPriority w:val="59"/>
    <w:rsid w:val="00CD1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24DAC"/>
    <w:pPr>
      <w:tabs>
        <w:tab w:val="center" w:pos="4252"/>
        <w:tab w:val="right" w:pos="8504"/>
      </w:tabs>
      <w:snapToGrid w:val="0"/>
    </w:pPr>
  </w:style>
  <w:style w:type="character" w:customStyle="1" w:styleId="a6">
    <w:name w:val="ヘッダー (文字)"/>
    <w:basedOn w:val="a0"/>
    <w:link w:val="a5"/>
    <w:uiPriority w:val="99"/>
    <w:rsid w:val="00624DAC"/>
  </w:style>
  <w:style w:type="paragraph" w:styleId="a7">
    <w:name w:val="footer"/>
    <w:basedOn w:val="a"/>
    <w:link w:val="a8"/>
    <w:uiPriority w:val="99"/>
    <w:unhideWhenUsed/>
    <w:rsid w:val="00624DAC"/>
    <w:pPr>
      <w:tabs>
        <w:tab w:val="center" w:pos="4252"/>
        <w:tab w:val="right" w:pos="8504"/>
      </w:tabs>
      <w:snapToGrid w:val="0"/>
    </w:pPr>
  </w:style>
  <w:style w:type="character" w:customStyle="1" w:styleId="a8">
    <w:name w:val="フッター (文字)"/>
    <w:basedOn w:val="a0"/>
    <w:link w:val="a7"/>
    <w:uiPriority w:val="99"/>
    <w:rsid w:val="00624DAC"/>
  </w:style>
  <w:style w:type="paragraph" w:styleId="a9">
    <w:name w:val="Balloon Text"/>
    <w:basedOn w:val="a"/>
    <w:link w:val="aa"/>
    <w:uiPriority w:val="99"/>
    <w:semiHidden/>
    <w:unhideWhenUsed/>
    <w:rsid w:val="00BC502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C502F"/>
    <w:rPr>
      <w:rFonts w:asciiTheme="majorHAnsi" w:eastAsiaTheme="majorEastAsia" w:hAnsiTheme="majorHAnsi" w:cstheme="majorBidi"/>
      <w:sz w:val="18"/>
      <w:szCs w:val="18"/>
    </w:rPr>
  </w:style>
  <w:style w:type="paragraph" w:styleId="ab">
    <w:name w:val="Revision"/>
    <w:hidden/>
    <w:uiPriority w:val="99"/>
    <w:semiHidden/>
    <w:rsid w:val="00084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526</TotalTime>
  <Pages>7</Pages>
  <Words>431</Words>
  <Characters>2459</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大見　進之助</cp:lastModifiedBy>
  <cp:revision>202</cp:revision>
  <cp:lastPrinted>2019-01-09T06:42:00Z</cp:lastPrinted>
  <dcterms:created xsi:type="dcterms:W3CDTF">2014-12-25T12:21:00Z</dcterms:created>
  <dcterms:modified xsi:type="dcterms:W3CDTF">2026-07-14T11:23:00Z</dcterms:modified>
</cp:coreProperties>
</file>