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19" w:rsidRDefault="008D0619" w:rsidP="006029FD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刈谷市役所　</w:t>
      </w:r>
      <w:r w:rsidR="003120E7">
        <w:rPr>
          <w:rFonts w:asciiTheme="majorEastAsia" w:eastAsiaTheme="majorEastAsia" w:hAnsiTheme="majorEastAsia" w:hint="eastAsia"/>
          <w:b/>
          <w:sz w:val="24"/>
          <w:szCs w:val="24"/>
        </w:rPr>
        <w:t>ごみ減量推進</w:t>
      </w:r>
      <w:r w:rsidR="00901A76">
        <w:rPr>
          <w:rFonts w:asciiTheme="majorEastAsia" w:eastAsiaTheme="majorEastAsia" w:hAnsiTheme="majorEastAsia" w:hint="eastAsia"/>
          <w:b/>
          <w:sz w:val="24"/>
          <w:szCs w:val="24"/>
        </w:rPr>
        <w:t>課</w:t>
      </w:r>
      <w:r w:rsidR="003120E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行</w:t>
      </w:r>
    </w:p>
    <w:p w:rsidR="008D0619" w:rsidRDefault="008D0619" w:rsidP="006029FD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ＦＡＸ：０５６６－２</w:t>
      </w:r>
      <w:r w:rsidR="003120E7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－</w:t>
      </w:r>
      <w:r w:rsidR="003120E7">
        <w:rPr>
          <w:rFonts w:asciiTheme="majorEastAsia" w:eastAsiaTheme="majorEastAsia" w:hAnsiTheme="majorEastAsia" w:hint="eastAsia"/>
          <w:b/>
          <w:sz w:val="24"/>
          <w:szCs w:val="24"/>
        </w:rPr>
        <w:t>０５０７</w:t>
      </w:r>
    </w:p>
    <w:p w:rsidR="008D0619" w:rsidRDefault="008D0619" w:rsidP="006029F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333C7" w:rsidRPr="008D0619" w:rsidRDefault="009F2DAC" w:rsidP="008D061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５３０運動後のごみ搬入連絡票</w:t>
      </w:r>
      <w:bookmarkStart w:id="0" w:name="_GoBack"/>
      <w:bookmarkEnd w:id="0"/>
    </w:p>
    <w:tbl>
      <w:tblPr>
        <w:tblStyle w:val="a7"/>
        <w:tblW w:w="9309" w:type="dxa"/>
        <w:tblLook w:val="04A0" w:firstRow="1" w:lastRow="0" w:firstColumn="1" w:lastColumn="0" w:noHBand="0" w:noVBand="1"/>
      </w:tblPr>
      <w:tblGrid>
        <w:gridCol w:w="2814"/>
        <w:gridCol w:w="1281"/>
        <w:gridCol w:w="1709"/>
        <w:gridCol w:w="142"/>
        <w:gridCol w:w="1139"/>
        <w:gridCol w:w="143"/>
        <w:gridCol w:w="2081"/>
      </w:tblGrid>
      <w:tr w:rsidR="002333C7" w:rsidRPr="008F0E40" w:rsidTr="0061268B">
        <w:trPr>
          <w:trHeight w:val="633"/>
        </w:trPr>
        <w:tc>
          <w:tcPr>
            <w:tcW w:w="2814" w:type="dxa"/>
            <w:tcBorders>
              <w:left w:val="single" w:sz="4" w:space="0" w:color="auto"/>
            </w:tcBorders>
            <w:vAlign w:val="center"/>
          </w:tcPr>
          <w:p w:rsidR="002333C7" w:rsidRPr="008F0E40" w:rsidRDefault="002333C7" w:rsidP="0061268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F0E40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6495" w:type="dxa"/>
            <w:gridSpan w:val="6"/>
          </w:tcPr>
          <w:p w:rsidR="002333C7" w:rsidRPr="008F0E40" w:rsidRDefault="002333C7" w:rsidP="006029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1268B" w:rsidRPr="008F0E40" w:rsidTr="0061268B">
        <w:trPr>
          <w:trHeight w:val="633"/>
        </w:trPr>
        <w:tc>
          <w:tcPr>
            <w:tcW w:w="2814" w:type="dxa"/>
            <w:tcBorders>
              <w:left w:val="single" w:sz="4" w:space="0" w:color="auto"/>
            </w:tcBorders>
            <w:vAlign w:val="center"/>
          </w:tcPr>
          <w:p w:rsidR="0061268B" w:rsidRPr="008F0E40" w:rsidRDefault="0061268B" w:rsidP="0061268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530運動実施場所</w:t>
            </w:r>
          </w:p>
        </w:tc>
        <w:tc>
          <w:tcPr>
            <w:tcW w:w="6495" w:type="dxa"/>
            <w:gridSpan w:val="6"/>
          </w:tcPr>
          <w:p w:rsidR="0061268B" w:rsidRDefault="0061268B" w:rsidP="006029FD">
            <w:pPr>
              <w:rPr>
                <w:rFonts w:ascii="ＭＳ ゴシック" w:eastAsia="ＭＳ ゴシック" w:hAnsi="ＭＳ ゴシック"/>
              </w:rPr>
            </w:pPr>
          </w:p>
          <w:p w:rsidR="006D2146" w:rsidRDefault="006D2146" w:rsidP="006029FD">
            <w:pPr>
              <w:rPr>
                <w:rFonts w:ascii="ＭＳ ゴシック" w:eastAsia="ＭＳ ゴシック" w:hAnsi="ＭＳ ゴシック"/>
              </w:rPr>
            </w:pPr>
          </w:p>
          <w:p w:rsidR="006D2146" w:rsidRPr="00453B54" w:rsidRDefault="00DB1513" w:rsidP="006029F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3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※公共地等で</w:t>
            </w:r>
            <w:r w:rsidR="006D2146" w:rsidRPr="00453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</w:t>
            </w:r>
            <w:r w:rsidRPr="00453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していただくこと</w:t>
            </w:r>
            <w:r w:rsidR="006D2146" w:rsidRPr="00453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が原則となります。</w:t>
            </w:r>
          </w:p>
        </w:tc>
      </w:tr>
      <w:tr w:rsidR="002333C7" w:rsidRPr="008F0E40" w:rsidTr="0061268B">
        <w:trPr>
          <w:trHeight w:val="613"/>
        </w:trPr>
        <w:tc>
          <w:tcPr>
            <w:tcW w:w="2814" w:type="dxa"/>
            <w:tcBorders>
              <w:left w:val="single" w:sz="4" w:space="0" w:color="auto"/>
            </w:tcBorders>
            <w:vAlign w:val="center"/>
          </w:tcPr>
          <w:p w:rsidR="002333C7" w:rsidRPr="008F0E40" w:rsidRDefault="002333C7" w:rsidP="0061268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F0E40">
              <w:rPr>
                <w:rFonts w:ascii="ＭＳ ゴシック" w:eastAsia="ＭＳ ゴシック" w:hAnsi="ＭＳ ゴシック" w:hint="eastAsia"/>
              </w:rPr>
              <w:t>搬入予定日時</w:t>
            </w:r>
          </w:p>
        </w:tc>
        <w:tc>
          <w:tcPr>
            <w:tcW w:w="6495" w:type="dxa"/>
            <w:gridSpan w:val="6"/>
          </w:tcPr>
          <w:p w:rsidR="002333C7" w:rsidRPr="008F0E40" w:rsidRDefault="00427084" w:rsidP="006029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D214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50B9A">
              <w:rPr>
                <w:rFonts w:ascii="ＭＳ ゴシック" w:eastAsia="ＭＳ ゴシック" w:hAnsi="ＭＳ ゴシック" w:hint="eastAsia"/>
              </w:rPr>
              <w:t xml:space="preserve">　年　　月　　</w:t>
            </w:r>
            <w:r w:rsidR="002A0467">
              <w:rPr>
                <w:rFonts w:ascii="ＭＳ ゴシック" w:eastAsia="ＭＳ ゴシック" w:hAnsi="ＭＳ ゴシック" w:hint="eastAsia"/>
              </w:rPr>
              <w:t>日（</w:t>
            </w:r>
            <w:r w:rsidR="00150B9A">
              <w:rPr>
                <w:rFonts w:ascii="ＭＳ ゴシック" w:eastAsia="ＭＳ ゴシック" w:hAnsi="ＭＳ ゴシック" w:hint="eastAsia"/>
              </w:rPr>
              <w:t xml:space="preserve">　）　　</w:t>
            </w:r>
            <w:r w:rsidR="002A0467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5F73E9" w:rsidRPr="008F0E40" w:rsidTr="0061268B">
        <w:trPr>
          <w:trHeight w:val="633"/>
        </w:trPr>
        <w:tc>
          <w:tcPr>
            <w:tcW w:w="2814" w:type="dxa"/>
            <w:vMerge w:val="restart"/>
            <w:tcBorders>
              <w:left w:val="single" w:sz="4" w:space="0" w:color="auto"/>
            </w:tcBorders>
            <w:vAlign w:val="center"/>
          </w:tcPr>
          <w:p w:rsidR="005F73E9" w:rsidRPr="008F0E40" w:rsidRDefault="005F73E9" w:rsidP="0061268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F0E40">
              <w:rPr>
                <w:rFonts w:ascii="ＭＳ ゴシック" w:eastAsia="ＭＳ ゴシック" w:hAnsi="ＭＳ ゴシック" w:hint="eastAsia"/>
              </w:rPr>
              <w:t>使用車両</w:t>
            </w:r>
          </w:p>
        </w:tc>
        <w:tc>
          <w:tcPr>
            <w:tcW w:w="1281" w:type="dxa"/>
            <w:tcBorders>
              <w:right w:val="nil"/>
            </w:tcBorders>
          </w:tcPr>
          <w:p w:rsidR="005F73E9" w:rsidRPr="008F0E40" w:rsidRDefault="005F73E9" w:rsidP="006029FD">
            <w:pPr>
              <w:rPr>
                <w:rFonts w:ascii="ＭＳ ゴシック" w:eastAsia="ＭＳ ゴシック" w:hAnsi="ＭＳ ゴシック"/>
              </w:rPr>
            </w:pPr>
            <w:r w:rsidRPr="008F0E40">
              <w:rPr>
                <w:rFonts w:ascii="ＭＳ ゴシック" w:eastAsia="ＭＳ ゴシック" w:hAnsi="ＭＳ ゴシック" w:hint="eastAsia"/>
              </w:rPr>
              <w:t>車種：</w:t>
            </w:r>
          </w:p>
        </w:tc>
        <w:tc>
          <w:tcPr>
            <w:tcW w:w="1709" w:type="dxa"/>
            <w:tcBorders>
              <w:left w:val="nil"/>
            </w:tcBorders>
          </w:tcPr>
          <w:p w:rsidR="005F73E9" w:rsidRPr="008F0E40" w:rsidRDefault="005F73E9" w:rsidP="006029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gridSpan w:val="3"/>
            <w:tcBorders>
              <w:right w:val="nil"/>
            </w:tcBorders>
          </w:tcPr>
          <w:p w:rsidR="005F73E9" w:rsidRPr="008F0E40" w:rsidRDefault="005F73E9" w:rsidP="006029FD">
            <w:pPr>
              <w:rPr>
                <w:rFonts w:ascii="ＭＳ ゴシック" w:eastAsia="ＭＳ ゴシック" w:hAnsi="ＭＳ ゴシック"/>
              </w:rPr>
            </w:pPr>
            <w:r w:rsidRPr="008F0E40">
              <w:rPr>
                <w:rFonts w:ascii="ＭＳ ゴシック" w:eastAsia="ＭＳ ゴシック" w:hAnsi="ＭＳ ゴシック" w:hint="eastAsia"/>
              </w:rPr>
              <w:t>ナンバー：</w:t>
            </w:r>
          </w:p>
        </w:tc>
        <w:tc>
          <w:tcPr>
            <w:tcW w:w="2081" w:type="dxa"/>
            <w:tcBorders>
              <w:left w:val="nil"/>
            </w:tcBorders>
          </w:tcPr>
          <w:p w:rsidR="002A0467" w:rsidRPr="008F0E40" w:rsidRDefault="002A0467" w:rsidP="006029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73E9" w:rsidRPr="008F0E40" w:rsidTr="0061268B">
        <w:trPr>
          <w:trHeight w:val="633"/>
        </w:trPr>
        <w:tc>
          <w:tcPr>
            <w:tcW w:w="2814" w:type="dxa"/>
            <w:vMerge/>
            <w:tcBorders>
              <w:left w:val="single" w:sz="4" w:space="0" w:color="auto"/>
            </w:tcBorders>
            <w:vAlign w:val="center"/>
          </w:tcPr>
          <w:p w:rsidR="005F73E9" w:rsidRPr="008F0E40" w:rsidRDefault="005F73E9" w:rsidP="0061268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1" w:type="dxa"/>
            <w:tcBorders>
              <w:right w:val="nil"/>
            </w:tcBorders>
          </w:tcPr>
          <w:p w:rsidR="005F73E9" w:rsidRPr="008F0E40" w:rsidRDefault="005F73E9" w:rsidP="008F0E40">
            <w:pPr>
              <w:rPr>
                <w:rFonts w:ascii="ＭＳ ゴシック" w:eastAsia="ＭＳ ゴシック" w:hAnsi="ＭＳ ゴシック"/>
              </w:rPr>
            </w:pPr>
            <w:r w:rsidRPr="008F0E40">
              <w:rPr>
                <w:rFonts w:ascii="ＭＳ ゴシック" w:eastAsia="ＭＳ ゴシック" w:hAnsi="ＭＳ ゴシック" w:hint="eastAsia"/>
              </w:rPr>
              <w:t>車種：</w:t>
            </w:r>
          </w:p>
        </w:tc>
        <w:tc>
          <w:tcPr>
            <w:tcW w:w="1709" w:type="dxa"/>
            <w:tcBorders>
              <w:left w:val="nil"/>
            </w:tcBorders>
          </w:tcPr>
          <w:p w:rsidR="005F73E9" w:rsidRPr="008F0E40" w:rsidRDefault="005F73E9" w:rsidP="006029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gridSpan w:val="3"/>
            <w:tcBorders>
              <w:right w:val="nil"/>
            </w:tcBorders>
          </w:tcPr>
          <w:p w:rsidR="005F73E9" w:rsidRPr="008F0E40" w:rsidRDefault="005F73E9" w:rsidP="008F0E40">
            <w:pPr>
              <w:rPr>
                <w:rFonts w:ascii="ＭＳ ゴシック" w:eastAsia="ＭＳ ゴシック" w:hAnsi="ＭＳ ゴシック"/>
              </w:rPr>
            </w:pPr>
            <w:r w:rsidRPr="008F0E40">
              <w:rPr>
                <w:rFonts w:ascii="ＭＳ ゴシック" w:eastAsia="ＭＳ ゴシック" w:hAnsi="ＭＳ ゴシック" w:hint="eastAsia"/>
              </w:rPr>
              <w:t>ナンバー：</w:t>
            </w:r>
          </w:p>
        </w:tc>
        <w:tc>
          <w:tcPr>
            <w:tcW w:w="2081" w:type="dxa"/>
            <w:tcBorders>
              <w:left w:val="nil"/>
            </w:tcBorders>
          </w:tcPr>
          <w:p w:rsidR="005F73E9" w:rsidRPr="008F0E40" w:rsidRDefault="005F73E9" w:rsidP="006029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33C7" w:rsidRPr="008F0E40" w:rsidTr="0061268B">
        <w:trPr>
          <w:trHeight w:val="613"/>
        </w:trPr>
        <w:tc>
          <w:tcPr>
            <w:tcW w:w="2814" w:type="dxa"/>
            <w:tcBorders>
              <w:left w:val="single" w:sz="4" w:space="0" w:color="auto"/>
            </w:tcBorders>
            <w:vAlign w:val="center"/>
          </w:tcPr>
          <w:p w:rsidR="002333C7" w:rsidRPr="008F0E40" w:rsidRDefault="002333C7" w:rsidP="0061268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F0E40">
              <w:rPr>
                <w:rFonts w:ascii="ＭＳ ゴシック" w:eastAsia="ＭＳ ゴシック" w:hAnsi="ＭＳ ゴシック" w:hint="eastAsia"/>
              </w:rPr>
              <w:t>搬入量（おおよそ）</w:t>
            </w:r>
          </w:p>
        </w:tc>
        <w:tc>
          <w:tcPr>
            <w:tcW w:w="6495" w:type="dxa"/>
            <w:gridSpan w:val="6"/>
          </w:tcPr>
          <w:p w:rsidR="002333C7" w:rsidRPr="008F0E40" w:rsidRDefault="002A0467" w:rsidP="006029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可燃　</w:t>
            </w:r>
            <w:r w:rsidR="00150B9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袋　</w:t>
            </w:r>
            <w:r w:rsidR="006D2146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不燃　</w:t>
            </w:r>
            <w:r w:rsidR="00150B9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袋　</w:t>
            </w:r>
          </w:p>
        </w:tc>
      </w:tr>
      <w:tr w:rsidR="002333C7" w:rsidRPr="008F0E40" w:rsidTr="0061268B">
        <w:trPr>
          <w:trHeight w:val="633"/>
        </w:trPr>
        <w:tc>
          <w:tcPr>
            <w:tcW w:w="2814" w:type="dxa"/>
            <w:tcBorders>
              <w:left w:val="single" w:sz="4" w:space="0" w:color="auto"/>
            </w:tcBorders>
            <w:vAlign w:val="center"/>
          </w:tcPr>
          <w:p w:rsidR="002333C7" w:rsidRPr="008F0E40" w:rsidRDefault="002333C7" w:rsidP="0061268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F0E40">
              <w:rPr>
                <w:rFonts w:ascii="ＭＳ ゴシック" w:eastAsia="ＭＳ ゴシック" w:hAnsi="ＭＳ ゴシック" w:hint="eastAsia"/>
              </w:rPr>
              <w:t>搬入先</w:t>
            </w:r>
          </w:p>
        </w:tc>
        <w:tc>
          <w:tcPr>
            <w:tcW w:w="6495" w:type="dxa"/>
            <w:gridSpan w:val="6"/>
          </w:tcPr>
          <w:p w:rsidR="002333C7" w:rsidRPr="008F0E40" w:rsidRDefault="00C433C4" w:rsidP="005F73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クリーンセンター</w:t>
            </w:r>
            <w:r w:rsidR="005F73E9" w:rsidRPr="008F0E4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C0F2D" w:rsidRPr="008F0E40">
              <w:rPr>
                <w:rFonts w:ascii="ＭＳ ゴシック" w:eastAsia="ＭＳ ゴシック" w:hAnsi="ＭＳ ゴシック" w:hint="eastAsia"/>
              </w:rPr>
              <w:t>・</w:t>
            </w:r>
            <w:r w:rsidR="005F73E9" w:rsidRPr="008F0E4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C0F2D" w:rsidRPr="008F0E40">
              <w:rPr>
                <w:rFonts w:ascii="ＭＳ ゴシック" w:eastAsia="ＭＳ ゴシック" w:hAnsi="ＭＳ ゴシック" w:hint="eastAsia"/>
              </w:rPr>
              <w:t>不燃物埋立場</w:t>
            </w:r>
            <w:r>
              <w:rPr>
                <w:rFonts w:ascii="ＭＳ ゴシック" w:eastAsia="ＭＳ ゴシック" w:hAnsi="ＭＳ ゴシック" w:hint="eastAsia"/>
              </w:rPr>
              <w:t>（資源回収所併設）</w:t>
            </w:r>
          </w:p>
        </w:tc>
      </w:tr>
      <w:tr w:rsidR="008C0F2D" w:rsidRPr="008F0E40" w:rsidTr="0061268B">
        <w:trPr>
          <w:trHeight w:val="633"/>
        </w:trPr>
        <w:tc>
          <w:tcPr>
            <w:tcW w:w="2814" w:type="dxa"/>
            <w:tcBorders>
              <w:left w:val="single" w:sz="4" w:space="0" w:color="auto"/>
            </w:tcBorders>
            <w:vAlign w:val="center"/>
          </w:tcPr>
          <w:p w:rsidR="008C0F2D" w:rsidRPr="008F0E40" w:rsidRDefault="008C0F2D" w:rsidP="0061268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F0E40">
              <w:rPr>
                <w:rFonts w:ascii="ＭＳ ゴシック" w:eastAsia="ＭＳ ゴシック" w:hAnsi="ＭＳ ゴシック" w:hint="eastAsia"/>
              </w:rPr>
              <w:t>担当者・連絡先</w:t>
            </w:r>
          </w:p>
        </w:tc>
        <w:tc>
          <w:tcPr>
            <w:tcW w:w="1281" w:type="dxa"/>
            <w:tcBorders>
              <w:right w:val="nil"/>
            </w:tcBorders>
          </w:tcPr>
          <w:p w:rsidR="008C0F2D" w:rsidRPr="008F0E40" w:rsidRDefault="008C0F2D" w:rsidP="006029FD">
            <w:pPr>
              <w:rPr>
                <w:rFonts w:ascii="ＭＳ ゴシック" w:eastAsia="ＭＳ ゴシック" w:hAnsi="ＭＳ ゴシック"/>
              </w:rPr>
            </w:pPr>
            <w:r w:rsidRPr="008F0E40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  <w:tc>
          <w:tcPr>
            <w:tcW w:w="1851" w:type="dxa"/>
            <w:gridSpan w:val="2"/>
            <w:tcBorders>
              <w:left w:val="nil"/>
            </w:tcBorders>
          </w:tcPr>
          <w:p w:rsidR="008C0F2D" w:rsidRPr="008F0E40" w:rsidRDefault="008C0F2D" w:rsidP="006029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9" w:type="dxa"/>
            <w:tcBorders>
              <w:right w:val="nil"/>
            </w:tcBorders>
          </w:tcPr>
          <w:p w:rsidR="008C0F2D" w:rsidRPr="008F0E40" w:rsidRDefault="008C0F2D" w:rsidP="006029FD">
            <w:pPr>
              <w:rPr>
                <w:rFonts w:ascii="ＭＳ ゴシック" w:eastAsia="ＭＳ ゴシック" w:hAnsi="ＭＳ ゴシック"/>
              </w:rPr>
            </w:pPr>
            <w:r w:rsidRPr="008F0E40">
              <w:rPr>
                <w:rFonts w:ascii="ＭＳ ゴシック" w:eastAsia="ＭＳ ゴシック" w:hAnsi="ＭＳ ゴシック" w:hint="eastAsia"/>
              </w:rPr>
              <w:t>連絡先：</w:t>
            </w:r>
          </w:p>
        </w:tc>
        <w:tc>
          <w:tcPr>
            <w:tcW w:w="2223" w:type="dxa"/>
            <w:gridSpan w:val="2"/>
            <w:tcBorders>
              <w:left w:val="nil"/>
            </w:tcBorders>
          </w:tcPr>
          <w:p w:rsidR="008C0F2D" w:rsidRPr="008F0E40" w:rsidRDefault="008C0F2D" w:rsidP="006029F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333C7" w:rsidRDefault="002333C7" w:rsidP="006029FD"/>
    <w:p w:rsidR="00A36005" w:rsidRPr="00A36005" w:rsidRDefault="00A36005" w:rsidP="006029F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○搬入予定日３日前までにご連絡ください。</w:t>
      </w:r>
    </w:p>
    <w:p w:rsidR="0042401E" w:rsidRDefault="00A36005" w:rsidP="006029F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="00225F82">
        <w:rPr>
          <w:rFonts w:ascii="ＭＳ ゴシック" w:eastAsia="ＭＳ ゴシック" w:hAnsi="ＭＳ ゴシック" w:hint="eastAsia"/>
        </w:rPr>
        <w:t>分別ルール</w:t>
      </w:r>
      <w:r>
        <w:rPr>
          <w:rFonts w:ascii="ＭＳ ゴシック" w:eastAsia="ＭＳ ゴシック" w:hAnsi="ＭＳ ゴシック" w:hint="eastAsia"/>
        </w:rPr>
        <w:t>に従って搬入してください。</w:t>
      </w:r>
    </w:p>
    <w:p w:rsidR="0042401E" w:rsidRPr="00225F82" w:rsidRDefault="00C433C4" w:rsidP="0042401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（落ちていた空き缶等もきれいなものは資源回収所</w:t>
      </w:r>
      <w:r w:rsidR="0042401E">
        <w:rPr>
          <w:rFonts w:ascii="ＭＳ ゴシック" w:eastAsia="ＭＳ ゴシック" w:hAnsi="ＭＳ ゴシック" w:hint="eastAsia"/>
        </w:rPr>
        <w:t>に持ち込んでリサイクルにご協力をお願いします。）</w:t>
      </w:r>
    </w:p>
    <w:sectPr w:rsidR="0042401E" w:rsidRPr="00225F82" w:rsidSect="006029FD">
      <w:pgSz w:w="11906" w:h="16838" w:code="9"/>
      <w:pgMar w:top="1418" w:right="1418" w:bottom="1418" w:left="1418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13" w:rsidRDefault="00DB1513">
      <w:r>
        <w:separator/>
      </w:r>
    </w:p>
  </w:endnote>
  <w:endnote w:type="continuationSeparator" w:id="0">
    <w:p w:rsidR="00DB1513" w:rsidRDefault="00DB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13" w:rsidRDefault="00DB1513">
      <w:r>
        <w:separator/>
      </w:r>
    </w:p>
  </w:footnote>
  <w:footnote w:type="continuationSeparator" w:id="0">
    <w:p w:rsidR="00DB1513" w:rsidRDefault="00DB1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31"/>
    <w:rsid w:val="001015BC"/>
    <w:rsid w:val="00113900"/>
    <w:rsid w:val="00150B9A"/>
    <w:rsid w:val="001C2F39"/>
    <w:rsid w:val="001F473F"/>
    <w:rsid w:val="00225F82"/>
    <w:rsid w:val="002333C7"/>
    <w:rsid w:val="002A0467"/>
    <w:rsid w:val="003120E7"/>
    <w:rsid w:val="003C52A4"/>
    <w:rsid w:val="0042401E"/>
    <w:rsid w:val="00427084"/>
    <w:rsid w:val="00453B54"/>
    <w:rsid w:val="004F56EB"/>
    <w:rsid w:val="00522D31"/>
    <w:rsid w:val="005F73E9"/>
    <w:rsid w:val="006029FD"/>
    <w:rsid w:val="0061268B"/>
    <w:rsid w:val="006D2146"/>
    <w:rsid w:val="008C0F2D"/>
    <w:rsid w:val="008D0619"/>
    <w:rsid w:val="008F0E40"/>
    <w:rsid w:val="00901A76"/>
    <w:rsid w:val="009F2DAC"/>
    <w:rsid w:val="00A36005"/>
    <w:rsid w:val="00B73829"/>
    <w:rsid w:val="00C433C4"/>
    <w:rsid w:val="00C863ED"/>
    <w:rsid w:val="00DB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B52060"/>
  <w15:docId w15:val="{C06A702F-6B12-4115-A774-4A1B29F4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5BC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15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015BC"/>
    <w:pPr>
      <w:jc w:val="center"/>
    </w:pPr>
  </w:style>
  <w:style w:type="paragraph" w:styleId="a4">
    <w:name w:val="Closing"/>
    <w:basedOn w:val="a"/>
    <w:rsid w:val="001015BC"/>
    <w:pPr>
      <w:jc w:val="right"/>
    </w:pPr>
  </w:style>
  <w:style w:type="paragraph" w:styleId="a5">
    <w:name w:val="Body Text Indent"/>
    <w:basedOn w:val="a"/>
    <w:rsid w:val="001015BC"/>
    <w:pPr>
      <w:ind w:left="245" w:hanging="245"/>
    </w:pPr>
    <w:rPr>
      <w:rFonts w:hAnsi="ＭＳ 明朝"/>
    </w:rPr>
  </w:style>
  <w:style w:type="paragraph" w:styleId="a6">
    <w:name w:val="Date"/>
    <w:basedOn w:val="a"/>
    <w:next w:val="a"/>
    <w:rsid w:val="001015BC"/>
  </w:style>
  <w:style w:type="table" w:styleId="a7">
    <w:name w:val="Table Grid"/>
    <w:basedOn w:val="a1"/>
    <w:uiPriority w:val="59"/>
    <w:rsid w:val="00101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015BC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015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015BC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015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015BC"/>
    <w:rPr>
      <w:rFonts w:ascii="ＭＳ 明朝"/>
      <w:kern w:val="2"/>
      <w:sz w:val="22"/>
      <w:szCs w:val="22"/>
    </w:rPr>
  </w:style>
  <w:style w:type="character" w:customStyle="1" w:styleId="10">
    <w:name w:val="見出し 1 (文字)"/>
    <w:basedOn w:val="a0"/>
    <w:link w:val="1"/>
    <w:uiPriority w:val="9"/>
    <w:rsid w:val="001015B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1015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2012-04-12T06:15:00Z</cp:lastPrinted>
  <dcterms:created xsi:type="dcterms:W3CDTF">2011-10-17T06:25:00Z</dcterms:created>
  <dcterms:modified xsi:type="dcterms:W3CDTF">2021-05-26T02:29:00Z</dcterms:modified>
</cp:coreProperties>
</file>