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4" w:rsidRDefault="00B1037B" w:rsidP="00026A04">
      <w:pPr>
        <w:snapToGrid w:val="0"/>
        <w:rPr>
          <w:rFonts w:ascii="?l?r ??fc"/>
          <w:snapToGrid w:val="0"/>
          <w:sz w:val="22"/>
          <w:szCs w:val="22"/>
        </w:rPr>
      </w:pPr>
      <w:r>
        <w:rPr>
          <w:rFonts w:ascii="?l?r ??fc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3885E" wp14:editId="3E233E5D">
                <wp:simplePos x="0" y="0"/>
                <wp:positionH relativeFrom="margin">
                  <wp:posOffset>2952750</wp:posOffset>
                </wp:positionH>
                <wp:positionV relativeFrom="paragraph">
                  <wp:posOffset>110490</wp:posOffset>
                </wp:positionV>
                <wp:extent cx="409575" cy="31432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34CA2" id="楕円 8" o:spid="_x0000_s1026" style="position:absolute;left:0;text-align:left;margin-left:232.5pt;margin-top:8.7pt;width:32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026A04" w:rsidRDefault="00026A04" w:rsidP="00026A04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公共下水道使用（開始・休止・廃止・再開）届</w:t>
      </w:r>
    </w:p>
    <w:p w:rsidR="00026A04" w:rsidRDefault="00026A04" w:rsidP="00026A04">
      <w:pPr>
        <w:snapToGrid w:val="0"/>
        <w:spacing w:line="300" w:lineRule="exact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026A04" w:rsidRDefault="00026A04" w:rsidP="00026A04">
      <w:pPr>
        <w:snapToGrid w:val="0"/>
        <w:spacing w:line="300" w:lineRule="exact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刈谷市長</w:t>
      </w:r>
    </w:p>
    <w:p w:rsidR="00026A04" w:rsidRDefault="00026A04" w:rsidP="00026A04">
      <w:pPr>
        <w:snapToGrid w:val="0"/>
        <w:spacing w:line="300" w:lineRule="exact"/>
        <w:jc w:val="lef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届出者　住所</w:t>
      </w:r>
      <w:r>
        <w:rPr>
          <w:rFonts w:hint="eastAsia"/>
          <w:snapToGrid w:val="0"/>
          <w:sz w:val="22"/>
          <w:szCs w:val="22"/>
          <w:u w:val="dash"/>
        </w:rPr>
        <w:t xml:space="preserve">　　　　　　　　　　　　　</w:t>
      </w:r>
      <w:r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spacing w:line="210" w:lineRule="exact"/>
        <w:jc w:val="center"/>
        <w:rPr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28575</wp:posOffset>
                </wp:positionV>
                <wp:extent cx="1933575" cy="3619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 xml:space="preserve">　水栓番号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2.35pt;margin-top:2.25pt;width:152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" o:allowincell="f">
                <v:textbox>
                  <w:txbxContent>
                    <w:p w:rsidR="00026A04" w:rsidRDefault="00026A04" w:rsidP="00026A04">
                      <w:r>
                        <w:rPr>
                          <w:rFonts w:hint="eastAsia"/>
                        </w:rPr>
                        <w:t xml:space="preserve">　水栓番号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26A04" w:rsidRDefault="00026A04" w:rsidP="00026A04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40005</wp:posOffset>
                </wp:positionV>
                <wp:extent cx="0" cy="723900"/>
                <wp:effectExtent l="9525" t="11430" r="952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FA3C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3.15pt" to="90.7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" o:allowincell="f"/>
            </w:pict>
          </mc:Fallback>
        </mc:AlternateContent>
      </w:r>
      <w:r>
        <w:rPr>
          <w:rFonts w:hint="eastAsia"/>
          <w:snapToGrid w:val="0"/>
          <w:sz w:val="22"/>
          <w:szCs w:val="22"/>
        </w:rPr>
        <w:t xml:space="preserve">　　　　　　　　　　　　　　　　　　　　氏名（法人は名称及び代表者氏名）</w:t>
      </w:r>
    </w:p>
    <w:p w:rsidR="00026A04" w:rsidRDefault="00026A04" w:rsidP="00026A04">
      <w:pPr>
        <w:snapToGrid w:val="0"/>
        <w:spacing w:line="210" w:lineRule="exact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B43FD6" w:rsidP="00026A04">
      <w:pPr>
        <w:snapToGrid w:val="0"/>
        <w:spacing w:line="210" w:lineRule="exact"/>
        <w:jc w:val="right"/>
        <w:rPr>
          <w:rFonts w:ascii="?l?r ??fc"/>
          <w:snapToGrid w:val="0"/>
          <w:sz w:val="22"/>
          <w:szCs w:val="22"/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123825</wp:posOffset>
                </wp:positionV>
                <wp:extent cx="1933575" cy="3619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>メーター番号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2.35pt;margin-top:9.75pt;width:152.2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" o:allowincell="f" filled="f">
                <v:textbox>
                  <w:txbxContent>
                    <w:p w:rsidR="00026A04" w:rsidRDefault="00026A04" w:rsidP="00026A04">
                      <w:r>
                        <w:rPr>
                          <w:rFonts w:hint="eastAsia"/>
                        </w:rPr>
                        <w:t>メーター番号</w:t>
                      </w:r>
                    </w:p>
                  </w:txbxContent>
                </v:textbox>
              </v:rect>
            </w:pict>
          </mc:Fallback>
        </mc:AlternateContent>
      </w:r>
      <w:r w:rsidR="00026A04">
        <w:rPr>
          <w:rFonts w:hint="eastAsia"/>
          <w:snapToGrid w:val="0"/>
          <w:sz w:val="22"/>
          <w:szCs w:val="22"/>
          <w:u w:val="dash"/>
        </w:rPr>
        <w:t xml:space="preserve">　　　　　　　　　　　　　</w:t>
      </w:r>
      <w:r w:rsidR="00026A04"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  <w:u w:val="dash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電話</w:t>
      </w:r>
      <w:r>
        <w:rPr>
          <w:rFonts w:hint="eastAsia"/>
          <w:snapToGrid w:val="0"/>
          <w:sz w:val="22"/>
          <w:szCs w:val="22"/>
          <w:u w:val="dash"/>
        </w:rPr>
        <w:t xml:space="preserve">（　　）　　―　　　　　　</w:t>
      </w:r>
      <w:r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spacing w:line="220" w:lineRule="exact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刈谷市下水道条例第15条の規定により次のとおり届け出ます。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5880"/>
      </w:tblGrid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刈谷市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排水設備番号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第　　　　　　号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届出区分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B1037B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□開始　　■</w:t>
            </w:r>
            <w:bookmarkStart w:id="0" w:name="_GoBack"/>
            <w:bookmarkEnd w:id="0"/>
            <w:r w:rsidR="00026A04">
              <w:rPr>
                <w:rFonts w:hint="eastAsia"/>
                <w:snapToGrid w:val="0"/>
                <w:sz w:val="22"/>
                <w:szCs w:val="22"/>
              </w:rPr>
              <w:t>休止　　□廃止　　□再開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□一般用（特殊公衆浴場を含む）　□公衆浴場用</w:t>
            </w:r>
          </w:p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□臨時用　□排水区用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使用水の区分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□水道水　　□井戸水（□動力式　□手動式）</w:t>
            </w:r>
          </w:p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使用人員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人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開始等の年月日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年　　月　　日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移転先</w:t>
            </w:r>
          </w:p>
          <w:p w:rsidR="00026A04" w:rsidRDefault="00606CCA" w:rsidP="00606CCA">
            <w:pPr>
              <w:snapToGrid w:val="0"/>
              <w:jc w:val="center"/>
              <w:rPr>
                <w:rFonts w:ascii="?l?r ??fc"/>
                <w:snapToGrid w:val="0"/>
                <w:w w:val="50"/>
                <w:sz w:val="22"/>
                <w:szCs w:val="22"/>
              </w:rPr>
            </w:pPr>
            <w:r>
              <w:rPr>
                <w:rFonts w:hint="eastAsia"/>
                <w:snapToGrid w:val="0"/>
                <w:w w:val="50"/>
                <w:sz w:val="22"/>
                <w:szCs w:val="22"/>
              </w:rPr>
              <w:t>（</w:t>
            </w: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>eq \o \al(\s \up 6(</w:instrText>
            </w:r>
            <w:r>
              <w:rPr>
                <w:rFonts w:hint="eastAsia"/>
                <w:snapToGrid w:val="0"/>
                <w:sz w:val="22"/>
                <w:szCs w:val="22"/>
              </w:rPr>
              <w:instrText>休止・廃止の</w:instrText>
            </w:r>
            <w:r>
              <w:rPr>
                <w:snapToGrid w:val="0"/>
                <w:sz w:val="22"/>
                <w:szCs w:val="22"/>
              </w:rPr>
              <w:instrText>),\s \up-6(</w:instrText>
            </w:r>
            <w:r>
              <w:rPr>
                <w:rFonts w:hint="eastAsia"/>
                <w:snapToGrid w:val="0"/>
                <w:sz w:val="22"/>
                <w:szCs w:val="22"/>
              </w:rPr>
              <w:instrText>場合のみ記入</w:instrText>
            </w:r>
            <w:r>
              <w:rPr>
                <w:snapToGrid w:val="0"/>
                <w:sz w:val="22"/>
                <w:szCs w:val="22"/>
              </w:rPr>
              <w:instrText>))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22"/>
                <w:szCs w:val="22"/>
              </w:rPr>
              <w:t>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04" w:rsidRDefault="00026A04">
            <w:pPr>
              <w:snapToGrid w:val="0"/>
              <w:spacing w:line="56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）　　―　　　　　　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35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休止・廃止の</w:t>
            </w:r>
            <w:r>
              <w:rPr>
                <w:rFonts w:ascii="?l?r ??fc"/>
                <w:snapToGrid w:val="0"/>
                <w:sz w:val="22"/>
                <w:szCs w:val="22"/>
              </w:rPr>
              <w:br/>
            </w:r>
            <w:r>
              <w:rPr>
                <w:rFonts w:hint="eastAsia"/>
                <w:snapToGrid w:val="0"/>
                <w:sz w:val="22"/>
                <w:szCs w:val="22"/>
              </w:rPr>
              <w:t>場合の理由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026A04" w:rsidRDefault="00026A04" w:rsidP="00026A04">
      <w:pPr>
        <w:snapToGrid w:val="0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center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（指定工事店名　　　　　　　　　　　　　　　　　　　　　）</w:t>
      </w:r>
    </w:p>
    <w:p w:rsidR="007C0A68" w:rsidRPr="00026A04" w:rsidRDefault="007C0A68"/>
    <w:sectPr w:rsidR="007C0A68" w:rsidRPr="00026A04" w:rsidSect="00DE59C9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4"/>
    <w:rsid w:val="00026A04"/>
    <w:rsid w:val="00065D4E"/>
    <w:rsid w:val="003B498F"/>
    <w:rsid w:val="004538CF"/>
    <w:rsid w:val="00606CCA"/>
    <w:rsid w:val="007C0A68"/>
    <w:rsid w:val="00A96C16"/>
    <w:rsid w:val="00B1037B"/>
    <w:rsid w:val="00B43FD6"/>
    <w:rsid w:val="00DE59C9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B1632"/>
  <w15:chartTrackingRefBased/>
  <w15:docId w15:val="{9833FE4E-7D94-491B-8F1F-4D3E30A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04"/>
    <w:pPr>
      <w:widowControl w:val="0"/>
      <w:wordWrap w:val="0"/>
      <w:autoSpaceDE w:val="0"/>
      <w:autoSpaceDN w:val="0"/>
      <w:adjustRightInd w:val="0"/>
      <w:jc w:val="both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okamoto-ken</dc:creator>
  <cp:lastModifiedBy>kondou-t</cp:lastModifiedBy>
  <cp:revision>4</cp:revision>
  <cp:lastPrinted>2021-10-25T06:26:00Z</cp:lastPrinted>
  <dcterms:created xsi:type="dcterms:W3CDTF">2021-06-03T04:53:00Z</dcterms:created>
  <dcterms:modified xsi:type="dcterms:W3CDTF">2022-03-04T05:22:00Z</dcterms:modified>
</cp:coreProperties>
</file>