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2D" w:rsidRPr="007B7295" w:rsidRDefault="00B7582D" w:rsidP="00B7582D">
      <w:pPr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様式第３号（第７条関係）</w:t>
      </w:r>
    </w:p>
    <w:p w:rsidR="00B7582D" w:rsidRPr="007B7295" w:rsidRDefault="00B7582D" w:rsidP="00B7582D">
      <w:pPr>
        <w:jc w:val="center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木造住宅耐震改修費等補助金変更承認申請書</w:t>
      </w:r>
    </w:p>
    <w:p w:rsidR="00B7582D" w:rsidRPr="007B7295" w:rsidRDefault="00B7582D" w:rsidP="00B7582D">
      <w:pPr>
        <w:jc w:val="center"/>
        <w:rPr>
          <w:rFonts w:hAnsi="ＭＳ 明朝"/>
          <w:szCs w:val="22"/>
        </w:rPr>
      </w:pPr>
    </w:p>
    <w:p w:rsidR="00B7582D" w:rsidRPr="007B7295" w:rsidRDefault="00B7582D" w:rsidP="00B7582D">
      <w:pPr>
        <w:jc w:val="right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 xml:space="preserve">　　年　　月　　日</w:t>
      </w:r>
    </w:p>
    <w:p w:rsidR="00B7582D" w:rsidRPr="007B7295" w:rsidRDefault="00B7582D" w:rsidP="00B7582D">
      <w:pPr>
        <w:jc w:val="right"/>
        <w:rPr>
          <w:rFonts w:hAnsi="ＭＳ 明朝"/>
          <w:szCs w:val="22"/>
        </w:rPr>
      </w:pPr>
    </w:p>
    <w:p w:rsidR="00B7582D" w:rsidRPr="007B7295" w:rsidRDefault="00B7582D" w:rsidP="00B7582D">
      <w:pPr>
        <w:ind w:firstLineChars="100" w:firstLine="245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刈谷市長</w:t>
      </w:r>
    </w:p>
    <w:p w:rsidR="00B7582D" w:rsidRPr="007B7295" w:rsidRDefault="00B7582D" w:rsidP="00B7582D">
      <w:pPr>
        <w:rPr>
          <w:rFonts w:hAnsi="ＭＳ 明朝"/>
          <w:szCs w:val="22"/>
        </w:rPr>
      </w:pPr>
    </w:p>
    <w:p w:rsidR="00B7582D" w:rsidRPr="007B7295" w:rsidRDefault="00B7582D" w:rsidP="00B7582D">
      <w:pPr>
        <w:spacing w:line="360" w:lineRule="exact"/>
        <w:ind w:firstLineChars="1400" w:firstLine="3432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申請者　住　　所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spacing w:line="360" w:lineRule="exact"/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氏　　名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autoSpaceDE w:val="0"/>
        <w:autoSpaceDN w:val="0"/>
        <w:spacing w:line="360" w:lineRule="exact"/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電話番号</w:t>
      </w:r>
      <w:r w:rsidRPr="007B7295">
        <w:rPr>
          <w:rFonts w:hAnsi="ＭＳ 明朝" w:hint="eastAsia"/>
          <w:szCs w:val="22"/>
          <w:u w:val="dotted"/>
        </w:rPr>
        <w:t xml:space="preserve">（　　　　）　　　　</w:t>
      </w:r>
      <w:r w:rsidRPr="007B7295">
        <w:rPr>
          <w:rFonts w:hAnsi="ＭＳ 明朝" w:hint="eastAsia"/>
          <w:kern w:val="0"/>
          <w:szCs w:val="22"/>
          <w:u w:val="dotted"/>
        </w:rPr>
        <w:t xml:space="preserve">－　</w:t>
      </w:r>
      <w:r w:rsidRPr="007B7295">
        <w:rPr>
          <w:rFonts w:hAnsi="ＭＳ 明朝" w:hint="eastAsia"/>
          <w:szCs w:val="22"/>
          <w:u w:val="dotted"/>
        </w:rPr>
        <w:t xml:space="preserve">　　　</w:t>
      </w:r>
    </w:p>
    <w:p w:rsidR="00B7582D" w:rsidRPr="007B7295" w:rsidRDefault="00B7582D" w:rsidP="00B7582D">
      <w:pPr>
        <w:rPr>
          <w:rFonts w:hAnsi="ＭＳ 明朝"/>
          <w:szCs w:val="22"/>
        </w:rPr>
      </w:pPr>
    </w:p>
    <w:p w:rsidR="00B7582D" w:rsidRPr="007B7295" w:rsidRDefault="00B7582D" w:rsidP="00B7582D">
      <w:r w:rsidRPr="007B7295">
        <w:rPr>
          <w:rFonts w:hAnsi="ＭＳ 明朝" w:hint="eastAsia"/>
          <w:szCs w:val="22"/>
        </w:rPr>
        <w:t xml:space="preserve">　　　　　年　　月　　日付け　　第　　号で</w:t>
      </w:r>
      <w:r w:rsidR="00284679" w:rsidRPr="007B7295">
        <w:rPr>
          <w:rFonts w:hAnsi="ＭＳ 明朝" w:hint="eastAsia"/>
          <w:szCs w:val="22"/>
        </w:rPr>
        <w:t>補助金の</w:t>
      </w:r>
      <w:r w:rsidRPr="007B7295">
        <w:rPr>
          <w:rFonts w:hAnsi="ＭＳ 明朝" w:hint="eastAsia"/>
          <w:szCs w:val="22"/>
        </w:rPr>
        <w:t>交付決定を受けた耐震改修等の内容を変更したいので、次のとおり申請します。</w:t>
      </w:r>
    </w:p>
    <w:tbl>
      <w:tblPr>
        <w:tblpPr w:leftFromText="142" w:rightFromText="142" w:vertAnchor="text" w:tblpY="18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1291"/>
        <w:gridCol w:w="611"/>
        <w:gridCol w:w="1008"/>
        <w:gridCol w:w="1176"/>
        <w:gridCol w:w="14"/>
        <w:gridCol w:w="523"/>
        <w:gridCol w:w="303"/>
        <w:gridCol w:w="470"/>
        <w:gridCol w:w="10"/>
        <w:gridCol w:w="952"/>
        <w:gridCol w:w="1877"/>
        <w:gridCol w:w="293"/>
      </w:tblGrid>
      <w:tr w:rsidR="007B7295" w:rsidRPr="007B7295" w:rsidTr="005C277A">
        <w:trPr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w w:val="97"/>
                <w:kern w:val="0"/>
                <w:szCs w:val="22"/>
                <w:fitText w:val="1715" w:id="1916002316"/>
              </w:rPr>
              <w:t>木造住宅の所在</w:t>
            </w:r>
            <w:r w:rsidRPr="007B7295">
              <w:rPr>
                <w:rFonts w:hAnsi="ＭＳ 明朝" w:hint="eastAsia"/>
                <w:spacing w:val="5"/>
                <w:w w:val="97"/>
                <w:kern w:val="0"/>
                <w:szCs w:val="22"/>
                <w:fitText w:val="1715" w:id="1916002316"/>
              </w:rPr>
              <w:t>地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刈谷市</w:t>
            </w:r>
          </w:p>
        </w:tc>
      </w:tr>
      <w:tr w:rsidR="007B7295" w:rsidRPr="007B7295" w:rsidTr="005C277A">
        <w:trPr>
          <w:trHeight w:val="340"/>
        </w:trPr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変更前の金額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2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kern w:val="0"/>
                <w:szCs w:val="22"/>
              </w:rPr>
              <w:t>補助決定額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</w:tr>
      <w:tr w:rsidR="007B7295" w:rsidRPr="007B7295" w:rsidTr="005C277A">
        <w:trPr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全体の工事費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</w:p>
        </w:tc>
      </w:tr>
      <w:tr w:rsidR="007B7295" w:rsidRPr="007B7295" w:rsidTr="005C277A">
        <w:trPr>
          <w:trHeight w:val="340"/>
        </w:trPr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変更後の金額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2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kern w:val="0"/>
                <w:szCs w:val="22"/>
              </w:rPr>
              <w:t>変更後の</w:t>
            </w:r>
          </w:p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kern w:val="0"/>
                <w:szCs w:val="22"/>
              </w:rPr>
              <w:t>交付申請額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</w:tr>
      <w:tr w:rsidR="007B7295" w:rsidRPr="007B7295" w:rsidTr="005C277A">
        <w:trPr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全体の工事費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</w:tr>
      <w:tr w:rsidR="007B7295" w:rsidRPr="007B7295" w:rsidTr="005C277A">
        <w:trPr>
          <w:trHeight w:val="425"/>
        </w:trPr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工事予定期間</w:t>
            </w:r>
          </w:p>
        </w:tc>
        <w:tc>
          <w:tcPr>
            <w:tcW w:w="723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 xml:space="preserve">　　　　年　　月　　日～　　　　年　　月　　日</w:t>
            </w:r>
          </w:p>
        </w:tc>
      </w:tr>
      <w:tr w:rsidR="007B7295" w:rsidRPr="007B7295" w:rsidTr="005C277A">
        <w:trPr>
          <w:trHeight w:val="425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建設年月</w:t>
            </w:r>
          </w:p>
        </w:tc>
        <w:tc>
          <w:tcPr>
            <w:tcW w:w="7237" w:type="dxa"/>
            <w:gridSpan w:val="11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 xml:space="preserve">　　　　年　　月</w:t>
            </w:r>
          </w:p>
        </w:tc>
      </w:tr>
      <w:tr w:rsidR="007B7295" w:rsidRPr="007B7295" w:rsidTr="005C277A">
        <w:trPr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pacing w:val="14"/>
                <w:w w:val="86"/>
                <w:kern w:val="0"/>
                <w:szCs w:val="22"/>
                <w:fitText w:val="1715" w:id="1916002317"/>
              </w:rPr>
              <w:t>構造･階数･床面</w:t>
            </w:r>
            <w:r w:rsidRPr="007B7295">
              <w:rPr>
                <w:rFonts w:hAnsi="ＭＳ 明朝" w:hint="eastAsia"/>
                <w:spacing w:val="3"/>
                <w:w w:val="86"/>
                <w:kern w:val="0"/>
                <w:szCs w:val="22"/>
                <w:fitText w:val="1715" w:id="1916002317"/>
              </w:rPr>
              <w:t>積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構造　　　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right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 xml:space="preserve">　階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7969E2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床面積</w:t>
            </w:r>
            <w:r w:rsidR="00BD69FE" w:rsidRPr="007B7295">
              <w:rPr>
                <w:rFonts w:hAnsi="ＭＳ 明朝" w:hint="eastAsia"/>
                <w:szCs w:val="22"/>
              </w:rPr>
              <w:t xml:space="preserve">　</w:t>
            </w:r>
            <w:r w:rsidR="00B7582D" w:rsidRPr="007B7295">
              <w:rPr>
                <w:rFonts w:hAnsi="ＭＳ 明朝" w:hint="eastAsia"/>
                <w:szCs w:val="22"/>
              </w:rPr>
              <w:t>１階　　.  ㎡、２階　　.  ㎡</w:t>
            </w:r>
          </w:p>
        </w:tc>
      </w:tr>
      <w:tr w:rsidR="007B7295" w:rsidRPr="007B7295" w:rsidTr="005C277A">
        <w:trPr>
          <w:trHeight w:hRule="exact" w:val="283"/>
        </w:trPr>
        <w:tc>
          <w:tcPr>
            <w:tcW w:w="9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耐　震　改　修　計　画　等　の　概　要</w:t>
            </w:r>
          </w:p>
        </w:tc>
      </w:tr>
      <w:tr w:rsidR="007B7295" w:rsidRPr="007B7295" w:rsidTr="005C277A">
        <w:trPr>
          <w:cantSplit/>
          <w:trHeight w:hRule="exact" w:val="34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pacing w:val="15"/>
                <w:w w:val="92"/>
                <w:kern w:val="0"/>
                <w:szCs w:val="22"/>
                <w:fitText w:val="893" w:id="1916002318"/>
              </w:rPr>
              <w:t>耐震診</w:t>
            </w:r>
            <w:r w:rsidRPr="007B7295">
              <w:rPr>
                <w:rFonts w:hAnsi="ＭＳ 明朝" w:hint="eastAsia"/>
                <w:w w:val="92"/>
                <w:kern w:val="0"/>
                <w:szCs w:val="22"/>
                <w:fitText w:val="893" w:id="1916002318"/>
              </w:rPr>
              <w:t>断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総合判定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１階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最小値：</w:t>
            </w:r>
          </w:p>
        </w:tc>
      </w:tr>
      <w:tr w:rsidR="007B7295" w:rsidRPr="007B7295" w:rsidTr="005C277A">
        <w:trPr>
          <w:cantSplit/>
          <w:trHeight w:hRule="exact" w:val="34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２階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5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</w:tr>
      <w:tr w:rsidR="007B7295" w:rsidRPr="007B7295" w:rsidTr="005C277A">
        <w:trPr>
          <w:cantSplit/>
          <w:trHeight w:hRule="exact" w:val="3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実施機関</w:t>
            </w:r>
          </w:p>
        </w:tc>
        <w:tc>
          <w:tcPr>
            <w:tcW w:w="50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□市耐震診断　□</w:t>
            </w:r>
            <w:r w:rsidRPr="007B7295">
              <w:rPr>
                <w:rFonts w:hAnsi="ＭＳ 明朝" w:hint="eastAsia"/>
                <w:w w:val="95"/>
                <w:kern w:val="0"/>
                <w:szCs w:val="22"/>
                <w:fitText w:val="2933" w:id="1916002319"/>
              </w:rPr>
              <w:t>(一財)愛知県建築住宅センタ</w:t>
            </w:r>
            <w:r w:rsidRPr="007B7295">
              <w:rPr>
                <w:rFonts w:hAnsi="ＭＳ 明朝" w:hint="eastAsia"/>
                <w:spacing w:val="10"/>
                <w:w w:val="95"/>
                <w:kern w:val="0"/>
                <w:szCs w:val="22"/>
                <w:fitText w:val="2933" w:id="1916002319"/>
              </w:rPr>
              <w:t>ー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実施年度</w:t>
            </w:r>
          </w:p>
        </w:tc>
      </w:tr>
      <w:tr w:rsidR="007B7295" w:rsidRPr="007B7295" w:rsidTr="005C277A">
        <w:trPr>
          <w:trHeight w:hRule="exact" w:val="340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pStyle w:val="af1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 w:rsidRPr="007B7295">
              <w:rPr>
                <w:rFonts w:hint="eastAsia"/>
                <w:spacing w:val="0"/>
                <w:sz w:val="21"/>
              </w:rPr>
              <w:t>変更前の改修後</w:t>
            </w:r>
          </w:p>
          <w:p w:rsidR="00B7582D" w:rsidRPr="007B7295" w:rsidRDefault="00B7582D" w:rsidP="005C277A">
            <w:pPr>
              <w:pStyle w:val="af1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 w:rsidRPr="007B7295">
              <w:rPr>
                <w:rFonts w:hint="eastAsia"/>
                <w:spacing w:val="0"/>
                <w:sz w:val="21"/>
              </w:rPr>
              <w:t>総合判定</w:t>
            </w:r>
            <w:r w:rsidR="00CA34FB">
              <w:rPr>
                <w:rFonts w:hint="eastAsia"/>
                <w:spacing w:val="0"/>
                <w:sz w:val="21"/>
              </w:rPr>
              <w:t>※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１階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最小値：</w:t>
            </w:r>
          </w:p>
        </w:tc>
      </w:tr>
      <w:tr w:rsidR="007B7295" w:rsidRPr="007B7295" w:rsidTr="005C277A">
        <w:trPr>
          <w:trHeight w:hRule="exact"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２階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</w:tr>
      <w:tr w:rsidR="007B7295" w:rsidRPr="007B7295" w:rsidTr="005C277A">
        <w:trPr>
          <w:trHeight w:hRule="exact" w:val="340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pStyle w:val="af1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 w:rsidRPr="007B7295">
              <w:rPr>
                <w:rFonts w:hint="eastAsia"/>
                <w:spacing w:val="0"/>
                <w:sz w:val="21"/>
              </w:rPr>
              <w:t>変更後の改修後</w:t>
            </w:r>
          </w:p>
          <w:p w:rsidR="00B7582D" w:rsidRPr="007B7295" w:rsidRDefault="00B7582D" w:rsidP="005C277A">
            <w:pPr>
              <w:pStyle w:val="af1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 w:rsidRPr="007B7295">
              <w:rPr>
                <w:rFonts w:hint="eastAsia"/>
                <w:spacing w:val="0"/>
                <w:sz w:val="21"/>
              </w:rPr>
              <w:t>総合判定</w:t>
            </w:r>
            <w:r w:rsidR="00CA34FB">
              <w:rPr>
                <w:rFonts w:hint="eastAsia"/>
                <w:spacing w:val="0"/>
                <w:sz w:val="21"/>
              </w:rPr>
              <w:t>※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１階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最小値：</w:t>
            </w:r>
          </w:p>
        </w:tc>
      </w:tr>
      <w:tr w:rsidR="007B7295" w:rsidRPr="007B7295" w:rsidTr="005C277A">
        <w:trPr>
          <w:trHeight w:hRule="exact"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center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２階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Ｘ方向：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Ｙ方向：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</w:tr>
      <w:tr w:rsidR="007B7295" w:rsidRPr="007B7295" w:rsidTr="005C277A">
        <w:trPr>
          <w:cantSplit/>
          <w:trHeight w:val="340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改修計画作成者</w:t>
            </w:r>
            <w:r w:rsidR="00CA34FB">
              <w:rPr>
                <w:rFonts w:hAnsi="ＭＳ 明朝" w:hint="eastAsia"/>
                <w:szCs w:val="22"/>
              </w:rPr>
              <w:t>※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事務所名：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氏名：</w:t>
            </w:r>
          </w:p>
        </w:tc>
      </w:tr>
      <w:tr w:rsidR="007B7295" w:rsidRPr="007B7295" w:rsidTr="005C277A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登録番号：</w:t>
            </w:r>
          </w:p>
        </w:tc>
      </w:tr>
      <w:tr w:rsidR="007B7295" w:rsidRPr="007B7295" w:rsidTr="005C277A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kern w:val="0"/>
                <w:szCs w:val="22"/>
              </w:rPr>
              <w:t>所 在 地</w:t>
            </w:r>
            <w:r w:rsidRPr="007B7295">
              <w:rPr>
                <w:rFonts w:hAnsi="ＭＳ 明朝" w:hint="eastAsia"/>
                <w:szCs w:val="22"/>
              </w:rPr>
              <w:t>：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電話：</w:t>
            </w:r>
          </w:p>
        </w:tc>
      </w:tr>
      <w:tr w:rsidR="007B7295" w:rsidRPr="007B7295" w:rsidTr="005C277A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資格：</w:t>
            </w:r>
            <w:r w:rsidRPr="007B7295">
              <w:rPr>
                <w:rFonts w:hAnsi="ＭＳ 明朝"/>
                <w:szCs w:val="22"/>
              </w:rPr>
              <w:t>(</w:t>
            </w:r>
            <w:r w:rsidRPr="007B7295">
              <w:rPr>
                <w:rFonts w:hAnsi="ＭＳ 明朝" w:hint="eastAsia"/>
                <w:szCs w:val="22"/>
              </w:rPr>
              <w:t>１級・２級・木)建築士(大臣・　　知事)第　　　　　号</w:t>
            </w:r>
          </w:p>
        </w:tc>
      </w:tr>
      <w:tr w:rsidR="007B7295" w:rsidRPr="007B7295" w:rsidTr="005C277A">
        <w:trPr>
          <w:cantSplit/>
          <w:trHeight w:val="340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  <w:tc>
          <w:tcPr>
            <w:tcW w:w="72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愛知県木造住宅耐震診断員　　　第　　　　　　　　号</w:t>
            </w:r>
          </w:p>
        </w:tc>
      </w:tr>
      <w:tr w:rsidR="007B7295" w:rsidRPr="007B7295" w:rsidTr="005C277A">
        <w:trPr>
          <w:cantSplit/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B7582D">
            <w:pPr>
              <w:jc w:val="center"/>
              <w:rPr>
                <w:rFonts w:hAnsi="ＭＳ 明朝"/>
                <w:szCs w:val="22"/>
              </w:rPr>
            </w:pPr>
            <w:r w:rsidRPr="00CA34FB">
              <w:rPr>
                <w:rFonts w:hAnsi="ＭＳ 明朝" w:hint="eastAsia"/>
                <w:spacing w:val="2"/>
                <w:w w:val="97"/>
                <w:kern w:val="0"/>
                <w:szCs w:val="22"/>
                <w:fitText w:val="1715" w:id="1915924224"/>
              </w:rPr>
              <w:t>補助金の受領方</w:t>
            </w:r>
            <w:r w:rsidRPr="00CA34FB">
              <w:rPr>
                <w:rFonts w:hAnsi="ＭＳ 明朝" w:hint="eastAsia"/>
                <w:spacing w:val="-4"/>
                <w:w w:val="97"/>
                <w:kern w:val="0"/>
                <w:szCs w:val="22"/>
                <w:fitText w:val="1715" w:id="1915924224"/>
              </w:rPr>
              <w:t>法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B7582D">
            <w:pPr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□本人受領　　□代理受領</w:t>
            </w:r>
          </w:p>
        </w:tc>
      </w:tr>
      <w:tr w:rsidR="007B7295" w:rsidRPr="007B7295" w:rsidTr="005C277A">
        <w:trPr>
          <w:cantSplit/>
          <w:trHeight w:val="42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  <w:rPr>
                <w:rFonts w:hAnsi="ＭＳ 明朝"/>
                <w:szCs w:val="22"/>
              </w:rPr>
            </w:pPr>
            <w:r w:rsidRPr="007B7295">
              <w:rPr>
                <w:rFonts w:hAnsi="ＭＳ 明朝" w:hint="eastAsia"/>
                <w:szCs w:val="22"/>
              </w:rPr>
              <w:t>通知書の送付先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pPr>
              <w:rPr>
                <w:rFonts w:hAnsi="ＭＳ 明朝"/>
                <w:szCs w:val="22"/>
              </w:rPr>
            </w:pPr>
          </w:p>
        </w:tc>
      </w:tr>
    </w:tbl>
    <w:p w:rsidR="005D2367" w:rsidRPr="007B7295" w:rsidRDefault="00CA34FB" w:rsidP="007D1EAA">
      <w:r>
        <w:rPr>
          <w:rFonts w:hint="eastAsia"/>
        </w:rPr>
        <w:t>※取壊しの場合は記入不要です。</w:t>
      </w:r>
      <w:bookmarkStart w:id="0" w:name="_GoBack"/>
      <w:bookmarkEnd w:id="0"/>
    </w:p>
    <w:sectPr w:rsidR="005D2367" w:rsidRPr="007B7295" w:rsidSect="007D1EAA">
      <w:pgSz w:w="11906" w:h="16838" w:code="9"/>
      <w:pgMar w:top="1418" w:right="1418" w:bottom="851" w:left="1418" w:header="720" w:footer="720" w:gutter="0"/>
      <w:cols w:space="720"/>
      <w:noEndnote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7A" w:rsidRDefault="005C277A" w:rsidP="00CA1995">
      <w:r>
        <w:separator/>
      </w:r>
    </w:p>
  </w:endnote>
  <w:endnote w:type="continuationSeparator" w:id="0">
    <w:p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7A" w:rsidRDefault="005C277A" w:rsidP="00CA1995">
      <w:r>
        <w:separator/>
      </w:r>
    </w:p>
  </w:footnote>
  <w:footnote w:type="continuationSeparator" w:id="0">
    <w:p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287B"/>
    <w:rsid w:val="000032C8"/>
    <w:rsid w:val="00017BD2"/>
    <w:rsid w:val="00042213"/>
    <w:rsid w:val="0004587C"/>
    <w:rsid w:val="000475DC"/>
    <w:rsid w:val="000515A3"/>
    <w:rsid w:val="00095944"/>
    <w:rsid w:val="000A231F"/>
    <w:rsid w:val="000A43B4"/>
    <w:rsid w:val="000B20A9"/>
    <w:rsid w:val="000C0829"/>
    <w:rsid w:val="000C5263"/>
    <w:rsid w:val="000D26C2"/>
    <w:rsid w:val="000E21BC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405142"/>
    <w:rsid w:val="00406C32"/>
    <w:rsid w:val="00407DF9"/>
    <w:rsid w:val="004166E2"/>
    <w:rsid w:val="0042685B"/>
    <w:rsid w:val="00436B75"/>
    <w:rsid w:val="004401FC"/>
    <w:rsid w:val="004453AB"/>
    <w:rsid w:val="0045294E"/>
    <w:rsid w:val="00454C09"/>
    <w:rsid w:val="00454ED1"/>
    <w:rsid w:val="00462F94"/>
    <w:rsid w:val="0048036B"/>
    <w:rsid w:val="0049502D"/>
    <w:rsid w:val="004A320D"/>
    <w:rsid w:val="004A3987"/>
    <w:rsid w:val="004D1E3C"/>
    <w:rsid w:val="004E09E8"/>
    <w:rsid w:val="004F39CE"/>
    <w:rsid w:val="004F4A83"/>
    <w:rsid w:val="00503DFF"/>
    <w:rsid w:val="005270F8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60B9"/>
    <w:rsid w:val="006A6FE1"/>
    <w:rsid w:val="006B1EC6"/>
    <w:rsid w:val="006B3E47"/>
    <w:rsid w:val="006B573A"/>
    <w:rsid w:val="006B6382"/>
    <w:rsid w:val="006B6F6E"/>
    <w:rsid w:val="006C0B19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B7295"/>
    <w:rsid w:val="007C31F4"/>
    <w:rsid w:val="007C32EB"/>
    <w:rsid w:val="007C7E83"/>
    <w:rsid w:val="007D1EAA"/>
    <w:rsid w:val="007F50E9"/>
    <w:rsid w:val="00816FC5"/>
    <w:rsid w:val="008217BC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248D6"/>
    <w:rsid w:val="00925D91"/>
    <w:rsid w:val="00925FE2"/>
    <w:rsid w:val="00930391"/>
    <w:rsid w:val="00936250"/>
    <w:rsid w:val="0096619B"/>
    <w:rsid w:val="00967189"/>
    <w:rsid w:val="009704E4"/>
    <w:rsid w:val="00975751"/>
    <w:rsid w:val="0098432C"/>
    <w:rsid w:val="0099301A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3716"/>
    <w:rsid w:val="00A76515"/>
    <w:rsid w:val="00AA0D22"/>
    <w:rsid w:val="00AA32D8"/>
    <w:rsid w:val="00AA68AF"/>
    <w:rsid w:val="00AB22E4"/>
    <w:rsid w:val="00AB6D0A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72CB"/>
    <w:rsid w:val="00BB5C21"/>
    <w:rsid w:val="00BD30BB"/>
    <w:rsid w:val="00BD69FE"/>
    <w:rsid w:val="00BE040A"/>
    <w:rsid w:val="00BE4D27"/>
    <w:rsid w:val="00BF44FE"/>
    <w:rsid w:val="00C01AF4"/>
    <w:rsid w:val="00C01F11"/>
    <w:rsid w:val="00C20A35"/>
    <w:rsid w:val="00C30170"/>
    <w:rsid w:val="00C43F53"/>
    <w:rsid w:val="00C51561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33F8"/>
    <w:rsid w:val="00CA34FB"/>
    <w:rsid w:val="00CD26E5"/>
    <w:rsid w:val="00D1106B"/>
    <w:rsid w:val="00D267EC"/>
    <w:rsid w:val="00D3316C"/>
    <w:rsid w:val="00D41D21"/>
    <w:rsid w:val="00D46FCF"/>
    <w:rsid w:val="00D716BA"/>
    <w:rsid w:val="00D83BF1"/>
    <w:rsid w:val="00DB3EF3"/>
    <w:rsid w:val="00DC02EA"/>
    <w:rsid w:val="00DC38B4"/>
    <w:rsid w:val="00E05671"/>
    <w:rsid w:val="00E1624F"/>
    <w:rsid w:val="00E302D1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93FFF"/>
    <w:rsid w:val="00FB3B86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AF2E2F-99BF-4C36-B603-9B36825B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abe-yu</cp:lastModifiedBy>
  <cp:revision>5</cp:revision>
  <cp:lastPrinted>2019-02-26T23:39:00Z</cp:lastPrinted>
  <dcterms:created xsi:type="dcterms:W3CDTF">2019-03-26T11:57:00Z</dcterms:created>
  <dcterms:modified xsi:type="dcterms:W3CDTF">2019-04-11T10:33:00Z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