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7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499"/>
        <w:gridCol w:w="14"/>
        <w:gridCol w:w="3915"/>
        <w:gridCol w:w="14"/>
        <w:gridCol w:w="4805"/>
        <w:gridCol w:w="14"/>
      </w:tblGrid>
      <w:tr w:rsidR="000269D8" w:rsidRPr="004742BE" w14:paraId="224627A1" w14:textId="77777777" w:rsidTr="0019323C">
        <w:trPr>
          <w:gridAfter w:val="1"/>
          <w:wAfter w:w="14" w:type="dxa"/>
          <w:trHeight w:val="495"/>
        </w:trPr>
        <w:tc>
          <w:tcPr>
            <w:tcW w:w="94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6E685" w14:textId="77777777" w:rsidR="000269D8" w:rsidRPr="004742BE" w:rsidRDefault="000269D8" w:rsidP="000269D8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8"/>
                <w:szCs w:val="28"/>
              </w:rPr>
            </w:pPr>
            <w:r w:rsidRPr="004742BE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8"/>
                <w:szCs w:val="28"/>
              </w:rPr>
              <w:t>地域</w:t>
            </w:r>
            <w:r w:rsidR="00B7756D" w:rsidRPr="004742BE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8"/>
                <w:szCs w:val="28"/>
              </w:rPr>
              <w:t>サロン活動等補助</w:t>
            </w:r>
            <w:r w:rsidRPr="004742BE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8"/>
                <w:szCs w:val="28"/>
              </w:rPr>
              <w:t xml:space="preserve">事業　</w:t>
            </w:r>
            <w:r w:rsidR="00B7756D" w:rsidRPr="004742BE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8"/>
                <w:szCs w:val="28"/>
                <w:u w:val="single"/>
              </w:rPr>
              <w:t>団体登録</w:t>
            </w:r>
            <w:r w:rsidRPr="004742BE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8"/>
                <w:szCs w:val="28"/>
                <w:u w:val="single"/>
              </w:rPr>
              <w:t>確認票</w:t>
            </w:r>
          </w:p>
        </w:tc>
      </w:tr>
      <w:tr w:rsidR="000269D8" w:rsidRPr="004742BE" w14:paraId="56DECB23" w14:textId="77777777" w:rsidTr="0019323C">
        <w:trPr>
          <w:trHeight w:val="49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AFE83" w14:textId="77777777" w:rsidR="000269D8" w:rsidRPr="004742BE" w:rsidRDefault="000269D8" w:rsidP="000269D8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2DC2E" w14:textId="77777777" w:rsidR="000269D8" w:rsidRPr="004742BE" w:rsidRDefault="000269D8" w:rsidP="000269D8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59C76" w14:textId="77777777" w:rsidR="000269D8" w:rsidRPr="004742BE" w:rsidRDefault="000269D8" w:rsidP="000269D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団体名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04D35" w14:textId="77777777" w:rsidR="000269D8" w:rsidRPr="004742BE" w:rsidRDefault="000269D8" w:rsidP="000269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　　　　　　　　　　　　　　　　　　　　　　　　　　　）</w:t>
            </w:r>
          </w:p>
        </w:tc>
      </w:tr>
      <w:tr w:rsidR="000269D8" w:rsidRPr="004742BE" w14:paraId="5E1687F2" w14:textId="77777777" w:rsidTr="0019323C">
        <w:trPr>
          <w:trHeight w:val="49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3D24F" w14:textId="77777777" w:rsidR="000269D8" w:rsidRPr="004742BE" w:rsidRDefault="000269D8" w:rsidP="000269D8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7FD50" w14:textId="77777777" w:rsidR="000269D8" w:rsidRPr="004742BE" w:rsidRDefault="000269D8" w:rsidP="000269D8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DAD04" w14:textId="77777777" w:rsidR="000269D8" w:rsidRPr="004742BE" w:rsidRDefault="000269D8" w:rsidP="000269D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確認者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732D" w14:textId="77777777" w:rsidR="000269D8" w:rsidRPr="004742BE" w:rsidRDefault="000269D8" w:rsidP="000269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　　　　　　　　　　　　　　　　　　　　　　　　　　　）</w:t>
            </w:r>
          </w:p>
        </w:tc>
      </w:tr>
      <w:tr w:rsidR="000269D8" w:rsidRPr="004742BE" w14:paraId="288858EB" w14:textId="77777777" w:rsidTr="0019323C">
        <w:trPr>
          <w:trHeight w:val="49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A3FD5" w14:textId="77777777" w:rsidR="000269D8" w:rsidRPr="004742BE" w:rsidRDefault="000269D8" w:rsidP="000269D8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F9DF5" w14:textId="77777777" w:rsidR="000269D8" w:rsidRPr="004742BE" w:rsidRDefault="000269D8" w:rsidP="000269D8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B6FBC" w14:textId="77777777" w:rsidR="000269D8" w:rsidRPr="004742BE" w:rsidRDefault="000269D8" w:rsidP="000269D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確認日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A4DD3" w14:textId="77777777" w:rsidR="000269D8" w:rsidRPr="004742BE" w:rsidRDefault="00B50DBF" w:rsidP="000269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令和</w:t>
            </w:r>
            <w:r w:rsidR="000269D8"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年　　　　月　　　　日</w:t>
            </w:r>
          </w:p>
        </w:tc>
      </w:tr>
      <w:tr w:rsidR="000269D8" w:rsidRPr="004742BE" w14:paraId="75A3D56A" w14:textId="77777777" w:rsidTr="0019323C">
        <w:trPr>
          <w:trHeight w:val="7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7EADE" w14:textId="77777777" w:rsidR="000269D8" w:rsidRPr="004742BE" w:rsidRDefault="000269D8" w:rsidP="000269D8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A02AB" w14:textId="77777777" w:rsidR="000269D8" w:rsidRPr="004742BE" w:rsidRDefault="000269D8" w:rsidP="000269D8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5208D" w14:textId="77777777" w:rsidR="000269D8" w:rsidRPr="004742BE" w:rsidRDefault="000269D8" w:rsidP="000269D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EB788" w14:textId="77777777" w:rsidR="000269D8" w:rsidRPr="004742BE" w:rsidRDefault="000269D8" w:rsidP="000269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269D8" w:rsidRPr="004742BE" w14:paraId="7A9A3E90" w14:textId="77777777" w:rsidTr="0019323C">
        <w:trPr>
          <w:trHeight w:val="2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F2AC3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83A00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7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616ED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事業を安全に実施するために、</w:t>
            </w:r>
            <w:r w:rsidR="00C80749" w:rsidRPr="004742B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団体登録</w:t>
            </w:r>
            <w:r w:rsidRPr="004742B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に関する確認のご協力をお願いします。</w:t>
            </w:r>
          </w:p>
        </w:tc>
      </w:tr>
      <w:tr w:rsidR="000269D8" w:rsidRPr="004742BE" w14:paraId="50EF3F03" w14:textId="77777777" w:rsidTr="0019323C">
        <w:trPr>
          <w:trHeight w:val="7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F0A8F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4C751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F778B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9F8EB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269D8" w:rsidRPr="004742BE" w14:paraId="5ED93871" w14:textId="77777777" w:rsidTr="0019323C">
        <w:trPr>
          <w:gridAfter w:val="1"/>
          <w:wAfter w:w="14" w:type="dxa"/>
          <w:trHeight w:val="270"/>
        </w:trPr>
        <w:tc>
          <w:tcPr>
            <w:tcW w:w="4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148CF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①活動団体について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2E433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269D8" w:rsidRPr="004742BE" w14:paraId="3E536F80" w14:textId="77777777" w:rsidTr="00AA39CC">
        <w:trPr>
          <w:trHeight w:val="1308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71E91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8081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ⅰ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E147" w14:textId="77777777" w:rsidR="000269D8" w:rsidRPr="004742BE" w:rsidRDefault="00446524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構成メンバー</w:t>
            </w:r>
            <w:r w:rsidR="00B7756D"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について</w:t>
            </w:r>
            <w:r w:rsidR="000269D8"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？</w:t>
            </w:r>
          </w:p>
          <w:p w14:paraId="554149EB" w14:textId="4C86A934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（おおよその人数）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9024" w14:textId="77777777" w:rsidR="00B74641" w:rsidRPr="004742BE" w:rsidRDefault="00446524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B74641"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全体</w:t>
            </w: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人数</w:t>
            </w:r>
            <w:r w:rsidR="000269D8"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0269D8"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（　　　　　人）</w:t>
            </w:r>
          </w:p>
          <w:p w14:paraId="374F91C4" w14:textId="77777777" w:rsidR="00B74641" w:rsidRPr="004742BE" w:rsidRDefault="00446524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B74641"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内</w:t>
            </w:r>
          </w:p>
          <w:p w14:paraId="1697FA3C" w14:textId="4401671B" w:rsidR="004742BE" w:rsidRPr="004742BE" w:rsidRDefault="00030222" w:rsidP="00474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６５歳以上高齢者（　　　　　　人）</w:t>
            </w:r>
          </w:p>
          <w:p w14:paraId="10523F4F" w14:textId="6516017C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269D8" w:rsidRPr="004742BE" w14:paraId="5A6C907C" w14:textId="77777777" w:rsidTr="00AA39CC">
        <w:trPr>
          <w:trHeight w:val="2679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94503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0D2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ⅱ　</w:t>
            </w:r>
          </w:p>
        </w:tc>
        <w:tc>
          <w:tcPr>
            <w:tcW w:w="3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3BC4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普段はどのような活動をしていますか？</w:t>
            </w:r>
          </w:p>
          <w:p w14:paraId="54F79FE0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あてはまるものにチェックしてください。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2DC4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□簡単な運動（体操・ストレッチなど）</w:t>
            </w:r>
          </w:p>
          <w:p w14:paraId="0691866F" w14:textId="77777777" w:rsidR="000269D8" w:rsidRPr="004742BE" w:rsidRDefault="000269D8" w:rsidP="0019323C">
            <w:pPr>
              <w:widowControl/>
              <w:ind w:left="480" w:hangingChars="200" w:hanging="48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□やや運動量のある動きを伴う運動（エアロビなど）</w:t>
            </w:r>
          </w:p>
          <w:p w14:paraId="17DEF5B7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□歌、カラオケ</w:t>
            </w:r>
          </w:p>
          <w:p w14:paraId="5F853975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□茶話会などのおしゃべり</w:t>
            </w:r>
          </w:p>
          <w:p w14:paraId="4F7F4766" w14:textId="77777777" w:rsidR="000269D8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□手芸や数独、工作などの活動</w:t>
            </w:r>
          </w:p>
          <w:p w14:paraId="14FA1E64" w14:textId="5D6E16F5" w:rsidR="00AA39CC" w:rsidRPr="004742BE" w:rsidRDefault="00AA39CC" w:rsidP="00AA39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767244"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その他（　　　　　　　　　　　　　　　　　　　　）</w:t>
            </w:r>
          </w:p>
        </w:tc>
      </w:tr>
      <w:tr w:rsidR="000269D8" w:rsidRPr="004742BE" w14:paraId="2F950F56" w14:textId="77777777" w:rsidTr="0019323C">
        <w:trPr>
          <w:trHeight w:val="127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FBAB1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E361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ⅲ　</w:t>
            </w:r>
          </w:p>
        </w:tc>
        <w:tc>
          <w:tcPr>
            <w:tcW w:w="3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DA3B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普段の活動では体操などの運動を行っていますか？</w:t>
            </w:r>
          </w:p>
          <w:p w14:paraId="3D64C2AE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あてはまるものにチェックしてください。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5E5B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□ほぼ毎回行っている</w:t>
            </w:r>
          </w:p>
          <w:p w14:paraId="1369BE66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□たまに行っている</w:t>
            </w:r>
          </w:p>
          <w:p w14:paraId="5ABA13C3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□まったく行っていない</w:t>
            </w:r>
          </w:p>
        </w:tc>
      </w:tr>
      <w:tr w:rsidR="000269D8" w:rsidRPr="004742BE" w14:paraId="6F586B0D" w14:textId="77777777" w:rsidTr="0019323C">
        <w:trPr>
          <w:trHeight w:val="699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A1483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96E4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ⅳ　</w:t>
            </w:r>
          </w:p>
        </w:tc>
        <w:tc>
          <w:tcPr>
            <w:tcW w:w="3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9699" w14:textId="77777777" w:rsidR="000269D8" w:rsidRPr="004742BE" w:rsidRDefault="00854149" w:rsidP="00B775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主な参加地区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4964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69D8" w:rsidRPr="004742BE" w14:paraId="3B391BCC" w14:textId="77777777" w:rsidTr="0019323C">
        <w:trPr>
          <w:trHeight w:val="15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18EDF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2F034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5EA02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F36E1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269D8" w:rsidRPr="004742BE" w14:paraId="42CA991C" w14:textId="77777777" w:rsidTr="0019323C">
        <w:trPr>
          <w:gridAfter w:val="1"/>
          <w:wAfter w:w="14" w:type="dxa"/>
          <w:trHeight w:val="270"/>
        </w:trPr>
        <w:tc>
          <w:tcPr>
            <w:tcW w:w="4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C3495" w14:textId="77777777" w:rsidR="0019323C" w:rsidRPr="004742BE" w:rsidRDefault="0019323C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8A9F8F1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②活動</w:t>
            </w:r>
            <w:r w:rsidR="00B7756D" w:rsidRPr="004742B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期間、</w:t>
            </w:r>
            <w:r w:rsidRPr="004742B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場所について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013F5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269D8" w:rsidRPr="004742BE" w14:paraId="3391243E" w14:textId="77777777" w:rsidTr="0019323C">
        <w:trPr>
          <w:trHeight w:val="1288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0B1CB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A4CB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ⅰ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D6E3" w14:textId="60E55C60" w:rsidR="000269D8" w:rsidRPr="004742BE" w:rsidRDefault="00B7756D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主な活動</w:t>
            </w:r>
            <w:r w:rsidR="00446524"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CD76" w14:textId="2C182AC5" w:rsidR="00981586" w:rsidRDefault="00446524" w:rsidP="009815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・</w:t>
            </w:r>
            <w:r w:rsidR="009815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毎（週・月）第</w:t>
            </w:r>
            <w:r w:rsidR="009815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</w:t>
            </w:r>
            <w:r w:rsidR="009815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9815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</w:t>
            </w:r>
            <w:r w:rsidR="009815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曜日</w:t>
            </w:r>
          </w:p>
          <w:p w14:paraId="0BB910F2" w14:textId="5FA65AF5" w:rsidR="00981586" w:rsidRPr="00981586" w:rsidRDefault="00981586" w:rsidP="00981586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・毎月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日</w:t>
            </w:r>
          </w:p>
          <w:p w14:paraId="5D2C643B" w14:textId="77777777" w:rsidR="00446524" w:rsidRPr="004742BE" w:rsidRDefault="00446524" w:rsidP="00B775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C5F01BF" wp14:editId="43D2EE81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130810</wp:posOffset>
                      </wp:positionV>
                      <wp:extent cx="2114550" cy="285750"/>
                      <wp:effectExtent l="57150" t="19050" r="76200" b="952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285750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DB4CC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52.9pt;margin-top:10.3pt;width:166.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" strokecolor="black [3213]" strokeweight="1pt">
                      <v:shadow on="t" color="black" opacity="22937f" origin=",.5" offset="0,.63889mm"/>
                    </v:shape>
                  </w:pict>
                </mc:Fallback>
              </mc:AlternateContent>
            </w:r>
          </w:p>
          <w:p w14:paraId="0B0E02E1" w14:textId="4DAD9DF2" w:rsidR="00B7756D" w:rsidRPr="004742BE" w:rsidRDefault="00446524" w:rsidP="00B7756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・</w:t>
            </w:r>
            <w:r w:rsidR="0098158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その他</w:t>
            </w:r>
          </w:p>
        </w:tc>
      </w:tr>
      <w:tr w:rsidR="000269D8" w:rsidRPr="004742BE" w14:paraId="7A086BEA" w14:textId="77777777" w:rsidTr="0019323C">
        <w:trPr>
          <w:trHeight w:val="981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82255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FF7B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ⅱ　</w:t>
            </w:r>
          </w:p>
        </w:tc>
        <w:tc>
          <w:tcPr>
            <w:tcW w:w="3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DB0A" w14:textId="0D57D640" w:rsidR="000269D8" w:rsidRPr="004742BE" w:rsidRDefault="00B7756D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主な活動時間</w:t>
            </w:r>
          </w:p>
          <w:p w14:paraId="3401E1CE" w14:textId="3CE8081D" w:rsidR="005977AC" w:rsidRPr="004742BE" w:rsidRDefault="003F5876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１回の参加者会費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6724" w14:textId="77777777" w:rsidR="000269D8" w:rsidRPr="004742BE" w:rsidRDefault="00B74641" w:rsidP="00B775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eastAsia="zh-TW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>＿＿時＿＿分　～　＿＿時＿＿</w:t>
            </w:r>
            <w:r w:rsidR="00B7756D"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>分　or  不定</w:t>
            </w:r>
          </w:p>
          <w:p w14:paraId="0CC1989D" w14:textId="77777777" w:rsidR="005977AC" w:rsidRPr="004742BE" w:rsidRDefault="005977AC" w:rsidP="00B775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eastAsia="zh-TW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　　　　　</w:t>
            </w:r>
            <w:r w:rsidR="00B74641"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＿＿＿＿＿＿＿＿＿＿＿</w:t>
            </w: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>円</w:t>
            </w:r>
          </w:p>
        </w:tc>
      </w:tr>
      <w:tr w:rsidR="000269D8" w:rsidRPr="004742BE" w14:paraId="706C1BF7" w14:textId="77777777" w:rsidTr="00B82EB7">
        <w:trPr>
          <w:trHeight w:val="1054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0E8A5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C67F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ⅲ　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FE0F" w14:textId="77777777" w:rsidR="000269D8" w:rsidRPr="004742BE" w:rsidRDefault="00446524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主な活動場所</w:t>
            </w:r>
            <w:r w:rsidR="003F5876"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とそれ</w:t>
            </w: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以外の</w:t>
            </w:r>
            <w:r w:rsidR="00B7756D"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活動場所があれば教えてください。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4C1C" w14:textId="77777777" w:rsidR="000269D8" w:rsidRPr="004742BE" w:rsidRDefault="000269D8" w:rsidP="00B775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B74641"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・主な活動場所　　＿＿＿＿＿＿＿＿＿</w:t>
            </w:r>
          </w:p>
          <w:p w14:paraId="46C78CA9" w14:textId="77777777" w:rsidR="00B74641" w:rsidRPr="004742BE" w:rsidRDefault="00B74641" w:rsidP="00B775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・その他　＿＿＿＿＿＿＿＿＿＿＿＿＿</w:t>
            </w:r>
          </w:p>
        </w:tc>
      </w:tr>
      <w:tr w:rsidR="000269D8" w:rsidRPr="004742BE" w14:paraId="6D14520D" w14:textId="77777777" w:rsidTr="0019323C">
        <w:trPr>
          <w:gridAfter w:val="1"/>
          <w:wAfter w:w="14" w:type="dxa"/>
          <w:trHeight w:val="270"/>
        </w:trPr>
        <w:tc>
          <w:tcPr>
            <w:tcW w:w="4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9B422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  <w:szCs w:val="24"/>
              </w:rPr>
            </w:pPr>
          </w:p>
          <w:p w14:paraId="1E0081A7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4"/>
                <w:szCs w:val="24"/>
              </w:rPr>
            </w:pPr>
          </w:p>
          <w:p w14:paraId="147A9C8B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③申請にあたりご確認ください。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42ECD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269D8" w:rsidRPr="004742BE" w14:paraId="2B793C74" w14:textId="77777777" w:rsidTr="0019323C">
        <w:trPr>
          <w:gridAfter w:val="1"/>
          <w:wAfter w:w="14" w:type="dxa"/>
          <w:trHeight w:val="901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CA5EC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2978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ⅰ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DF85" w14:textId="77777777" w:rsidR="000269D8" w:rsidRPr="004742BE" w:rsidRDefault="005F1DD2" w:rsidP="005F1D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団体登録の審査や定期的な活動の確認のため</w:t>
            </w:r>
            <w:r w:rsidR="00446524"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市が</w:t>
            </w: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活動の様子を見に</w:t>
            </w:r>
            <w:r w:rsidR="00446524"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伺います</w:t>
            </w:r>
            <w:r w:rsidR="00B7756D"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E621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□確認しました</w:t>
            </w:r>
          </w:p>
          <w:p w14:paraId="789160A5" w14:textId="77777777" w:rsidR="005F1DD2" w:rsidRPr="004742BE" w:rsidRDefault="005F1DD2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次回活動日　</w:t>
            </w:r>
            <w:r w:rsidR="00B50DBF"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令和</w:t>
            </w: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年　　　月　　　日</w:t>
            </w:r>
          </w:p>
          <w:p w14:paraId="7C357FEA" w14:textId="77777777" w:rsidR="005F1DD2" w:rsidRPr="004742BE" w:rsidRDefault="005F1DD2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eastAsia="zh-TW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</w:t>
            </w: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lang w:eastAsia="zh-TW"/>
              </w:rPr>
              <w:t>時　　分～　　　時　　分</w:t>
            </w:r>
          </w:p>
        </w:tc>
      </w:tr>
      <w:tr w:rsidR="000269D8" w:rsidRPr="004742BE" w14:paraId="5DD229C8" w14:textId="77777777" w:rsidTr="0019323C">
        <w:trPr>
          <w:gridAfter w:val="1"/>
          <w:wAfter w:w="14" w:type="dxa"/>
          <w:trHeight w:val="226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0FF23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C91D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ⅱ　</w:t>
            </w:r>
          </w:p>
        </w:tc>
        <w:tc>
          <w:tcPr>
            <w:tcW w:w="3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50D9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&lt;活動での事故について&gt;</w:t>
            </w:r>
          </w:p>
          <w:p w14:paraId="70728393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活動に関しては十分安全に</w:t>
            </w:r>
            <w:r w:rsidR="00446524"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配慮し、活動を行ってください</w:t>
            </w: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8A12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□確認しました</w:t>
            </w:r>
          </w:p>
          <w:p w14:paraId="3873D57E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  <w:p w14:paraId="4ED20D7A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参考）保険加入状況</w:t>
            </w:r>
          </w:p>
          <w:p w14:paraId="6B5BDED4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□団体で民間の損害保険に加入します。</w:t>
            </w:r>
          </w:p>
          <w:p w14:paraId="3E805F3B" w14:textId="1F0C3030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□損害保険に加入しません。</w:t>
            </w:r>
          </w:p>
        </w:tc>
      </w:tr>
      <w:tr w:rsidR="000269D8" w:rsidRPr="004742BE" w14:paraId="38E518F6" w14:textId="77777777" w:rsidTr="0019323C">
        <w:trPr>
          <w:gridAfter w:val="1"/>
          <w:wAfter w:w="14" w:type="dxa"/>
          <w:trHeight w:val="1556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9C535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5D24" w14:textId="77777777" w:rsidR="000269D8" w:rsidRPr="004742BE" w:rsidRDefault="000269D8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ⅲ　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1494" w14:textId="77777777" w:rsidR="000269D8" w:rsidRPr="004742BE" w:rsidRDefault="00B7756D" w:rsidP="00D428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刈谷市のホームページ</w:t>
            </w:r>
            <w:r w:rsidR="00D42838"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等で</w:t>
            </w: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活動団体の</w:t>
            </w:r>
            <w:r w:rsidR="005F1DD2"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下記の情報を</w:t>
            </w: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公表</w:t>
            </w:r>
            <w:r w:rsidR="00D42838"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し</w:t>
            </w: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ます。</w:t>
            </w:r>
          </w:p>
          <w:p w14:paraId="67C35E2F" w14:textId="77777777" w:rsidR="005F1DD2" w:rsidRPr="004742BE" w:rsidRDefault="005F1DD2" w:rsidP="0019323C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・団体名</w:t>
            </w:r>
          </w:p>
          <w:p w14:paraId="4D012AFB" w14:textId="77777777" w:rsidR="005F1DD2" w:rsidRPr="004742BE" w:rsidRDefault="005F1DD2" w:rsidP="0019323C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・代表者名</w:t>
            </w:r>
          </w:p>
          <w:p w14:paraId="40DACD54" w14:textId="77777777" w:rsidR="005F1DD2" w:rsidRPr="004742BE" w:rsidRDefault="005F1DD2" w:rsidP="0019323C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・連絡先</w:t>
            </w:r>
          </w:p>
          <w:p w14:paraId="2503E9CE" w14:textId="77777777" w:rsidR="005F1DD2" w:rsidRPr="004742BE" w:rsidRDefault="005F1DD2" w:rsidP="0019323C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・主な活動場所</w:t>
            </w:r>
          </w:p>
          <w:p w14:paraId="222D58F5" w14:textId="77777777" w:rsidR="005F1DD2" w:rsidRPr="004742BE" w:rsidRDefault="005F1DD2" w:rsidP="0019323C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・活動内容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7B34" w14:textId="5BC54F23" w:rsidR="00D42838" w:rsidRPr="004742BE" w:rsidRDefault="000269D8" w:rsidP="00981586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□確認しました</w:t>
            </w:r>
          </w:p>
          <w:p w14:paraId="6A9963B0" w14:textId="77777777" w:rsidR="005F1DD2" w:rsidRPr="004742BE" w:rsidRDefault="005F1DD2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1496D8" wp14:editId="46EB96FD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78740</wp:posOffset>
                      </wp:positionV>
                      <wp:extent cx="2371725" cy="828040"/>
                      <wp:effectExtent l="57150" t="19050" r="85725" b="8636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1725" cy="828040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1E8D2" id="大かっこ 2" o:spid="_x0000_s1026" type="#_x0000_t185" style="position:absolute;margin-left:40.8pt;margin-top:6.2pt;width:186.75pt;height:6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" strokecolor="black [3213]" strokeweight="1pt">
                      <v:shadow on="t" color="black" opacity="22937f" origin=",.5" offset="0,.63889mm"/>
                    </v:shape>
                  </w:pict>
                </mc:Fallback>
              </mc:AlternateContent>
            </w:r>
          </w:p>
          <w:p w14:paraId="19924310" w14:textId="77777777" w:rsidR="005F1DD2" w:rsidRPr="004742BE" w:rsidRDefault="005F1DD2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ＰＲ内容</w:t>
            </w:r>
          </w:p>
          <w:p w14:paraId="1B237469" w14:textId="77777777" w:rsidR="005F1DD2" w:rsidRPr="004742BE" w:rsidRDefault="005F1DD2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を記載し</w:t>
            </w:r>
          </w:p>
          <w:p w14:paraId="3A35B171" w14:textId="77777777" w:rsidR="005F1DD2" w:rsidRPr="004742BE" w:rsidRDefault="005F1DD2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て下さい。</w:t>
            </w:r>
          </w:p>
        </w:tc>
      </w:tr>
      <w:tr w:rsidR="00510E96" w:rsidRPr="004742BE" w14:paraId="22DD6040" w14:textId="77777777" w:rsidTr="0019323C">
        <w:trPr>
          <w:gridAfter w:val="1"/>
          <w:wAfter w:w="14" w:type="dxa"/>
          <w:trHeight w:val="143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B7833" w14:textId="77777777" w:rsidR="00510E96" w:rsidRPr="004742BE" w:rsidRDefault="00510E96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F0669" w14:textId="77777777" w:rsidR="00510E96" w:rsidRPr="004742BE" w:rsidRDefault="0038394F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ⅳ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5A15E" w14:textId="77777777" w:rsidR="00510E96" w:rsidRPr="004742BE" w:rsidRDefault="005F1DD2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市役所や地域包括支援センター（またはケアマネジャー）から利用者の受け入れが可能かどうか確認があります。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C67F7" w14:textId="77777777" w:rsidR="00510E96" w:rsidRPr="004742BE" w:rsidRDefault="00510E96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□確認しました</w:t>
            </w:r>
          </w:p>
        </w:tc>
      </w:tr>
      <w:tr w:rsidR="005F1DD2" w:rsidRPr="004742BE" w14:paraId="68F9F29A" w14:textId="77777777" w:rsidTr="0019323C">
        <w:trPr>
          <w:gridAfter w:val="1"/>
          <w:wAfter w:w="14" w:type="dxa"/>
          <w:trHeight w:val="1435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231D9" w14:textId="77777777" w:rsidR="005F1DD2" w:rsidRPr="004742BE" w:rsidRDefault="005F1DD2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F06F5" w14:textId="77777777" w:rsidR="005F1DD2" w:rsidRPr="004742BE" w:rsidRDefault="005F1DD2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ⅴ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AB687" w14:textId="77777777" w:rsidR="005F1DD2" w:rsidRPr="004742BE" w:rsidRDefault="005F1DD2" w:rsidP="005F1DD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補助金交付にあたり、適正な申請であるか、審査を行います。その際に随時必要な書類の提出を求める場合があります。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9247F" w14:textId="77777777" w:rsidR="005F1DD2" w:rsidRPr="004742BE" w:rsidRDefault="005F1DD2" w:rsidP="0002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□確認しました</w:t>
            </w:r>
          </w:p>
        </w:tc>
      </w:tr>
      <w:tr w:rsidR="0019323C" w:rsidRPr="004742BE" w14:paraId="645366B5" w14:textId="77777777" w:rsidTr="0019323C">
        <w:trPr>
          <w:gridBefore w:val="1"/>
          <w:gridAfter w:val="1"/>
          <w:wBefore w:w="218" w:type="dxa"/>
          <w:wAfter w:w="14" w:type="dxa"/>
          <w:trHeight w:val="143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CEF50" w14:textId="77777777" w:rsidR="0019323C" w:rsidRPr="004742BE" w:rsidRDefault="0019323C" w:rsidP="00AA1F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ⅵ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A315" w14:textId="77777777" w:rsidR="0019323C" w:rsidRPr="004742BE" w:rsidRDefault="0019323C" w:rsidP="001932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補助金交付にあたり、刈谷市から</w:t>
            </w:r>
            <w:r w:rsidR="00110687"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当</w:t>
            </w: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事業以外の補助金の助成を受けていますか。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E405D" w14:textId="77777777" w:rsidR="0019323C" w:rsidRPr="004742BE" w:rsidRDefault="0019323C" w:rsidP="00AA1F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□確認しました</w:t>
            </w:r>
          </w:p>
          <w:p w14:paraId="6857DA31" w14:textId="77777777" w:rsidR="0019323C" w:rsidRPr="004742BE" w:rsidRDefault="0019323C" w:rsidP="00AA1F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□受けている　　　　　　□受けていない</w:t>
            </w:r>
          </w:p>
          <w:p w14:paraId="0D5A82AA" w14:textId="77777777" w:rsidR="0019323C" w:rsidRPr="004742BE" w:rsidRDefault="0019323C" w:rsidP="001932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7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6E981B5F" w14:textId="77777777" w:rsidR="00DA6D30" w:rsidRPr="004742BE" w:rsidRDefault="00DA6D30" w:rsidP="0019323C"/>
    <w:sectPr w:rsidR="00DA6D30" w:rsidRPr="004742BE" w:rsidSect="0019323C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2E8153" w14:textId="77777777" w:rsidR="006862C0" w:rsidRDefault="006862C0" w:rsidP="0019323C">
      <w:r>
        <w:separator/>
      </w:r>
    </w:p>
  </w:endnote>
  <w:endnote w:type="continuationSeparator" w:id="0">
    <w:p w14:paraId="15B692EC" w14:textId="77777777" w:rsidR="006862C0" w:rsidRDefault="006862C0" w:rsidP="00193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C3C6E" w14:textId="77777777" w:rsidR="006862C0" w:rsidRDefault="006862C0" w:rsidP="0019323C">
      <w:r>
        <w:separator/>
      </w:r>
    </w:p>
  </w:footnote>
  <w:footnote w:type="continuationSeparator" w:id="0">
    <w:p w14:paraId="73B78E62" w14:textId="77777777" w:rsidR="006862C0" w:rsidRDefault="006862C0" w:rsidP="00193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94F"/>
    <w:rsid w:val="000269D8"/>
    <w:rsid w:val="00030222"/>
    <w:rsid w:val="00110687"/>
    <w:rsid w:val="0019323C"/>
    <w:rsid w:val="00343B18"/>
    <w:rsid w:val="0038394F"/>
    <w:rsid w:val="003F5876"/>
    <w:rsid w:val="00446524"/>
    <w:rsid w:val="004742BE"/>
    <w:rsid w:val="00510E96"/>
    <w:rsid w:val="005977AC"/>
    <w:rsid w:val="005F1DD2"/>
    <w:rsid w:val="006862C0"/>
    <w:rsid w:val="00767244"/>
    <w:rsid w:val="00854149"/>
    <w:rsid w:val="00981586"/>
    <w:rsid w:val="00A8694F"/>
    <w:rsid w:val="00AA39CC"/>
    <w:rsid w:val="00AD35A1"/>
    <w:rsid w:val="00B50DBF"/>
    <w:rsid w:val="00B72E7F"/>
    <w:rsid w:val="00B74641"/>
    <w:rsid w:val="00B7756D"/>
    <w:rsid w:val="00B82EB7"/>
    <w:rsid w:val="00C80749"/>
    <w:rsid w:val="00C93E8A"/>
    <w:rsid w:val="00D42838"/>
    <w:rsid w:val="00DA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8EA934F"/>
  <w15:docId w15:val="{06B8964F-B9E2-495A-9D9F-30508504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2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323C"/>
  </w:style>
  <w:style w:type="paragraph" w:styleId="a5">
    <w:name w:val="footer"/>
    <w:basedOn w:val="a"/>
    <w:link w:val="a6"/>
    <w:uiPriority w:val="99"/>
    <w:unhideWhenUsed/>
    <w:rsid w:val="001932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3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5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25400">
          <a:solidFill>
            <a:schemeClr val="tx1"/>
          </a:solidFill>
        </a:ln>
      </a:spPr>
      <a:bodyPr rtlCol="0" anchor="ctr"/>
      <a:lstStyle/>
      <a:style>
        <a:lnRef idx="3">
          <a:schemeClr val="dk1"/>
        </a:lnRef>
        <a:fillRef idx="0">
          <a:schemeClr val="dk1"/>
        </a:fillRef>
        <a:effectRef idx="2">
          <a:schemeClr val="dk1"/>
        </a:effectRef>
        <a:fontRef idx="minor">
          <a:schemeClr val="tx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FE3E7-CF0E-4338-8544-EF57C49C9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別府　真希子</dc:creator>
  <cp:keywords/>
  <dc:description/>
  <cp:lastModifiedBy>赤松　龍之介</cp:lastModifiedBy>
  <cp:revision>20</cp:revision>
  <cp:lastPrinted>2024-07-16T07:11:00Z</cp:lastPrinted>
  <dcterms:created xsi:type="dcterms:W3CDTF">2017-04-18T05:49:00Z</dcterms:created>
  <dcterms:modified xsi:type="dcterms:W3CDTF">2024-08-29T02:14:00Z</dcterms:modified>
</cp:coreProperties>
</file>