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7CCAA" w14:textId="77777777" w:rsidR="00484C6A" w:rsidRDefault="00484C6A" w:rsidP="00B610AD">
      <w:pPr>
        <w:spacing w:line="200" w:lineRule="exact"/>
        <w:rPr>
          <w:kern w:val="0"/>
          <w:szCs w:val="24"/>
          <w:shd w:val="pct15" w:color="auto" w:fill="FFFFFF"/>
        </w:rPr>
      </w:pPr>
      <w:bookmarkStart w:id="0" w:name="_GoBack"/>
      <w:bookmarkEnd w:id="0"/>
    </w:p>
    <w:p w14:paraId="6171C4DA" w14:textId="125352AD" w:rsidR="00B610AD" w:rsidRDefault="00810710" w:rsidP="00B610AD">
      <w:pPr>
        <w:spacing w:line="200" w:lineRule="exact"/>
        <w:rPr>
          <w:kern w:val="0"/>
          <w:szCs w:val="24"/>
          <w:shd w:val="pct15" w:color="auto" w:fill="FFFFFF"/>
        </w:rPr>
      </w:pPr>
      <w:r>
        <w:rPr>
          <w:rFonts w:hint="eastAsia"/>
          <w:noProof/>
          <w:spacing w:val="260"/>
          <w:kern w:val="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FC6BF0E" wp14:editId="069C7181">
                <wp:simplePos x="0" y="0"/>
                <wp:positionH relativeFrom="column">
                  <wp:posOffset>5015026</wp:posOffset>
                </wp:positionH>
                <wp:positionV relativeFrom="paragraph">
                  <wp:posOffset>-247087</wp:posOffset>
                </wp:positionV>
                <wp:extent cx="1619250" cy="491562"/>
                <wp:effectExtent l="0" t="0" r="0" b="381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491562"/>
                        </a:xfrm>
                        <a:prstGeom prst="rect">
                          <a:avLst/>
                        </a:prstGeom>
                        <a:noFill/>
                        <a:ln cmpd="sng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11A033" w14:textId="2385B90E" w:rsidR="00810710" w:rsidRPr="00352F2B" w:rsidRDefault="00810710" w:rsidP="0081071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bdr w:val="single" w:sz="4" w:space="0" w:color="auto"/>
                              </w:rPr>
                            </w:pPr>
                            <w:r w:rsidRPr="00352F2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 令 和 </w:t>
                            </w:r>
                            <w:r w:rsidR="005A472F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７</w:t>
                            </w:r>
                            <w:r w:rsidRPr="00352F2B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年</w:t>
                            </w:r>
                            <w:r w:rsidRPr="00352F2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352F2B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度</w:t>
                            </w:r>
                            <w:r w:rsidRPr="00352F2B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72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FC6BF0E" id="正方形/長方形 2" o:spid="_x0000_s1027" style="position:absolute;left:0;text-align:left;margin-left:394.9pt;margin-top:-19.45pt;width:127.5pt;height:38.7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" filled="f" stroked="f" strokeweight="2pt">
                <v:textbox inset="3mm,2mm,1mm,1mm">
                  <w:txbxContent>
                    <w:p w14:paraId="2011A033" w14:textId="2385B90E" w:rsidR="00810710" w:rsidRPr="00352F2B" w:rsidRDefault="00810710" w:rsidP="00810710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  <w:bdr w:val="single" w:sz="4" w:space="0" w:color="auto"/>
                        </w:rPr>
                      </w:pPr>
                      <w:r w:rsidRPr="00352F2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  <w:bdr w:val="single" w:sz="4" w:space="0" w:color="auto"/>
                        </w:rPr>
                        <w:t xml:space="preserve"> 令 和 </w:t>
                      </w:r>
                      <w:r w:rsidR="005A472F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  <w:bdr w:val="single" w:sz="4" w:space="0" w:color="auto"/>
                        </w:rPr>
                        <w:t>７</w:t>
                      </w:r>
                      <w:r w:rsidRPr="00352F2B">
                        <w:rPr>
                          <w:rFonts w:asciiTheme="majorEastAsia" w:eastAsiaTheme="majorEastAsia" w:hAnsiTheme="majorEastAsia"/>
                          <w:sz w:val="20"/>
                          <w:szCs w:val="20"/>
                          <w:bdr w:val="single" w:sz="4" w:space="0" w:color="auto"/>
                        </w:rPr>
                        <w:t>年</w:t>
                      </w:r>
                      <w:r w:rsidRPr="00352F2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  <w:bdr w:val="single" w:sz="4" w:space="0" w:color="auto"/>
                        </w:rPr>
                        <w:t xml:space="preserve"> </w:t>
                      </w:r>
                      <w:r w:rsidRPr="00352F2B">
                        <w:rPr>
                          <w:rFonts w:asciiTheme="majorEastAsia" w:eastAsiaTheme="majorEastAsia" w:hAnsiTheme="majorEastAsia"/>
                          <w:sz w:val="20"/>
                          <w:szCs w:val="20"/>
                          <w:bdr w:val="single" w:sz="4" w:space="0" w:color="auto"/>
                        </w:rPr>
                        <w:t>度</w:t>
                      </w:r>
                      <w:r w:rsidRPr="00352F2B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610AD">
        <w:rPr>
          <w:rFonts w:hint="eastAsia"/>
          <w:noProof/>
          <w:spacing w:val="260"/>
          <w:kern w:val="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BB0741" wp14:editId="34121497">
                <wp:simplePos x="0" y="0"/>
                <wp:positionH relativeFrom="column">
                  <wp:posOffset>1979559</wp:posOffset>
                </wp:positionH>
                <wp:positionV relativeFrom="paragraph">
                  <wp:posOffset>24130</wp:posOffset>
                </wp:positionV>
                <wp:extent cx="2519680" cy="719455"/>
                <wp:effectExtent l="0" t="0" r="0" b="444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71945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4686BA" w14:textId="77777777" w:rsidR="00696E24" w:rsidRPr="005F1FD6" w:rsidRDefault="00696E24" w:rsidP="00696E24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sz w:val="52"/>
                                <w:szCs w:val="52"/>
                              </w:rPr>
                            </w:pPr>
                            <w:r w:rsidRPr="005F1FD6">
                              <w:rPr>
                                <w:rFonts w:asciiTheme="majorEastAsia" w:eastAsiaTheme="majorEastAsia" w:hAnsiTheme="majorEastAsia" w:hint="eastAsia"/>
                                <w:sz w:val="52"/>
                                <w:szCs w:val="52"/>
                              </w:rPr>
                              <w:t>市民相談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45720" rIns="180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ABB0741" id="正方形/長方形 14" o:spid="_x0000_s1028" style="position:absolute;left:0;text-align:left;margin-left:155.85pt;margin-top:1.9pt;width:198.4pt;height:56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" fillcolor="#b2a1c7 [1943]" stroked="f" strokeweight="2pt">
                <v:textbox inset="5mm,,5mm">
                  <w:txbxContent>
                    <w:p w14:paraId="084686BA" w14:textId="77777777" w:rsidR="00696E24" w:rsidRPr="005F1FD6" w:rsidRDefault="00696E24" w:rsidP="00696E24">
                      <w:pPr>
                        <w:jc w:val="distribute"/>
                        <w:rPr>
                          <w:rFonts w:asciiTheme="majorEastAsia" w:eastAsiaTheme="majorEastAsia" w:hAnsiTheme="majorEastAsia"/>
                          <w:sz w:val="52"/>
                          <w:szCs w:val="52"/>
                        </w:rPr>
                      </w:pPr>
                      <w:r w:rsidRPr="005F1FD6">
                        <w:rPr>
                          <w:rFonts w:asciiTheme="majorEastAsia" w:eastAsiaTheme="majorEastAsia" w:hAnsiTheme="majorEastAsia" w:hint="eastAsia"/>
                          <w:sz w:val="52"/>
                          <w:szCs w:val="52"/>
                        </w:rPr>
                        <w:t>市民相談</w:t>
                      </w:r>
                    </w:p>
                  </w:txbxContent>
                </v:textbox>
              </v:rect>
            </w:pict>
          </mc:Fallback>
        </mc:AlternateContent>
      </w:r>
    </w:p>
    <w:p w14:paraId="6499CAB7" w14:textId="77777777" w:rsidR="00B610AD" w:rsidRDefault="00B610AD" w:rsidP="00B610AD">
      <w:pPr>
        <w:spacing w:line="200" w:lineRule="exact"/>
        <w:rPr>
          <w:kern w:val="0"/>
          <w:szCs w:val="24"/>
          <w:shd w:val="pct15" w:color="auto" w:fill="FFFFFF"/>
        </w:rPr>
      </w:pPr>
    </w:p>
    <w:p w14:paraId="7B02C16B" w14:textId="77777777" w:rsidR="00B610AD" w:rsidRDefault="00B610AD" w:rsidP="00B610AD">
      <w:pPr>
        <w:spacing w:line="200" w:lineRule="exact"/>
        <w:rPr>
          <w:kern w:val="0"/>
          <w:szCs w:val="24"/>
          <w:shd w:val="pct15" w:color="auto" w:fill="FFFFFF"/>
        </w:rPr>
      </w:pPr>
    </w:p>
    <w:p w14:paraId="33C31823" w14:textId="77777777" w:rsidR="00B610AD" w:rsidRDefault="00B610AD" w:rsidP="00B610AD">
      <w:pPr>
        <w:spacing w:line="200" w:lineRule="exact"/>
        <w:rPr>
          <w:kern w:val="0"/>
          <w:szCs w:val="24"/>
          <w:shd w:val="pct15" w:color="auto" w:fill="FFFFFF"/>
        </w:rPr>
      </w:pPr>
    </w:p>
    <w:p w14:paraId="5E81D0B4" w14:textId="77777777" w:rsidR="00CE4326" w:rsidRDefault="00CE4326" w:rsidP="00B610AD">
      <w:pPr>
        <w:spacing w:line="200" w:lineRule="exact"/>
        <w:rPr>
          <w:kern w:val="0"/>
          <w:szCs w:val="24"/>
          <w:shd w:val="pct15" w:color="auto" w:fill="FFFFFF"/>
        </w:rPr>
      </w:pPr>
    </w:p>
    <w:p w14:paraId="35306900" w14:textId="77777777" w:rsidR="00CE4326" w:rsidRDefault="00CE4326" w:rsidP="00B610AD">
      <w:pPr>
        <w:spacing w:line="200" w:lineRule="exact"/>
        <w:rPr>
          <w:kern w:val="0"/>
          <w:szCs w:val="24"/>
          <w:shd w:val="pct15" w:color="auto" w:fill="FFFFFF"/>
        </w:rPr>
      </w:pPr>
    </w:p>
    <w:p w14:paraId="1D38F626" w14:textId="77777777" w:rsidR="00CE4326" w:rsidRDefault="00CE4326" w:rsidP="00B610AD">
      <w:pPr>
        <w:spacing w:line="200" w:lineRule="exact"/>
        <w:rPr>
          <w:kern w:val="0"/>
          <w:szCs w:val="24"/>
          <w:shd w:val="pct15" w:color="auto" w:fill="FFFFFF"/>
        </w:rPr>
      </w:pPr>
    </w:p>
    <w:tbl>
      <w:tblPr>
        <w:tblStyle w:val="a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CE4326" w:rsidRPr="008149DB" w14:paraId="1002D648" w14:textId="77777777" w:rsidTr="00840D41">
        <w:trPr>
          <w:jc w:val="center"/>
        </w:trPr>
        <w:tc>
          <w:tcPr>
            <w:tcW w:w="10235" w:type="dxa"/>
            <w:tcBorders>
              <w:bottom w:val="dotted" w:sz="4" w:space="0" w:color="auto"/>
            </w:tcBorders>
          </w:tcPr>
          <w:p w14:paraId="2D47DEC8" w14:textId="77777777" w:rsidR="00CE4326" w:rsidRDefault="00CE4326" w:rsidP="00840D41">
            <w:pPr>
              <w:spacing w:beforeLines="25" w:before="96"/>
              <w:jc w:val="left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くらし安心課での</w:t>
            </w:r>
            <w:r w:rsidRPr="008149DB">
              <w:rPr>
                <w:rFonts w:hint="eastAsia"/>
                <w:kern w:val="0"/>
                <w:szCs w:val="24"/>
              </w:rPr>
              <w:t>相談は、</w:t>
            </w:r>
          </w:p>
          <w:p w14:paraId="393A635E" w14:textId="77777777" w:rsidR="00CE4326" w:rsidRPr="008149DB" w:rsidRDefault="00CE4326" w:rsidP="00840D41">
            <w:pPr>
              <w:jc w:val="right"/>
              <w:rPr>
                <w:kern w:val="0"/>
                <w:szCs w:val="28"/>
              </w:rPr>
            </w:pPr>
            <w:r w:rsidRPr="00302145">
              <w:rPr>
                <w:rFonts w:asciiTheme="majorEastAsia" w:eastAsiaTheme="majorEastAsia" w:hAnsiTheme="majorEastAsia" w:hint="eastAsia"/>
                <w:kern w:val="0"/>
                <w:sz w:val="36"/>
                <w:szCs w:val="36"/>
              </w:rPr>
              <w:t>刈谷市在住</w:t>
            </w:r>
            <w:r w:rsidRPr="003C62CB">
              <w:rPr>
                <w:rFonts w:asciiTheme="minorEastAsia" w:hAnsiTheme="minorEastAsia" w:hint="eastAsia"/>
                <w:kern w:val="0"/>
                <w:sz w:val="32"/>
                <w:szCs w:val="32"/>
              </w:rPr>
              <w:t xml:space="preserve"> </w:t>
            </w:r>
            <w:r w:rsidRPr="003C62CB">
              <w:rPr>
                <w:rFonts w:asciiTheme="minorEastAsia" w:hAnsiTheme="minorEastAsia" w:hint="eastAsia"/>
                <w:kern w:val="0"/>
                <w:szCs w:val="24"/>
              </w:rPr>
              <w:t xml:space="preserve">又は </w:t>
            </w:r>
            <w:r w:rsidRPr="00302145">
              <w:rPr>
                <w:rFonts w:asciiTheme="majorEastAsia" w:eastAsiaTheme="majorEastAsia" w:hAnsiTheme="majorEastAsia" w:hint="eastAsia"/>
                <w:kern w:val="0"/>
                <w:sz w:val="36"/>
                <w:szCs w:val="36"/>
              </w:rPr>
              <w:t>刈谷市内に土地･建物を所有</w:t>
            </w:r>
            <w:r>
              <w:rPr>
                <w:rFonts w:asciiTheme="majorEastAsia" w:eastAsiaTheme="majorEastAsia" w:hAnsiTheme="majorEastAsia" w:hint="eastAsia"/>
                <w:kern w:val="0"/>
                <w:sz w:val="36"/>
                <w:szCs w:val="36"/>
              </w:rPr>
              <w:t>する個人</w:t>
            </w:r>
            <w:r>
              <w:rPr>
                <w:rFonts w:hint="eastAsia"/>
                <w:kern w:val="0"/>
                <w:szCs w:val="24"/>
              </w:rPr>
              <w:t xml:space="preserve"> </w:t>
            </w:r>
            <w:r>
              <w:rPr>
                <w:rFonts w:hint="eastAsia"/>
                <w:kern w:val="0"/>
                <w:szCs w:val="24"/>
              </w:rPr>
              <w:t>が</w:t>
            </w:r>
            <w:r w:rsidRPr="008149DB">
              <w:rPr>
                <w:rFonts w:hint="eastAsia"/>
                <w:kern w:val="0"/>
                <w:szCs w:val="24"/>
              </w:rPr>
              <w:t>対象</w:t>
            </w:r>
            <w:r>
              <w:rPr>
                <w:rFonts w:hint="eastAsia"/>
                <w:kern w:val="0"/>
                <w:szCs w:val="24"/>
              </w:rPr>
              <w:t>です</w:t>
            </w:r>
            <w:r w:rsidRPr="008149DB">
              <w:rPr>
                <w:rFonts w:hint="eastAsia"/>
                <w:kern w:val="0"/>
                <w:szCs w:val="24"/>
              </w:rPr>
              <w:t>。</w:t>
            </w:r>
          </w:p>
        </w:tc>
      </w:tr>
    </w:tbl>
    <w:p w14:paraId="57E3466C" w14:textId="77777777" w:rsidR="001021C8" w:rsidRDefault="00520DB6" w:rsidP="00B610AD">
      <w:pPr>
        <w:ind w:leftChars="500" w:left="1276"/>
        <w:rPr>
          <w:kern w:val="0"/>
          <w:sz w:val="52"/>
          <w:szCs w:val="52"/>
        </w:rPr>
      </w:pPr>
      <w:r>
        <w:rPr>
          <w:noProof/>
          <w:kern w:val="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ACC5BD" wp14:editId="632AB82D">
                <wp:simplePos x="0" y="0"/>
                <wp:positionH relativeFrom="column">
                  <wp:posOffset>3877945</wp:posOffset>
                </wp:positionH>
                <wp:positionV relativeFrom="paragraph">
                  <wp:posOffset>2479819</wp:posOffset>
                </wp:positionV>
                <wp:extent cx="1947600" cy="793080"/>
                <wp:effectExtent l="0" t="0" r="14605" b="26670"/>
                <wp:wrapNone/>
                <wp:docPr id="1" name="メ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7600" cy="793080"/>
                        </a:xfrm>
                        <a:prstGeom prst="foldedCorner">
                          <a:avLst/>
                        </a:prstGeom>
                        <a:noFill/>
                        <a:ln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60EA39" w14:textId="77777777" w:rsidR="00520DB6" w:rsidRPr="0048233B" w:rsidRDefault="00520DB6" w:rsidP="0048233B">
                            <w:pPr>
                              <w:spacing w:line="4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48233B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相談は</w:t>
                            </w:r>
                            <w:r w:rsidRPr="0048233B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  <w:t>すべて無料</w:t>
                            </w:r>
                          </w:p>
                          <w:p w14:paraId="43064115" w14:textId="77777777" w:rsidR="00520DB6" w:rsidRPr="0048233B" w:rsidRDefault="00520DB6" w:rsidP="0048233B">
                            <w:pPr>
                              <w:spacing w:line="40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48233B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秘密は</w:t>
                            </w:r>
                            <w:r w:rsidRPr="0048233B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  <w:t>厳守します。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108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4ACC5BD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" o:spid="_x0000_s1029" type="#_x0000_t65" style="position:absolute;left:0;text-align:left;margin-left:305.35pt;margin-top:195.25pt;width:153.35pt;height:62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" adj="18000" filled="f" strokecolor="black [3200]" strokeweight="2pt">
                <v:textbox inset="3mm,3mm,1mm,1mm">
                  <w:txbxContent>
                    <w:p w14:paraId="0A60EA39" w14:textId="77777777" w:rsidR="00520DB6" w:rsidRPr="0048233B" w:rsidRDefault="00520DB6" w:rsidP="0048233B">
                      <w:pPr>
                        <w:spacing w:line="400" w:lineRule="exact"/>
                        <w:jc w:val="left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48233B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相談は</w:t>
                      </w:r>
                      <w:r w:rsidRPr="0048233B"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  <w:t>すべて無料</w:t>
                      </w:r>
                    </w:p>
                    <w:p w14:paraId="43064115" w14:textId="77777777" w:rsidR="00520DB6" w:rsidRPr="0048233B" w:rsidRDefault="00520DB6" w:rsidP="0048233B">
                      <w:pPr>
                        <w:spacing w:line="400" w:lineRule="exact"/>
                        <w:jc w:val="left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48233B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秘密は</w:t>
                      </w:r>
                      <w:r w:rsidRPr="0048233B"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  <w:t>厳守します。</w:t>
                      </w:r>
                    </w:p>
                  </w:txbxContent>
                </v:textbox>
              </v:shape>
            </w:pict>
          </mc:Fallback>
        </mc:AlternateContent>
      </w:r>
      <w:r w:rsidR="005D2A51">
        <w:rPr>
          <w:noProof/>
          <w:kern w:val="0"/>
          <w:sz w:val="52"/>
          <w:szCs w:val="52"/>
        </w:rPr>
        <w:drawing>
          <wp:inline distT="0" distB="0" distL="0" distR="0" wp14:anchorId="78E8925A" wp14:editId="0D437824">
            <wp:extent cx="2639683" cy="3733475"/>
            <wp:effectExtent l="0" t="0" r="8890" b="635"/>
            <wp:docPr id="11" name="図 11" descr="\\gw14backup.city.kariya.lg.jp\共有ドライブ\010 各課からのお知らせ\0015 広報広聴課\刈谷市マスコットキャラクター「かつなりくん」\イラスト集\キャラクターイラス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w14backup.city.kariya.lg.jp\共有ドライブ\010 各課からのお知らせ\0015 広報広聴課\刈谷市マスコットキャラクター「かつなりくん」\イラスト集\キャラクターイラスト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463" cy="378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520DB6" w:rsidRPr="008149DB" w14:paraId="7E26C481" w14:textId="77777777" w:rsidTr="00CE4326">
        <w:trPr>
          <w:trHeight w:val="2026"/>
          <w:jc w:val="center"/>
        </w:trPr>
        <w:tc>
          <w:tcPr>
            <w:tcW w:w="10195" w:type="dxa"/>
          </w:tcPr>
          <w:p w14:paraId="451174E7" w14:textId="77777777" w:rsidR="00520DB6" w:rsidRDefault="00520DB6" w:rsidP="00E57159">
            <w:pPr>
              <w:jc w:val="left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留意事項</w:t>
            </w:r>
          </w:p>
          <w:p w14:paraId="49BE8953" w14:textId="77777777" w:rsidR="00A4156A" w:rsidRPr="0048233B" w:rsidRDefault="00A4156A" w:rsidP="0048233B">
            <w:pPr>
              <w:spacing w:line="420" w:lineRule="exact"/>
              <w:ind w:leftChars="100" w:left="550" w:hangingChars="100" w:hanging="295"/>
              <w:jc w:val="left"/>
              <w:rPr>
                <w:rFonts w:asciiTheme="majorEastAsia" w:eastAsiaTheme="majorEastAsia" w:hAnsiTheme="majorEastAsia"/>
                <w:kern w:val="0"/>
                <w:sz w:val="32"/>
                <w:szCs w:val="32"/>
              </w:rPr>
            </w:pPr>
            <w:r w:rsidRPr="0048233B">
              <w:rPr>
                <w:rFonts w:asciiTheme="majorEastAsia" w:eastAsiaTheme="majorEastAsia" w:hAnsiTheme="majorEastAsia" w:hint="eastAsia"/>
                <w:kern w:val="0"/>
                <w:sz w:val="32"/>
                <w:szCs w:val="32"/>
              </w:rPr>
              <w:t>◇</w:t>
            </w:r>
            <w:r w:rsidR="00CE4326">
              <w:rPr>
                <w:rFonts w:asciiTheme="majorEastAsia" w:eastAsiaTheme="majorEastAsia" w:hAnsiTheme="majorEastAsia" w:hint="eastAsia"/>
                <w:kern w:val="0"/>
                <w:sz w:val="32"/>
                <w:szCs w:val="32"/>
              </w:rPr>
              <w:t>弁護士など専門家による</w:t>
            </w:r>
            <w:r w:rsidR="004B2DFE" w:rsidRPr="0048233B">
              <w:rPr>
                <w:rFonts w:asciiTheme="majorEastAsia" w:eastAsiaTheme="majorEastAsia" w:hAnsiTheme="majorEastAsia" w:hint="eastAsia"/>
                <w:kern w:val="0"/>
                <w:sz w:val="32"/>
                <w:szCs w:val="32"/>
              </w:rPr>
              <w:t>相談は紛争解決の方法等を助言するもので、相談内容そのものを解決するものではありません。相談内容の解決は、ご相談者自身で行うことをご理解のうえ、ご利用ください。</w:t>
            </w:r>
          </w:p>
          <w:p w14:paraId="2DA712F7" w14:textId="77777777" w:rsidR="004B2DFE" w:rsidRPr="0048233B" w:rsidRDefault="004B2DFE" w:rsidP="0048233B">
            <w:pPr>
              <w:spacing w:line="420" w:lineRule="exact"/>
              <w:ind w:leftChars="100" w:left="550" w:hangingChars="100" w:hanging="295"/>
              <w:jc w:val="left"/>
              <w:rPr>
                <w:rFonts w:asciiTheme="majorEastAsia" w:eastAsiaTheme="majorEastAsia" w:hAnsiTheme="majorEastAsia"/>
                <w:kern w:val="0"/>
                <w:sz w:val="32"/>
                <w:szCs w:val="32"/>
              </w:rPr>
            </w:pPr>
            <w:r w:rsidRPr="0048233B">
              <w:rPr>
                <w:rFonts w:asciiTheme="majorEastAsia" w:eastAsiaTheme="majorEastAsia" w:hAnsiTheme="majorEastAsia" w:hint="eastAsia"/>
                <w:kern w:val="0"/>
                <w:sz w:val="32"/>
                <w:szCs w:val="32"/>
              </w:rPr>
              <w:t>◇利益相反（依頼者と利害が対立し、職務の公正を害する危険のある行為）の関係により、相談概要をお聞きした後にお断りすることがあります。その場合は、再度別の日程で予約し相談をお受けください。</w:t>
            </w:r>
          </w:p>
          <w:p w14:paraId="7D8F5116" w14:textId="77777777" w:rsidR="00B610AD" w:rsidRPr="00B610AD" w:rsidRDefault="00B610AD" w:rsidP="00B610AD">
            <w:pPr>
              <w:spacing w:line="200" w:lineRule="exact"/>
              <w:jc w:val="left"/>
              <w:rPr>
                <w:kern w:val="0"/>
                <w:sz w:val="22"/>
              </w:rPr>
            </w:pPr>
          </w:p>
        </w:tc>
      </w:tr>
    </w:tbl>
    <w:p w14:paraId="304D9175" w14:textId="77777777" w:rsidR="001021C8" w:rsidRPr="00E37A38" w:rsidRDefault="001021C8" w:rsidP="00B610AD">
      <w:pPr>
        <w:spacing w:line="200" w:lineRule="exact"/>
        <w:rPr>
          <w:rFonts w:asciiTheme="majorEastAsia" w:eastAsiaTheme="majorEastAsia" w:hAnsiTheme="majorEastAsia"/>
          <w:kern w:val="0"/>
          <w:sz w:val="22"/>
        </w:rPr>
      </w:pPr>
    </w:p>
    <w:p w14:paraId="2AD21471" w14:textId="77777777" w:rsidR="00520DB6" w:rsidRPr="00E37A38" w:rsidRDefault="00520DB6" w:rsidP="00B610AD">
      <w:pPr>
        <w:spacing w:line="200" w:lineRule="exact"/>
        <w:rPr>
          <w:rFonts w:asciiTheme="majorEastAsia" w:eastAsiaTheme="majorEastAsia" w:hAnsiTheme="majorEastAsia"/>
          <w:kern w:val="0"/>
          <w:sz w:val="22"/>
        </w:rPr>
      </w:pPr>
    </w:p>
    <w:p w14:paraId="5866EBD8" w14:textId="77777777" w:rsidR="001021C8" w:rsidRPr="00E37A38" w:rsidRDefault="00CD035E" w:rsidP="0086698A">
      <w:pPr>
        <w:ind w:leftChars="100" w:left="255"/>
        <w:rPr>
          <w:rFonts w:asciiTheme="majorEastAsia" w:eastAsiaTheme="majorEastAsia" w:hAnsiTheme="majorEastAsia"/>
          <w:kern w:val="0"/>
          <w:sz w:val="36"/>
          <w:szCs w:val="36"/>
        </w:rPr>
      </w:pPr>
      <w:r w:rsidRPr="00E37A38">
        <w:rPr>
          <w:rFonts w:asciiTheme="majorEastAsia" w:eastAsiaTheme="majorEastAsia" w:hAnsiTheme="majorEastAsia" w:hint="eastAsia"/>
          <w:kern w:val="0"/>
          <w:sz w:val="32"/>
          <w:szCs w:val="32"/>
        </w:rPr>
        <w:t>予約・相談は</w:t>
      </w:r>
      <w:r w:rsidR="003C62CB" w:rsidRPr="00E37A38">
        <w:rPr>
          <w:rFonts w:asciiTheme="majorEastAsia" w:eastAsiaTheme="majorEastAsia" w:hAnsiTheme="majorEastAsia" w:hint="eastAsia"/>
          <w:kern w:val="0"/>
          <w:sz w:val="32"/>
          <w:szCs w:val="32"/>
        </w:rPr>
        <w:t xml:space="preserve">　　　　　　</w:t>
      </w:r>
      <w:r w:rsidR="00875F89" w:rsidRPr="00E37A38">
        <w:rPr>
          <w:rFonts w:asciiTheme="majorEastAsia" w:eastAsiaTheme="majorEastAsia" w:hAnsiTheme="majorEastAsia" w:hint="eastAsia"/>
          <w:kern w:val="0"/>
          <w:sz w:val="48"/>
          <w:szCs w:val="48"/>
        </w:rPr>
        <w:t>〈</w:t>
      </w:r>
      <w:r w:rsidR="00607044" w:rsidRPr="00E37A38">
        <w:rPr>
          <w:rFonts w:asciiTheme="majorEastAsia" w:eastAsiaTheme="majorEastAsia" w:hAnsiTheme="majorEastAsia" w:hint="eastAsia"/>
          <w:kern w:val="0"/>
          <w:sz w:val="48"/>
          <w:szCs w:val="48"/>
        </w:rPr>
        <w:t>０５６６</w:t>
      </w:r>
      <w:r w:rsidR="00875F89" w:rsidRPr="00E37A38">
        <w:rPr>
          <w:rFonts w:asciiTheme="majorEastAsia" w:eastAsiaTheme="majorEastAsia" w:hAnsiTheme="majorEastAsia" w:hint="eastAsia"/>
          <w:kern w:val="0"/>
          <w:sz w:val="48"/>
          <w:szCs w:val="48"/>
        </w:rPr>
        <w:t>〉</w:t>
      </w:r>
      <w:r w:rsidR="00607044" w:rsidRPr="00E37A38">
        <w:rPr>
          <w:rFonts w:asciiTheme="majorEastAsia" w:eastAsiaTheme="majorEastAsia" w:hAnsiTheme="majorEastAsia" w:hint="eastAsia"/>
          <w:kern w:val="0"/>
          <w:sz w:val="48"/>
          <w:szCs w:val="48"/>
        </w:rPr>
        <w:t>６２</w:t>
      </w:r>
      <w:r w:rsidR="001021C8" w:rsidRPr="00E37A38">
        <w:rPr>
          <w:rFonts w:asciiTheme="majorEastAsia" w:eastAsiaTheme="majorEastAsia" w:hAnsiTheme="majorEastAsia"/>
          <w:kern w:val="0"/>
          <w:sz w:val="48"/>
          <w:szCs w:val="48"/>
        </w:rPr>
        <w:t>-</w:t>
      </w:r>
      <w:r w:rsidR="00607044" w:rsidRPr="00E37A38">
        <w:rPr>
          <w:rFonts w:asciiTheme="majorEastAsia" w:eastAsiaTheme="majorEastAsia" w:hAnsiTheme="majorEastAsia" w:hint="eastAsia"/>
          <w:kern w:val="0"/>
          <w:sz w:val="48"/>
          <w:szCs w:val="48"/>
        </w:rPr>
        <w:t>１０５８</w:t>
      </w:r>
    </w:p>
    <w:p w14:paraId="7F72B187" w14:textId="77777777" w:rsidR="003C62CB" w:rsidRPr="00E37A38" w:rsidRDefault="003C62CB" w:rsidP="00B610AD">
      <w:pPr>
        <w:spacing w:line="200" w:lineRule="exact"/>
        <w:rPr>
          <w:rFonts w:asciiTheme="majorEastAsia" w:eastAsiaTheme="majorEastAsia" w:hAnsiTheme="majorEastAsia"/>
          <w:kern w:val="0"/>
          <w:sz w:val="22"/>
        </w:rPr>
      </w:pPr>
    </w:p>
    <w:p w14:paraId="6E11961B" w14:textId="77777777" w:rsidR="003C62CB" w:rsidRPr="00E37A38" w:rsidRDefault="003C62CB" w:rsidP="0086698A">
      <w:pPr>
        <w:ind w:leftChars="100" w:left="255"/>
        <w:rPr>
          <w:rFonts w:asciiTheme="majorEastAsia" w:eastAsiaTheme="majorEastAsia" w:hAnsiTheme="majorEastAsia"/>
          <w:kern w:val="0"/>
          <w:sz w:val="36"/>
          <w:szCs w:val="36"/>
        </w:rPr>
      </w:pPr>
      <w:r w:rsidRPr="00E37A38">
        <w:rPr>
          <w:rFonts w:asciiTheme="majorEastAsia" w:eastAsiaTheme="majorEastAsia" w:hAnsiTheme="majorEastAsia" w:hint="eastAsia"/>
          <w:kern w:val="0"/>
          <w:sz w:val="32"/>
          <w:szCs w:val="32"/>
        </w:rPr>
        <w:t xml:space="preserve">刈谷市消費生活センター　</w:t>
      </w:r>
      <w:r w:rsidRPr="00E37A38">
        <w:rPr>
          <w:rFonts w:asciiTheme="majorEastAsia" w:eastAsiaTheme="majorEastAsia" w:hAnsiTheme="majorEastAsia" w:hint="eastAsia"/>
          <w:kern w:val="0"/>
          <w:sz w:val="48"/>
          <w:szCs w:val="48"/>
        </w:rPr>
        <w:t>〈０５６６〉９１</w:t>
      </w:r>
      <w:r w:rsidRPr="00E37A38">
        <w:rPr>
          <w:rFonts w:asciiTheme="majorEastAsia" w:eastAsiaTheme="majorEastAsia" w:hAnsiTheme="majorEastAsia"/>
          <w:kern w:val="0"/>
          <w:sz w:val="48"/>
          <w:szCs w:val="48"/>
        </w:rPr>
        <w:t>-</w:t>
      </w:r>
      <w:r w:rsidRPr="00E37A38">
        <w:rPr>
          <w:rFonts w:asciiTheme="majorEastAsia" w:eastAsiaTheme="majorEastAsia" w:hAnsiTheme="majorEastAsia" w:hint="eastAsia"/>
          <w:kern w:val="0"/>
          <w:sz w:val="48"/>
          <w:szCs w:val="48"/>
        </w:rPr>
        <w:t>１１９５</w:t>
      </w:r>
    </w:p>
    <w:p w14:paraId="33B872A2" w14:textId="77777777" w:rsidR="008149DB" w:rsidRPr="00E37A38" w:rsidRDefault="008149DB" w:rsidP="00B610AD">
      <w:pPr>
        <w:spacing w:line="200" w:lineRule="exact"/>
        <w:rPr>
          <w:rFonts w:asciiTheme="majorEastAsia" w:eastAsiaTheme="majorEastAsia" w:hAnsiTheme="majorEastAsia"/>
          <w:sz w:val="22"/>
        </w:rPr>
      </w:pPr>
    </w:p>
    <w:p w14:paraId="46128F30" w14:textId="77777777" w:rsidR="00013BC2" w:rsidRPr="00E37A38" w:rsidRDefault="00013BC2" w:rsidP="00B610AD">
      <w:pPr>
        <w:spacing w:line="200" w:lineRule="exact"/>
        <w:rPr>
          <w:rFonts w:asciiTheme="majorEastAsia" w:eastAsiaTheme="majorEastAsia" w:hAnsiTheme="majorEastAsia"/>
          <w:szCs w:val="24"/>
        </w:rPr>
      </w:pPr>
    </w:p>
    <w:p w14:paraId="510BF236" w14:textId="77777777" w:rsidR="00607044" w:rsidRPr="00E37A38" w:rsidRDefault="001021C8" w:rsidP="001522BE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E37A38">
        <w:rPr>
          <w:rFonts w:asciiTheme="majorEastAsia" w:eastAsiaTheme="majorEastAsia" w:hAnsiTheme="majorEastAsia" w:hint="eastAsia"/>
          <w:sz w:val="32"/>
          <w:szCs w:val="32"/>
        </w:rPr>
        <w:t>刈谷市役所</w:t>
      </w:r>
      <w:r w:rsidR="00D059F1" w:rsidRPr="00E37A38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EE7837" w:rsidRPr="00E37A38">
        <w:rPr>
          <w:rFonts w:asciiTheme="majorEastAsia" w:eastAsiaTheme="majorEastAsia" w:hAnsiTheme="majorEastAsia" w:hint="eastAsia"/>
          <w:sz w:val="32"/>
          <w:szCs w:val="32"/>
        </w:rPr>
        <w:t>くらし安心</w:t>
      </w:r>
      <w:r w:rsidRPr="00E37A38">
        <w:rPr>
          <w:rFonts w:asciiTheme="majorEastAsia" w:eastAsiaTheme="majorEastAsia" w:hAnsiTheme="majorEastAsia" w:hint="eastAsia"/>
          <w:sz w:val="32"/>
          <w:szCs w:val="32"/>
        </w:rPr>
        <w:t>課市民相談係</w:t>
      </w:r>
      <w:r w:rsidR="00607044" w:rsidRPr="00E37A38">
        <w:rPr>
          <w:rFonts w:asciiTheme="majorEastAsia" w:eastAsiaTheme="majorEastAsia" w:hAnsiTheme="majorEastAsia"/>
          <w:sz w:val="32"/>
          <w:szCs w:val="32"/>
        </w:rPr>
        <w:br w:type="page"/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83"/>
        <w:gridCol w:w="1669"/>
        <w:gridCol w:w="3879"/>
        <w:gridCol w:w="973"/>
        <w:gridCol w:w="3278"/>
      </w:tblGrid>
      <w:tr w:rsidR="00085D80" w14:paraId="1F973A58" w14:textId="77777777" w:rsidTr="00F50466">
        <w:trPr>
          <w:trHeight w:hRule="exact" w:val="567"/>
        </w:trPr>
        <w:tc>
          <w:tcPr>
            <w:tcW w:w="58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257F049" w14:textId="5E4A02FC" w:rsidR="00085D80" w:rsidRPr="00E835A9" w:rsidRDefault="00085D80" w:rsidP="00DB101B">
            <w:pPr>
              <w:ind w:leftChars="100" w:left="255"/>
              <w:rPr>
                <w:rFonts w:asciiTheme="majorEastAsia" w:eastAsiaTheme="majorEastAsia" w:hAnsiTheme="majorEastAsia"/>
                <w:b/>
                <w:spacing w:val="20"/>
                <w:szCs w:val="28"/>
              </w:rPr>
            </w:pPr>
            <w:r w:rsidRPr="00E835A9">
              <w:rPr>
                <w:rFonts w:asciiTheme="majorEastAsia" w:eastAsiaTheme="majorEastAsia" w:hAnsiTheme="majorEastAsia" w:hint="eastAsia"/>
                <w:b/>
                <w:spacing w:val="20"/>
                <w:szCs w:val="28"/>
              </w:rPr>
              <w:lastRenderedPageBreak/>
              <w:t>弁護士による法律相談</w:t>
            </w:r>
            <w:r w:rsidR="00CE4326">
              <w:rPr>
                <w:rFonts w:asciiTheme="majorEastAsia" w:eastAsiaTheme="majorEastAsia" w:hAnsiTheme="majorEastAsia" w:hint="eastAsia"/>
                <w:b/>
                <w:spacing w:val="20"/>
                <w:szCs w:val="28"/>
              </w:rPr>
              <w:t xml:space="preserve">　</w:t>
            </w:r>
            <w:r w:rsidR="00CE4326" w:rsidRPr="00CE4326">
              <w:rPr>
                <w:rFonts w:asciiTheme="majorEastAsia" w:eastAsiaTheme="majorEastAsia" w:hAnsiTheme="majorEastAsia" w:hint="eastAsia"/>
                <w:b/>
                <w:spacing w:val="20"/>
                <w:sz w:val="22"/>
                <w:szCs w:val="28"/>
              </w:rPr>
              <w:t>年度内２回まで</w:t>
            </w:r>
          </w:p>
        </w:tc>
        <w:tc>
          <w:tcPr>
            <w:tcW w:w="425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2AA053A" w14:textId="77777777" w:rsidR="00085D80" w:rsidRDefault="00085D80" w:rsidP="00414C21">
            <w:pPr>
              <w:ind w:leftChars="50" w:left="128"/>
              <w:rPr>
                <w:szCs w:val="24"/>
              </w:rPr>
            </w:pPr>
            <w:r>
              <w:rPr>
                <w:rFonts w:hint="eastAsia"/>
                <w:szCs w:val="24"/>
              </w:rPr>
              <w:t>＜予約制＞</w:t>
            </w:r>
          </w:p>
        </w:tc>
      </w:tr>
      <w:tr w:rsidR="0034227E" w:rsidRPr="0034227E" w14:paraId="0108319D" w14:textId="77777777" w:rsidTr="005127E1">
        <w:trPr>
          <w:trHeight w:hRule="exact" w:val="51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60542" w14:textId="77777777" w:rsidR="0034227E" w:rsidRPr="0034227E" w:rsidRDefault="0034227E" w:rsidP="002C7D73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46CCD" w14:textId="77777777" w:rsidR="0034227E" w:rsidRPr="0034227E" w:rsidRDefault="0034227E" w:rsidP="002C7D73">
            <w:pPr>
              <w:rPr>
                <w:rFonts w:asciiTheme="minorEastAsia" w:hAnsiTheme="minorEastAsia"/>
                <w:szCs w:val="24"/>
              </w:rPr>
            </w:pPr>
            <w:r w:rsidRPr="0034227E">
              <w:rPr>
                <w:rFonts w:asciiTheme="minorEastAsia" w:hAnsiTheme="minorEastAsia" w:hint="eastAsia"/>
                <w:szCs w:val="24"/>
              </w:rPr>
              <w:t>相談内容</w:t>
            </w:r>
          </w:p>
        </w:tc>
        <w:tc>
          <w:tcPr>
            <w:tcW w:w="81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EB450" w14:textId="77777777" w:rsidR="0034227E" w:rsidRPr="0034227E" w:rsidRDefault="0034227E" w:rsidP="00A26377">
            <w:pPr>
              <w:rPr>
                <w:rFonts w:asciiTheme="minorEastAsia" w:hAnsiTheme="minorEastAsia"/>
                <w:kern w:val="0"/>
                <w:szCs w:val="24"/>
              </w:rPr>
            </w:pPr>
            <w:r w:rsidRPr="0034227E">
              <w:rPr>
                <w:rFonts w:asciiTheme="minorEastAsia" w:hAnsiTheme="minorEastAsia" w:hint="eastAsia"/>
                <w:kern w:val="0"/>
                <w:szCs w:val="24"/>
              </w:rPr>
              <w:t>民事上の法律問題、離婚、相続、金銭トラブルなど</w:t>
            </w:r>
          </w:p>
        </w:tc>
      </w:tr>
      <w:tr w:rsidR="00A26377" w14:paraId="1AECC6BF" w14:textId="77777777" w:rsidTr="005127E1">
        <w:trPr>
          <w:trHeight w:hRule="exact" w:val="51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411A1" w14:textId="77777777" w:rsidR="00A26377" w:rsidRDefault="00A26377" w:rsidP="002C7D73">
            <w:pPr>
              <w:rPr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50CCE" w14:textId="77777777" w:rsidR="00A26377" w:rsidRDefault="00A26377" w:rsidP="002C7D7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相談日時</w:t>
            </w:r>
          </w:p>
        </w:tc>
        <w:tc>
          <w:tcPr>
            <w:tcW w:w="4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90C79" w14:textId="77777777" w:rsidR="00A26377" w:rsidRPr="006D3374" w:rsidRDefault="00A26377" w:rsidP="00A26377">
            <w:pPr>
              <w:rPr>
                <w:rFonts w:asciiTheme="majorEastAsia" w:eastAsiaTheme="majorEastAsia" w:hAnsiTheme="majorEastAsia"/>
                <w:szCs w:val="24"/>
              </w:rPr>
            </w:pPr>
            <w:r w:rsidRPr="006D3374">
              <w:rPr>
                <w:rFonts w:asciiTheme="majorEastAsia" w:eastAsiaTheme="majorEastAsia" w:hAnsiTheme="majorEastAsia" w:hint="eastAsia"/>
                <w:szCs w:val="24"/>
              </w:rPr>
              <w:t>月曜日、</w:t>
            </w:r>
            <w:r w:rsidRPr="006D3374">
              <w:rPr>
                <w:rFonts w:asciiTheme="majorEastAsia" w:eastAsiaTheme="majorEastAsia" w:hAnsiTheme="majorEastAsia" w:hint="eastAsia"/>
                <w:kern w:val="0"/>
                <w:szCs w:val="24"/>
              </w:rPr>
              <w:t>第４</w:t>
            </w:r>
            <w:r w:rsidRPr="006D3374">
              <w:rPr>
                <w:rFonts w:asciiTheme="majorEastAsia" w:eastAsiaTheme="majorEastAsia" w:hAnsiTheme="majorEastAsia" w:hint="eastAsia"/>
                <w:szCs w:val="24"/>
              </w:rPr>
              <w:t>水曜日</w:t>
            </w:r>
            <w:r w:rsidRPr="006D3374">
              <w:rPr>
                <w:rFonts w:asciiTheme="majorEastAsia" w:eastAsiaTheme="majorEastAsia" w:hAnsiTheme="majorEastAsia" w:hint="eastAsia"/>
                <w:kern w:val="0"/>
                <w:szCs w:val="24"/>
              </w:rPr>
              <w:t>、第１～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３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金曜日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040A6" w14:textId="77777777" w:rsidR="00A26377" w:rsidRPr="00A26377" w:rsidRDefault="00A26377" w:rsidP="00A26377">
            <w:pPr>
              <w:rPr>
                <w:rFonts w:asciiTheme="majorEastAsia" w:eastAsiaTheme="majorEastAsia" w:hAnsiTheme="majorEastAsia"/>
                <w:szCs w:val="24"/>
              </w:rPr>
            </w:pPr>
            <w:r w:rsidRPr="006D3374">
              <w:rPr>
                <w:rFonts w:asciiTheme="majorEastAsia" w:eastAsiaTheme="majorEastAsia" w:hAnsiTheme="majorEastAsia" w:hint="eastAsia"/>
                <w:kern w:val="0"/>
                <w:szCs w:val="24"/>
              </w:rPr>
              <w:t>午後１時～午後４時</w:t>
            </w:r>
          </w:p>
        </w:tc>
      </w:tr>
      <w:tr w:rsidR="00A26377" w14:paraId="3A916B71" w14:textId="77777777" w:rsidTr="005127E1">
        <w:trPr>
          <w:trHeight w:hRule="exact" w:val="51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147D6" w14:textId="77777777" w:rsidR="00A26377" w:rsidRDefault="00A26377" w:rsidP="002C7D73">
            <w:pPr>
              <w:rPr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D83EE" w14:textId="77777777" w:rsidR="00A26377" w:rsidRDefault="00A26377" w:rsidP="002C7D73">
            <w:pPr>
              <w:rPr>
                <w:szCs w:val="24"/>
              </w:rPr>
            </w:pPr>
          </w:p>
        </w:tc>
        <w:tc>
          <w:tcPr>
            <w:tcW w:w="48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B1B3A" w14:textId="77777777" w:rsidR="00A26377" w:rsidRPr="006D3374" w:rsidRDefault="00A26377" w:rsidP="00A26377">
            <w:pPr>
              <w:rPr>
                <w:rFonts w:asciiTheme="majorEastAsia" w:eastAsiaTheme="majorEastAsia" w:hAnsiTheme="majorEastAsia"/>
                <w:szCs w:val="24"/>
              </w:rPr>
            </w:pPr>
            <w:r w:rsidRPr="006D3374">
              <w:rPr>
                <w:rFonts w:asciiTheme="majorEastAsia" w:eastAsiaTheme="majorEastAsia" w:hAnsiTheme="majorEastAsia" w:hint="eastAsia"/>
                <w:kern w:val="0"/>
                <w:szCs w:val="24"/>
              </w:rPr>
              <w:t>第２水曜日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、第４金曜日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04AC7" w14:textId="77777777" w:rsidR="00A26377" w:rsidRPr="00A26377" w:rsidRDefault="00A26377" w:rsidP="00A26377">
            <w:pPr>
              <w:rPr>
                <w:rFonts w:asciiTheme="majorEastAsia" w:eastAsiaTheme="majorEastAsia" w:hAnsiTheme="majorEastAsia"/>
                <w:szCs w:val="24"/>
              </w:rPr>
            </w:pPr>
            <w:r w:rsidRPr="006D3374">
              <w:rPr>
                <w:rFonts w:asciiTheme="majorEastAsia" w:eastAsiaTheme="majorEastAsia" w:hAnsiTheme="majorEastAsia" w:hint="eastAsia"/>
                <w:kern w:val="0"/>
                <w:szCs w:val="24"/>
              </w:rPr>
              <w:t>午前９時～正午</w:t>
            </w:r>
          </w:p>
        </w:tc>
      </w:tr>
      <w:tr w:rsidR="00414C21" w14:paraId="2D88D9DD" w14:textId="77777777" w:rsidTr="00414C21">
        <w:trPr>
          <w:trHeight w:hRule="exact" w:val="51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39BE6" w14:textId="77777777" w:rsidR="00414C21" w:rsidRDefault="00414C21" w:rsidP="002C7D73">
            <w:pPr>
              <w:rPr>
                <w:szCs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0C7A9" w14:textId="77777777" w:rsidR="00414C21" w:rsidRDefault="00414C21" w:rsidP="002C7D73">
            <w:pPr>
              <w:rPr>
                <w:szCs w:val="24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850AB" w14:textId="77777777" w:rsidR="00414C21" w:rsidRPr="006D3374" w:rsidRDefault="00414C21" w:rsidP="00A26377">
            <w:pPr>
              <w:jc w:val="right"/>
              <w:rPr>
                <w:rFonts w:asciiTheme="majorEastAsia" w:eastAsiaTheme="majorEastAsia" w:hAnsiTheme="majorEastAsia"/>
                <w:kern w:val="0"/>
                <w:szCs w:val="24"/>
              </w:rPr>
            </w:pPr>
          </w:p>
        </w:tc>
        <w:tc>
          <w:tcPr>
            <w:tcW w:w="42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BABC0" w14:textId="77777777" w:rsidR="00414C21" w:rsidRPr="006D3374" w:rsidRDefault="00414C21" w:rsidP="00414C21">
            <w:pPr>
              <w:ind w:leftChars="50" w:left="128"/>
              <w:jc w:val="left"/>
              <w:rPr>
                <w:rFonts w:asciiTheme="majorEastAsia" w:eastAsiaTheme="majorEastAsia" w:hAnsiTheme="majorEastAsia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《</w:t>
            </w:r>
            <w:r w:rsidRPr="006D3374">
              <w:rPr>
                <w:rFonts w:asciiTheme="majorEastAsia" w:eastAsiaTheme="majorEastAsia" w:hAnsiTheme="majorEastAsia" w:hint="eastAsia"/>
                <w:kern w:val="0"/>
                <w:szCs w:val="24"/>
              </w:rPr>
              <w:t>相談時間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３０</w:t>
            </w:r>
            <w:r w:rsidRPr="006D3374">
              <w:rPr>
                <w:rFonts w:asciiTheme="majorEastAsia" w:eastAsiaTheme="majorEastAsia" w:hAnsiTheme="majorEastAsia" w:hint="eastAsia"/>
                <w:kern w:val="0"/>
                <w:szCs w:val="24"/>
              </w:rPr>
              <w:t>分以内》</w:t>
            </w:r>
          </w:p>
        </w:tc>
      </w:tr>
    </w:tbl>
    <w:p w14:paraId="761AC986" w14:textId="77777777" w:rsidR="00085D80" w:rsidRDefault="00085D80" w:rsidP="00085D80">
      <w:pPr>
        <w:rPr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83"/>
        <w:gridCol w:w="1671"/>
        <w:gridCol w:w="3877"/>
        <w:gridCol w:w="4251"/>
      </w:tblGrid>
      <w:tr w:rsidR="00085D80" w14:paraId="080AF350" w14:textId="77777777" w:rsidTr="00CE4326">
        <w:trPr>
          <w:trHeight w:hRule="exact" w:val="567"/>
        </w:trPr>
        <w:tc>
          <w:tcPr>
            <w:tcW w:w="58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CB21C80" w14:textId="77777777" w:rsidR="00085D80" w:rsidRPr="00E835A9" w:rsidRDefault="00085D80" w:rsidP="00DB101B">
            <w:pPr>
              <w:ind w:leftChars="100" w:left="255"/>
              <w:rPr>
                <w:rFonts w:asciiTheme="majorEastAsia" w:eastAsiaTheme="majorEastAsia" w:hAnsiTheme="majorEastAsia"/>
                <w:b/>
                <w:spacing w:val="20"/>
                <w:szCs w:val="24"/>
              </w:rPr>
            </w:pPr>
            <w:r w:rsidRPr="00E835A9">
              <w:rPr>
                <w:rFonts w:asciiTheme="majorEastAsia" w:eastAsiaTheme="majorEastAsia" w:hAnsiTheme="majorEastAsia" w:hint="eastAsia"/>
                <w:b/>
                <w:spacing w:val="20"/>
                <w:szCs w:val="24"/>
              </w:rPr>
              <w:t>司法書士による法律相談</w:t>
            </w:r>
            <w:r w:rsidR="00CE4326">
              <w:rPr>
                <w:rFonts w:asciiTheme="majorEastAsia" w:eastAsiaTheme="majorEastAsia" w:hAnsiTheme="majorEastAsia" w:hint="eastAsia"/>
                <w:b/>
                <w:spacing w:val="20"/>
                <w:szCs w:val="24"/>
              </w:rPr>
              <w:t xml:space="preserve">　</w:t>
            </w:r>
            <w:r w:rsidR="00CE4326" w:rsidRPr="00CE4326">
              <w:rPr>
                <w:rFonts w:asciiTheme="majorEastAsia" w:eastAsiaTheme="majorEastAsia" w:hAnsiTheme="majorEastAsia" w:hint="eastAsia"/>
                <w:b/>
                <w:spacing w:val="20"/>
                <w:sz w:val="22"/>
                <w:szCs w:val="24"/>
              </w:rPr>
              <w:t>年度内２回まで</w:t>
            </w:r>
          </w:p>
        </w:tc>
        <w:tc>
          <w:tcPr>
            <w:tcW w:w="425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7FC6065" w14:textId="77777777" w:rsidR="00085D80" w:rsidRDefault="00085D80" w:rsidP="00E835A9">
            <w:pPr>
              <w:ind w:leftChars="50" w:left="128"/>
              <w:rPr>
                <w:szCs w:val="24"/>
              </w:rPr>
            </w:pPr>
            <w:r>
              <w:rPr>
                <w:rFonts w:hint="eastAsia"/>
                <w:szCs w:val="24"/>
              </w:rPr>
              <w:t>＜予約制＞</w:t>
            </w:r>
          </w:p>
        </w:tc>
      </w:tr>
      <w:tr w:rsidR="00085D80" w14:paraId="03ECD1E8" w14:textId="77777777" w:rsidTr="005127E1">
        <w:trPr>
          <w:trHeight w:hRule="exact" w:val="510"/>
        </w:trPr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14:paraId="2724F7C4" w14:textId="77777777" w:rsidR="00085D80" w:rsidRDefault="00085D80" w:rsidP="002C7D73">
            <w:pPr>
              <w:rPr>
                <w:szCs w:val="24"/>
              </w:rPr>
            </w:pPr>
          </w:p>
        </w:tc>
        <w:tc>
          <w:tcPr>
            <w:tcW w:w="1671" w:type="dxa"/>
            <w:tcBorders>
              <w:left w:val="nil"/>
              <w:bottom w:val="nil"/>
              <w:right w:val="nil"/>
            </w:tcBorders>
            <w:vAlign w:val="center"/>
          </w:tcPr>
          <w:p w14:paraId="5041DA6A" w14:textId="77777777" w:rsidR="00085D80" w:rsidRDefault="00085D80" w:rsidP="002C7D7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相談内容</w:t>
            </w:r>
          </w:p>
        </w:tc>
        <w:tc>
          <w:tcPr>
            <w:tcW w:w="81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507E7" w14:textId="77777777" w:rsidR="00085D80" w:rsidRDefault="00B03E40" w:rsidP="00FD4029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不動産登記、相続</w:t>
            </w:r>
            <w:r w:rsidR="00FD4029">
              <w:rPr>
                <w:rFonts w:hint="eastAsia"/>
                <w:szCs w:val="24"/>
              </w:rPr>
              <w:t>手続き</w:t>
            </w:r>
            <w:r>
              <w:rPr>
                <w:rFonts w:hint="eastAsia"/>
                <w:szCs w:val="24"/>
              </w:rPr>
              <w:t>、多重債務、成年後見制度など</w:t>
            </w:r>
          </w:p>
        </w:tc>
      </w:tr>
      <w:tr w:rsidR="00085D80" w14:paraId="388B187F" w14:textId="77777777" w:rsidTr="005127E1">
        <w:trPr>
          <w:trHeight w:hRule="exact" w:val="51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D7278" w14:textId="77777777" w:rsidR="00085D80" w:rsidRDefault="00085D80" w:rsidP="002C7D73">
            <w:pPr>
              <w:rPr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D407B" w14:textId="77777777" w:rsidR="00085D80" w:rsidRDefault="00085D80" w:rsidP="002C7D7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相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談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日</w:t>
            </w:r>
          </w:p>
        </w:tc>
        <w:tc>
          <w:tcPr>
            <w:tcW w:w="81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F9530" w14:textId="77777777" w:rsidR="00085D80" w:rsidRPr="006D3374" w:rsidRDefault="00B03E40" w:rsidP="002C7D73">
            <w:pPr>
              <w:rPr>
                <w:rFonts w:asciiTheme="majorEastAsia" w:eastAsiaTheme="majorEastAsia" w:hAnsiTheme="majorEastAsia"/>
                <w:szCs w:val="24"/>
              </w:rPr>
            </w:pPr>
            <w:r w:rsidRPr="006D3374">
              <w:rPr>
                <w:rFonts w:asciiTheme="majorEastAsia" w:eastAsiaTheme="majorEastAsia" w:hAnsiTheme="majorEastAsia" w:hint="eastAsia"/>
                <w:kern w:val="0"/>
                <w:szCs w:val="24"/>
              </w:rPr>
              <w:t>第２・４木曜日</w:t>
            </w:r>
          </w:p>
        </w:tc>
      </w:tr>
      <w:tr w:rsidR="00316D36" w14:paraId="6085176F" w14:textId="77777777" w:rsidTr="00CE4326">
        <w:trPr>
          <w:trHeight w:hRule="exact" w:val="51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7939B" w14:textId="77777777" w:rsidR="00316D36" w:rsidRDefault="00316D36" w:rsidP="002C7D73">
            <w:pPr>
              <w:rPr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6887C" w14:textId="77777777" w:rsidR="00316D36" w:rsidRDefault="00316D36" w:rsidP="002C7D7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時　　間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EDB76" w14:textId="77777777" w:rsidR="00316D36" w:rsidRPr="006D3374" w:rsidRDefault="00316D36" w:rsidP="00316D36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午後１時～午後３時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5EC3F" w14:textId="77777777" w:rsidR="00316D36" w:rsidRPr="006D3374" w:rsidRDefault="00316D36" w:rsidP="00414C21">
            <w:pPr>
              <w:ind w:leftChars="50" w:left="128"/>
              <w:rPr>
                <w:rFonts w:asciiTheme="majorEastAsia" w:eastAsiaTheme="majorEastAsia" w:hAnsiTheme="majorEastAsia"/>
                <w:szCs w:val="24"/>
              </w:rPr>
            </w:pPr>
            <w:r w:rsidRPr="006D3374">
              <w:rPr>
                <w:rFonts w:asciiTheme="majorEastAsia" w:eastAsiaTheme="majorEastAsia" w:hAnsiTheme="majorEastAsia" w:hint="eastAsia"/>
                <w:kern w:val="0"/>
                <w:szCs w:val="24"/>
              </w:rPr>
              <w:t>《相談時間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４０</w:t>
            </w:r>
            <w:r w:rsidRPr="006D3374">
              <w:rPr>
                <w:rFonts w:asciiTheme="majorEastAsia" w:eastAsiaTheme="majorEastAsia" w:hAnsiTheme="majorEastAsia" w:hint="eastAsia"/>
                <w:kern w:val="0"/>
                <w:szCs w:val="24"/>
              </w:rPr>
              <w:t>分以内》</w:t>
            </w:r>
          </w:p>
        </w:tc>
      </w:tr>
    </w:tbl>
    <w:p w14:paraId="6CE0E266" w14:textId="77777777" w:rsidR="00085D80" w:rsidRPr="00085D80" w:rsidRDefault="00085D80" w:rsidP="00085D80">
      <w:pPr>
        <w:rPr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83"/>
        <w:gridCol w:w="1672"/>
        <w:gridCol w:w="3876"/>
        <w:gridCol w:w="187"/>
        <w:gridCol w:w="3782"/>
        <w:gridCol w:w="282"/>
      </w:tblGrid>
      <w:tr w:rsidR="00CE4326" w14:paraId="5CFF3DD5" w14:textId="77777777" w:rsidTr="00CE4326">
        <w:trPr>
          <w:trHeight w:hRule="exact" w:val="567"/>
        </w:trPr>
        <w:tc>
          <w:tcPr>
            <w:tcW w:w="98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0A5A6489" w14:textId="77777777" w:rsidR="00CE4326" w:rsidRDefault="00CE4326" w:rsidP="00E835A9">
            <w:pPr>
              <w:ind w:leftChars="50" w:left="128"/>
              <w:rPr>
                <w:szCs w:val="24"/>
              </w:rPr>
            </w:pPr>
            <w:r w:rsidRPr="00466C2D">
              <w:rPr>
                <w:rFonts w:asciiTheme="majorEastAsia" w:eastAsiaTheme="majorEastAsia" w:hAnsiTheme="majorEastAsia" w:hint="eastAsia"/>
                <w:b/>
                <w:spacing w:val="10"/>
                <w:szCs w:val="28"/>
              </w:rPr>
              <w:t>行政書士による相続･遺言書･契約書等に関する書類作成相談</w:t>
            </w:r>
            <w:r>
              <w:rPr>
                <w:rFonts w:asciiTheme="majorEastAsia" w:eastAsiaTheme="majorEastAsia" w:hAnsiTheme="majorEastAsia" w:hint="eastAsia"/>
                <w:b/>
                <w:spacing w:val="10"/>
                <w:szCs w:val="28"/>
              </w:rPr>
              <w:t xml:space="preserve">　</w:t>
            </w:r>
            <w:r w:rsidRPr="00CE4326">
              <w:rPr>
                <w:rFonts w:asciiTheme="majorEastAsia" w:eastAsiaTheme="majorEastAsia" w:hAnsiTheme="majorEastAsia" w:hint="eastAsia"/>
                <w:b/>
                <w:spacing w:val="20"/>
                <w:sz w:val="22"/>
                <w:szCs w:val="24"/>
              </w:rPr>
              <w:t>年度内２回まで</w:t>
            </w:r>
          </w:p>
        </w:tc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8CF8A73" w14:textId="77777777" w:rsidR="00CE4326" w:rsidRDefault="00CE4326" w:rsidP="00E835A9">
            <w:pPr>
              <w:ind w:leftChars="50" w:left="128"/>
              <w:rPr>
                <w:szCs w:val="24"/>
              </w:rPr>
            </w:pPr>
          </w:p>
        </w:tc>
      </w:tr>
      <w:tr w:rsidR="00CE4326" w14:paraId="47062B83" w14:textId="77777777" w:rsidTr="00BD1872">
        <w:trPr>
          <w:trHeight w:hRule="exact" w:val="51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40F56" w14:textId="77777777" w:rsidR="00CE4326" w:rsidRDefault="00CE4326" w:rsidP="002C7D73">
            <w:pPr>
              <w:rPr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D32DB" w14:textId="77777777" w:rsidR="00CE4326" w:rsidRDefault="00CE4326" w:rsidP="002C7D7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相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談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日</w:t>
            </w:r>
          </w:p>
        </w:tc>
        <w:tc>
          <w:tcPr>
            <w:tcW w:w="40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4C284" w14:textId="77777777" w:rsidR="00CE4326" w:rsidRPr="006D3374" w:rsidRDefault="00CE4326" w:rsidP="002C7D73">
            <w:pPr>
              <w:rPr>
                <w:rFonts w:asciiTheme="majorEastAsia" w:eastAsiaTheme="majorEastAsia" w:hAnsiTheme="majorEastAsia"/>
                <w:szCs w:val="24"/>
              </w:rPr>
            </w:pPr>
            <w:r w:rsidRPr="006D3374">
              <w:rPr>
                <w:rFonts w:asciiTheme="majorEastAsia" w:eastAsiaTheme="majorEastAsia" w:hAnsiTheme="majorEastAsia" w:hint="eastAsia"/>
                <w:kern w:val="0"/>
                <w:szCs w:val="24"/>
              </w:rPr>
              <w:t>第３火曜日</w:t>
            </w:r>
          </w:p>
        </w:tc>
        <w:tc>
          <w:tcPr>
            <w:tcW w:w="40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71C50" w14:textId="77777777" w:rsidR="00CE4326" w:rsidRPr="006D3374" w:rsidRDefault="00CE4326" w:rsidP="00CE4326">
            <w:pPr>
              <w:ind w:firstLineChars="1000" w:firstLine="2551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hint="eastAsia"/>
                <w:szCs w:val="24"/>
              </w:rPr>
              <w:t>＜予約制＞</w:t>
            </w:r>
          </w:p>
        </w:tc>
      </w:tr>
      <w:tr w:rsidR="00316D36" w14:paraId="7732C784" w14:textId="77777777" w:rsidTr="00414C21">
        <w:trPr>
          <w:trHeight w:hRule="exact" w:val="51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02392" w14:textId="77777777" w:rsidR="00316D36" w:rsidRDefault="00316D36" w:rsidP="002C7D73">
            <w:pPr>
              <w:rPr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16FDB" w14:textId="77777777" w:rsidR="00316D36" w:rsidRDefault="00316D36" w:rsidP="002C7D7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時　　間</w:t>
            </w: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CF9E8" w14:textId="77777777" w:rsidR="00316D36" w:rsidRPr="006D3374" w:rsidRDefault="00316D36" w:rsidP="00316D36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午後１時～午後３時４０分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BE87D" w14:textId="77777777" w:rsidR="00316D36" w:rsidRPr="006D3374" w:rsidRDefault="00316D36" w:rsidP="00414C21">
            <w:pPr>
              <w:ind w:leftChars="50" w:left="128"/>
              <w:rPr>
                <w:rFonts w:asciiTheme="majorEastAsia" w:eastAsiaTheme="majorEastAsia" w:hAnsiTheme="majorEastAsia"/>
                <w:szCs w:val="24"/>
              </w:rPr>
            </w:pPr>
            <w:r w:rsidRPr="006D3374">
              <w:rPr>
                <w:rFonts w:asciiTheme="majorEastAsia" w:eastAsiaTheme="majorEastAsia" w:hAnsiTheme="majorEastAsia" w:hint="eastAsia"/>
                <w:kern w:val="0"/>
                <w:szCs w:val="24"/>
              </w:rPr>
              <w:t>《相談時間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４０</w:t>
            </w:r>
            <w:r w:rsidRPr="006D3374">
              <w:rPr>
                <w:rFonts w:asciiTheme="majorEastAsia" w:eastAsiaTheme="majorEastAsia" w:hAnsiTheme="majorEastAsia" w:hint="eastAsia"/>
                <w:kern w:val="0"/>
                <w:szCs w:val="24"/>
              </w:rPr>
              <w:t>分以内》</w:t>
            </w:r>
          </w:p>
        </w:tc>
      </w:tr>
    </w:tbl>
    <w:p w14:paraId="721D176C" w14:textId="77777777" w:rsidR="00085D80" w:rsidRPr="00085D80" w:rsidRDefault="00085D80" w:rsidP="00085D80">
      <w:pPr>
        <w:rPr>
          <w:szCs w:val="24"/>
        </w:rPr>
      </w:pPr>
    </w:p>
    <w:tbl>
      <w:tblPr>
        <w:tblStyle w:val="aa"/>
        <w:tblW w:w="10083" w:type="dxa"/>
        <w:tblInd w:w="108" w:type="dxa"/>
        <w:tblLook w:val="04A0" w:firstRow="1" w:lastRow="0" w:firstColumn="1" w:lastColumn="0" w:noHBand="0" w:noVBand="1"/>
      </w:tblPr>
      <w:tblGrid>
        <w:gridCol w:w="284"/>
        <w:gridCol w:w="1701"/>
        <w:gridCol w:w="3846"/>
        <w:gridCol w:w="1984"/>
        <w:gridCol w:w="2268"/>
      </w:tblGrid>
      <w:tr w:rsidR="00085D80" w14:paraId="2DAE96D0" w14:textId="77777777" w:rsidTr="00CE4326">
        <w:trPr>
          <w:trHeight w:hRule="exact" w:val="567"/>
        </w:trPr>
        <w:tc>
          <w:tcPr>
            <w:tcW w:w="781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1188FD4" w14:textId="77777777" w:rsidR="00085D80" w:rsidRPr="00551F29" w:rsidRDefault="00B03E40" w:rsidP="00DB101B">
            <w:pPr>
              <w:ind w:leftChars="100" w:left="255"/>
              <w:rPr>
                <w:rFonts w:asciiTheme="majorEastAsia" w:eastAsiaTheme="majorEastAsia" w:hAnsiTheme="majorEastAsia"/>
                <w:b/>
                <w:spacing w:val="20"/>
                <w:szCs w:val="24"/>
              </w:rPr>
            </w:pPr>
            <w:r w:rsidRPr="00551F29">
              <w:rPr>
                <w:rFonts w:asciiTheme="majorEastAsia" w:eastAsiaTheme="majorEastAsia" w:hAnsiTheme="majorEastAsia" w:hint="eastAsia"/>
                <w:b/>
                <w:spacing w:val="20"/>
                <w:szCs w:val="24"/>
              </w:rPr>
              <w:t>登記</w:t>
            </w:r>
            <w:r w:rsidR="00A73B7F" w:rsidRPr="00551F29">
              <w:rPr>
                <w:rFonts w:asciiTheme="majorEastAsia" w:eastAsiaTheme="majorEastAsia" w:hAnsiTheme="majorEastAsia" w:hint="eastAsia"/>
                <w:b/>
                <w:spacing w:val="20"/>
                <w:szCs w:val="24"/>
              </w:rPr>
              <w:t>･</w:t>
            </w:r>
            <w:r w:rsidRPr="00551F29">
              <w:rPr>
                <w:rFonts w:asciiTheme="majorEastAsia" w:eastAsiaTheme="majorEastAsia" w:hAnsiTheme="majorEastAsia" w:hint="eastAsia"/>
                <w:b/>
                <w:spacing w:val="20"/>
                <w:szCs w:val="24"/>
              </w:rPr>
              <w:t>境界</w:t>
            </w:r>
            <w:r w:rsidR="00A73B7F" w:rsidRPr="00551F29">
              <w:rPr>
                <w:rFonts w:asciiTheme="majorEastAsia" w:eastAsiaTheme="majorEastAsia" w:hAnsiTheme="majorEastAsia" w:hint="eastAsia"/>
                <w:b/>
                <w:spacing w:val="20"/>
                <w:szCs w:val="24"/>
              </w:rPr>
              <w:t>･測量･</w:t>
            </w:r>
            <w:r w:rsidRPr="00551F29">
              <w:rPr>
                <w:rFonts w:asciiTheme="majorEastAsia" w:eastAsiaTheme="majorEastAsia" w:hAnsiTheme="majorEastAsia" w:hint="eastAsia"/>
                <w:b/>
                <w:spacing w:val="20"/>
                <w:szCs w:val="24"/>
              </w:rPr>
              <w:t>許認可等に関する相談</w:t>
            </w:r>
            <w:r w:rsidR="00CE4326">
              <w:rPr>
                <w:rFonts w:asciiTheme="majorEastAsia" w:eastAsiaTheme="majorEastAsia" w:hAnsiTheme="majorEastAsia" w:hint="eastAsia"/>
                <w:b/>
                <w:spacing w:val="20"/>
                <w:szCs w:val="24"/>
              </w:rPr>
              <w:t xml:space="preserve">　</w:t>
            </w:r>
            <w:r w:rsidR="00CE4326" w:rsidRPr="00CE4326">
              <w:rPr>
                <w:rFonts w:asciiTheme="majorEastAsia" w:eastAsiaTheme="majorEastAsia" w:hAnsiTheme="majorEastAsia" w:hint="eastAsia"/>
                <w:b/>
                <w:spacing w:val="20"/>
                <w:sz w:val="22"/>
                <w:szCs w:val="24"/>
              </w:rPr>
              <w:t>年度内２回まで</w:t>
            </w: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652B320" w14:textId="77777777" w:rsidR="00085D80" w:rsidRDefault="00085D80" w:rsidP="00DB101B">
            <w:pPr>
              <w:ind w:leftChars="50" w:left="128"/>
              <w:rPr>
                <w:szCs w:val="24"/>
              </w:rPr>
            </w:pPr>
            <w:r>
              <w:rPr>
                <w:rFonts w:hint="eastAsia"/>
                <w:szCs w:val="24"/>
              </w:rPr>
              <w:t>＜予約制＞</w:t>
            </w:r>
          </w:p>
        </w:tc>
      </w:tr>
      <w:tr w:rsidR="00E37A38" w:rsidRPr="00761609" w14:paraId="32420753" w14:textId="77777777" w:rsidTr="002E70C8">
        <w:trPr>
          <w:trHeight w:hRule="exact" w:val="51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C6848" w14:textId="77777777" w:rsidR="00E37A38" w:rsidRPr="00761609" w:rsidRDefault="00E37A38" w:rsidP="00002C65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7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946E8" w14:textId="77777777" w:rsidR="00E37A38" w:rsidRPr="00761609" w:rsidRDefault="00B41245" w:rsidP="00E37A38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司法書士、土地家屋調査士</w:t>
            </w:r>
            <w:r w:rsidR="00E37A38">
              <w:rPr>
                <w:rFonts w:asciiTheme="minorEastAsia" w:hAnsiTheme="minorEastAsia" w:hint="eastAsia"/>
                <w:szCs w:val="24"/>
              </w:rPr>
              <w:t>が</w:t>
            </w:r>
            <w:r w:rsidR="00F34381">
              <w:rPr>
                <w:rFonts w:asciiTheme="minorEastAsia" w:hAnsiTheme="minorEastAsia" w:hint="eastAsia"/>
                <w:szCs w:val="24"/>
              </w:rPr>
              <w:t>揃い</w:t>
            </w:r>
            <w:r w:rsidR="00E37A38">
              <w:rPr>
                <w:rFonts w:asciiTheme="minorEastAsia" w:hAnsiTheme="minorEastAsia" w:hint="eastAsia"/>
                <w:szCs w:val="24"/>
              </w:rPr>
              <w:t>、登記・境界等の相談に応じます。</w:t>
            </w:r>
          </w:p>
        </w:tc>
      </w:tr>
      <w:tr w:rsidR="00002C65" w14:paraId="0E4AD565" w14:textId="77777777" w:rsidTr="005B2F8E">
        <w:trPr>
          <w:trHeight w:hRule="exact" w:val="51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FDB36" w14:textId="77777777" w:rsidR="00002C65" w:rsidRDefault="00002C65" w:rsidP="00002C6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97B37" w14:textId="77777777" w:rsidR="00002C65" w:rsidRDefault="00002C65" w:rsidP="00002C65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相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談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日</w:t>
            </w:r>
          </w:p>
        </w:tc>
        <w:tc>
          <w:tcPr>
            <w:tcW w:w="80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8A33B" w14:textId="77777777" w:rsidR="00002C65" w:rsidRPr="006D3374" w:rsidRDefault="00002C65" w:rsidP="00002C65">
            <w:pPr>
              <w:rPr>
                <w:rFonts w:asciiTheme="majorEastAsia" w:eastAsiaTheme="majorEastAsia" w:hAnsiTheme="majorEastAsia"/>
                <w:szCs w:val="24"/>
              </w:rPr>
            </w:pPr>
            <w:r w:rsidRPr="006D3374">
              <w:rPr>
                <w:rFonts w:asciiTheme="majorEastAsia" w:eastAsiaTheme="majorEastAsia" w:hAnsiTheme="majorEastAsia" w:hint="eastAsia"/>
                <w:szCs w:val="24"/>
              </w:rPr>
              <w:t>第２水曜日</w:t>
            </w:r>
          </w:p>
        </w:tc>
      </w:tr>
      <w:tr w:rsidR="00316D36" w14:paraId="7C328962" w14:textId="77777777" w:rsidTr="00414C21">
        <w:trPr>
          <w:trHeight w:hRule="exact" w:val="51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937B1" w14:textId="77777777" w:rsidR="00316D36" w:rsidRDefault="00316D36" w:rsidP="00002C65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A5D62" w14:textId="77777777" w:rsidR="00316D36" w:rsidRDefault="00316D36" w:rsidP="00002C65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時　　間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D81DF" w14:textId="77777777" w:rsidR="00316D36" w:rsidRPr="006D3374" w:rsidRDefault="00316D36" w:rsidP="00316D36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午後１時～午後３時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C18DD" w14:textId="77777777" w:rsidR="00316D36" w:rsidRPr="006D3374" w:rsidRDefault="00316D36" w:rsidP="00414C21">
            <w:pPr>
              <w:ind w:leftChars="50" w:left="128"/>
              <w:rPr>
                <w:rFonts w:asciiTheme="majorEastAsia" w:eastAsiaTheme="majorEastAsia" w:hAnsiTheme="majorEastAsia"/>
                <w:szCs w:val="24"/>
              </w:rPr>
            </w:pPr>
            <w:r w:rsidRPr="006D3374">
              <w:rPr>
                <w:rFonts w:asciiTheme="majorEastAsia" w:eastAsiaTheme="majorEastAsia" w:hAnsiTheme="majorEastAsia" w:hint="eastAsia"/>
                <w:kern w:val="0"/>
                <w:szCs w:val="24"/>
              </w:rPr>
              <w:t>《相談時間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４０</w:t>
            </w:r>
            <w:r w:rsidRPr="006D3374">
              <w:rPr>
                <w:rFonts w:asciiTheme="majorEastAsia" w:eastAsiaTheme="majorEastAsia" w:hAnsiTheme="majorEastAsia" w:hint="eastAsia"/>
                <w:kern w:val="0"/>
                <w:szCs w:val="24"/>
              </w:rPr>
              <w:t>分以内》</w:t>
            </w:r>
          </w:p>
        </w:tc>
      </w:tr>
    </w:tbl>
    <w:p w14:paraId="39CD7029" w14:textId="77777777" w:rsidR="00085D80" w:rsidRPr="00085D80" w:rsidRDefault="00085D80" w:rsidP="00085D80">
      <w:pPr>
        <w:rPr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83"/>
        <w:gridCol w:w="1673"/>
        <w:gridCol w:w="3875"/>
        <w:gridCol w:w="1843"/>
        <w:gridCol w:w="2408"/>
      </w:tblGrid>
      <w:tr w:rsidR="00B03E40" w14:paraId="0A0670F2" w14:textId="77777777" w:rsidTr="00CE4326">
        <w:trPr>
          <w:trHeight w:hRule="exact" w:val="567"/>
        </w:trPr>
        <w:tc>
          <w:tcPr>
            <w:tcW w:w="76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9549C9B" w14:textId="77777777" w:rsidR="00B03E40" w:rsidRPr="00551F29" w:rsidRDefault="00B03E40" w:rsidP="00F15402">
            <w:pPr>
              <w:ind w:leftChars="100" w:left="255" w:rightChars="100" w:right="255"/>
              <w:rPr>
                <w:rFonts w:asciiTheme="majorEastAsia" w:eastAsiaTheme="majorEastAsia" w:hAnsiTheme="majorEastAsia"/>
                <w:b/>
                <w:spacing w:val="20"/>
                <w:szCs w:val="24"/>
              </w:rPr>
            </w:pPr>
            <w:r w:rsidRPr="00551F29">
              <w:rPr>
                <w:rFonts w:asciiTheme="majorEastAsia" w:eastAsiaTheme="majorEastAsia" w:hAnsiTheme="majorEastAsia" w:hint="eastAsia"/>
                <w:b/>
                <w:spacing w:val="20"/>
                <w:szCs w:val="24"/>
              </w:rPr>
              <w:t>社会保険労務士による年金・労務相談</w:t>
            </w:r>
            <w:r w:rsidR="00CE4326">
              <w:rPr>
                <w:rFonts w:asciiTheme="majorEastAsia" w:eastAsiaTheme="majorEastAsia" w:hAnsiTheme="majorEastAsia" w:hint="eastAsia"/>
                <w:b/>
                <w:spacing w:val="20"/>
                <w:szCs w:val="24"/>
              </w:rPr>
              <w:t xml:space="preserve">　</w:t>
            </w:r>
            <w:r w:rsidR="00CE4326" w:rsidRPr="00CE4326">
              <w:rPr>
                <w:rFonts w:asciiTheme="majorEastAsia" w:eastAsiaTheme="majorEastAsia" w:hAnsiTheme="majorEastAsia" w:hint="eastAsia"/>
                <w:b/>
                <w:spacing w:val="20"/>
                <w:sz w:val="22"/>
                <w:szCs w:val="24"/>
              </w:rPr>
              <w:t>年度内２回まで</w:t>
            </w:r>
          </w:p>
        </w:tc>
        <w:tc>
          <w:tcPr>
            <w:tcW w:w="240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E089344" w14:textId="77777777" w:rsidR="00B03E40" w:rsidRDefault="00B03E40" w:rsidP="00E835A9">
            <w:pPr>
              <w:ind w:leftChars="50" w:left="128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＜予約制＞</w:t>
            </w:r>
          </w:p>
        </w:tc>
      </w:tr>
      <w:tr w:rsidR="00B03E40" w14:paraId="311F333A" w14:textId="77777777" w:rsidTr="005127E1">
        <w:trPr>
          <w:trHeight w:hRule="exact" w:val="510"/>
        </w:trPr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14:paraId="3427B434" w14:textId="77777777" w:rsidR="00B03E40" w:rsidRDefault="00B03E40" w:rsidP="002C7D73">
            <w:pPr>
              <w:rPr>
                <w:szCs w:val="24"/>
              </w:rPr>
            </w:pPr>
          </w:p>
        </w:tc>
        <w:tc>
          <w:tcPr>
            <w:tcW w:w="1673" w:type="dxa"/>
            <w:tcBorders>
              <w:left w:val="nil"/>
              <w:bottom w:val="nil"/>
              <w:right w:val="nil"/>
            </w:tcBorders>
            <w:vAlign w:val="center"/>
          </w:tcPr>
          <w:p w14:paraId="723902E2" w14:textId="77777777" w:rsidR="00B03E40" w:rsidRDefault="00B03E40" w:rsidP="002C7D7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相談内容</w:t>
            </w:r>
          </w:p>
        </w:tc>
        <w:tc>
          <w:tcPr>
            <w:tcW w:w="8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089B2" w14:textId="77777777" w:rsidR="00B03E40" w:rsidRDefault="00B03E40" w:rsidP="002C7D7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年金相談・請求手続き、労働・社会保険など</w:t>
            </w:r>
          </w:p>
        </w:tc>
      </w:tr>
      <w:tr w:rsidR="00B03E40" w14:paraId="37514676" w14:textId="77777777" w:rsidTr="005127E1">
        <w:trPr>
          <w:trHeight w:hRule="exact" w:val="51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D0F71" w14:textId="77777777" w:rsidR="00B03E40" w:rsidRDefault="00B03E40" w:rsidP="002C7D73">
            <w:pPr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60D95" w14:textId="77777777" w:rsidR="00B03E40" w:rsidRDefault="00B03E40" w:rsidP="002C7D7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相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談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日</w:t>
            </w:r>
          </w:p>
        </w:tc>
        <w:tc>
          <w:tcPr>
            <w:tcW w:w="8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3FB6C" w14:textId="77777777" w:rsidR="00B03E40" w:rsidRPr="006D3374" w:rsidRDefault="00B03E40" w:rsidP="002C7D73">
            <w:pPr>
              <w:rPr>
                <w:rFonts w:asciiTheme="majorEastAsia" w:eastAsiaTheme="majorEastAsia" w:hAnsiTheme="majorEastAsia"/>
                <w:szCs w:val="24"/>
              </w:rPr>
            </w:pPr>
            <w:r w:rsidRPr="006D3374">
              <w:rPr>
                <w:rFonts w:asciiTheme="majorEastAsia" w:eastAsiaTheme="majorEastAsia" w:hAnsiTheme="majorEastAsia" w:hint="eastAsia"/>
                <w:szCs w:val="24"/>
              </w:rPr>
              <w:t>第１木曜日</w:t>
            </w:r>
          </w:p>
        </w:tc>
      </w:tr>
      <w:tr w:rsidR="00316D36" w14:paraId="755700B4" w14:textId="77777777" w:rsidTr="00414C21">
        <w:trPr>
          <w:trHeight w:hRule="exact" w:val="51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8E9BE" w14:textId="77777777" w:rsidR="00316D36" w:rsidRDefault="00316D36" w:rsidP="002C7D73">
            <w:pPr>
              <w:rPr>
                <w:szCs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C05CD" w14:textId="77777777" w:rsidR="00316D36" w:rsidRDefault="00316D36" w:rsidP="002C7D7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時　　間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752E6" w14:textId="77777777" w:rsidR="00316D36" w:rsidRPr="006D3374" w:rsidRDefault="00316D36" w:rsidP="00316D36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午後１時～午後３時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4420F" w14:textId="77777777" w:rsidR="00316D36" w:rsidRPr="006D3374" w:rsidRDefault="00316D36" w:rsidP="00414C21">
            <w:pPr>
              <w:ind w:leftChars="50" w:left="128"/>
              <w:rPr>
                <w:rFonts w:asciiTheme="majorEastAsia" w:eastAsiaTheme="majorEastAsia" w:hAnsiTheme="majorEastAsia"/>
                <w:szCs w:val="24"/>
              </w:rPr>
            </w:pPr>
            <w:r w:rsidRPr="006D3374">
              <w:rPr>
                <w:rFonts w:asciiTheme="majorEastAsia" w:eastAsiaTheme="majorEastAsia" w:hAnsiTheme="majorEastAsia" w:hint="eastAsia"/>
                <w:kern w:val="0"/>
                <w:szCs w:val="24"/>
              </w:rPr>
              <w:t>《相談時間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４０</w:t>
            </w:r>
            <w:r w:rsidRPr="006D3374">
              <w:rPr>
                <w:rFonts w:asciiTheme="majorEastAsia" w:eastAsiaTheme="majorEastAsia" w:hAnsiTheme="majorEastAsia" w:hint="eastAsia"/>
                <w:kern w:val="0"/>
                <w:szCs w:val="24"/>
              </w:rPr>
              <w:t>分以内》</w:t>
            </w:r>
          </w:p>
        </w:tc>
      </w:tr>
    </w:tbl>
    <w:p w14:paraId="25C2EFA1" w14:textId="77777777" w:rsidR="00B03E40" w:rsidRPr="00085D80" w:rsidRDefault="00B03E40" w:rsidP="006B090C">
      <w:pPr>
        <w:rPr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84"/>
        <w:gridCol w:w="1674"/>
        <w:gridCol w:w="3873"/>
        <w:gridCol w:w="4251"/>
      </w:tblGrid>
      <w:tr w:rsidR="00B03E40" w14:paraId="642A0461" w14:textId="77777777" w:rsidTr="00551F29">
        <w:trPr>
          <w:trHeight w:hRule="exact" w:val="567"/>
        </w:trPr>
        <w:tc>
          <w:tcPr>
            <w:tcW w:w="58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26FBF3E" w14:textId="77777777" w:rsidR="00B03E40" w:rsidRPr="00E835A9" w:rsidRDefault="00453486" w:rsidP="00453486">
            <w:pPr>
              <w:ind w:leftChars="100" w:left="255" w:rightChars="100" w:right="255"/>
              <w:jc w:val="left"/>
              <w:rPr>
                <w:rFonts w:asciiTheme="majorEastAsia" w:eastAsiaTheme="majorEastAsia" w:hAnsiTheme="majorEastAsia"/>
                <w:b/>
                <w:spacing w:val="20"/>
                <w:szCs w:val="24"/>
              </w:rPr>
            </w:pPr>
            <w:r w:rsidRPr="00E835A9">
              <w:rPr>
                <w:rFonts w:asciiTheme="majorEastAsia" w:eastAsiaTheme="majorEastAsia" w:hAnsiTheme="majorEastAsia" w:hint="eastAsia"/>
                <w:b/>
                <w:spacing w:val="20"/>
                <w:szCs w:val="24"/>
              </w:rPr>
              <w:t>税理士</w:t>
            </w:r>
            <w:r w:rsidR="001A62D2" w:rsidRPr="00E835A9">
              <w:rPr>
                <w:rFonts w:asciiTheme="majorEastAsia" w:eastAsiaTheme="majorEastAsia" w:hAnsiTheme="majorEastAsia" w:hint="eastAsia"/>
                <w:b/>
                <w:spacing w:val="20"/>
                <w:szCs w:val="24"/>
              </w:rPr>
              <w:t>による</w:t>
            </w:r>
            <w:r w:rsidRPr="00E835A9">
              <w:rPr>
                <w:rFonts w:asciiTheme="majorEastAsia" w:eastAsiaTheme="majorEastAsia" w:hAnsiTheme="majorEastAsia" w:hint="eastAsia"/>
                <w:b/>
                <w:spacing w:val="20"/>
                <w:szCs w:val="24"/>
              </w:rPr>
              <w:t>税務相談</w:t>
            </w:r>
            <w:r w:rsidR="00CE4326">
              <w:rPr>
                <w:rFonts w:asciiTheme="majorEastAsia" w:eastAsiaTheme="majorEastAsia" w:hAnsiTheme="majorEastAsia" w:hint="eastAsia"/>
                <w:b/>
                <w:spacing w:val="20"/>
                <w:szCs w:val="24"/>
              </w:rPr>
              <w:t xml:space="preserve">　</w:t>
            </w:r>
            <w:r w:rsidR="00CE4326" w:rsidRPr="00CE4326">
              <w:rPr>
                <w:rFonts w:asciiTheme="majorEastAsia" w:eastAsiaTheme="majorEastAsia" w:hAnsiTheme="majorEastAsia" w:hint="eastAsia"/>
                <w:b/>
                <w:spacing w:val="20"/>
                <w:sz w:val="22"/>
                <w:szCs w:val="24"/>
              </w:rPr>
              <w:t>年度内２回まで</w:t>
            </w:r>
          </w:p>
        </w:tc>
        <w:tc>
          <w:tcPr>
            <w:tcW w:w="425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4087980" w14:textId="77777777" w:rsidR="00B03E40" w:rsidRDefault="00B03E40" w:rsidP="00E835A9">
            <w:pPr>
              <w:ind w:leftChars="50" w:left="128"/>
              <w:rPr>
                <w:szCs w:val="24"/>
              </w:rPr>
            </w:pPr>
            <w:r>
              <w:rPr>
                <w:rFonts w:hint="eastAsia"/>
                <w:szCs w:val="24"/>
              </w:rPr>
              <w:t>＜予約制＞</w:t>
            </w:r>
          </w:p>
        </w:tc>
      </w:tr>
      <w:tr w:rsidR="00B03E40" w14:paraId="38F93869" w14:textId="77777777" w:rsidTr="005B2F8E">
        <w:trPr>
          <w:trHeight w:hRule="exact" w:val="510"/>
        </w:trPr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14:paraId="3AF6F81F" w14:textId="77777777" w:rsidR="00B03E40" w:rsidRDefault="00B03E40" w:rsidP="002C7D73">
            <w:pPr>
              <w:rPr>
                <w:szCs w:val="24"/>
              </w:rPr>
            </w:pPr>
          </w:p>
        </w:tc>
        <w:tc>
          <w:tcPr>
            <w:tcW w:w="1674" w:type="dxa"/>
            <w:tcBorders>
              <w:left w:val="nil"/>
              <w:bottom w:val="nil"/>
              <w:right w:val="nil"/>
            </w:tcBorders>
            <w:vAlign w:val="center"/>
          </w:tcPr>
          <w:p w14:paraId="2F9992E8" w14:textId="77777777" w:rsidR="00B03E40" w:rsidRDefault="00B03E40" w:rsidP="002C7D7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相談内容</w:t>
            </w:r>
          </w:p>
        </w:tc>
        <w:tc>
          <w:tcPr>
            <w:tcW w:w="81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5995C" w14:textId="77777777" w:rsidR="00B03E40" w:rsidRDefault="00E9795B" w:rsidP="002C7D7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贈与税・</w:t>
            </w:r>
            <w:r w:rsidR="00036042">
              <w:rPr>
                <w:rFonts w:hint="eastAsia"/>
                <w:szCs w:val="24"/>
              </w:rPr>
              <w:t>相続税など税に関する相談</w:t>
            </w:r>
          </w:p>
        </w:tc>
      </w:tr>
      <w:tr w:rsidR="00B03E40" w14:paraId="688FE122" w14:textId="77777777" w:rsidTr="005B2F8E">
        <w:trPr>
          <w:trHeight w:hRule="exact" w:val="51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5F3C1" w14:textId="77777777" w:rsidR="00B03E40" w:rsidRDefault="00B03E40" w:rsidP="002C7D73">
            <w:pPr>
              <w:rPr>
                <w:szCs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50443" w14:textId="77777777" w:rsidR="00B03E40" w:rsidRDefault="00B03E40" w:rsidP="002C7D7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相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談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日</w:t>
            </w:r>
          </w:p>
        </w:tc>
        <w:tc>
          <w:tcPr>
            <w:tcW w:w="81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14D51" w14:textId="77777777" w:rsidR="00B03E40" w:rsidRPr="001E0C03" w:rsidRDefault="00947328" w:rsidP="00453486">
            <w:pPr>
              <w:rPr>
                <w:rFonts w:asciiTheme="majorEastAsia" w:eastAsiaTheme="majorEastAsia" w:hAnsiTheme="majorEastAsia"/>
                <w:szCs w:val="24"/>
              </w:rPr>
            </w:pPr>
            <w:r w:rsidRPr="001E0C03">
              <w:rPr>
                <w:rFonts w:asciiTheme="majorEastAsia" w:eastAsiaTheme="majorEastAsia" w:hAnsiTheme="majorEastAsia" w:hint="eastAsia"/>
                <w:szCs w:val="24"/>
              </w:rPr>
              <w:t>第</w:t>
            </w:r>
            <w:r w:rsidR="001E0C03" w:rsidRPr="001E0C03">
              <w:rPr>
                <w:rFonts w:asciiTheme="majorEastAsia" w:eastAsiaTheme="majorEastAsia" w:hAnsiTheme="majorEastAsia" w:hint="eastAsia"/>
                <w:szCs w:val="24"/>
              </w:rPr>
              <w:t>３木</w:t>
            </w:r>
            <w:r w:rsidRPr="001E0C03">
              <w:rPr>
                <w:rFonts w:asciiTheme="majorEastAsia" w:eastAsiaTheme="majorEastAsia" w:hAnsiTheme="majorEastAsia" w:hint="eastAsia"/>
                <w:szCs w:val="24"/>
              </w:rPr>
              <w:t>曜日</w:t>
            </w:r>
          </w:p>
        </w:tc>
      </w:tr>
      <w:tr w:rsidR="00316D36" w14:paraId="3755983C" w14:textId="77777777" w:rsidTr="00414C21">
        <w:trPr>
          <w:trHeight w:hRule="exact" w:val="51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CC4D8" w14:textId="77777777" w:rsidR="00316D36" w:rsidRDefault="00316D36" w:rsidP="002C7D73">
            <w:pPr>
              <w:rPr>
                <w:szCs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87719" w14:textId="77777777" w:rsidR="00316D36" w:rsidRDefault="00316D36" w:rsidP="002C7D7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時　　間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DD1D2" w14:textId="77777777" w:rsidR="00316D36" w:rsidRPr="001E0C03" w:rsidRDefault="00D91F40" w:rsidP="00316D36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午後１時～午後４時４５</w:t>
            </w:r>
            <w:r w:rsidR="00316D36" w:rsidRPr="001E0C03">
              <w:rPr>
                <w:rFonts w:asciiTheme="majorEastAsia" w:eastAsiaTheme="majorEastAsia" w:hAnsiTheme="majorEastAsia" w:hint="eastAsia"/>
                <w:kern w:val="0"/>
                <w:szCs w:val="24"/>
              </w:rPr>
              <w:t>分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75A06" w14:textId="77777777" w:rsidR="00316D36" w:rsidRPr="001E0C03" w:rsidRDefault="00316D36" w:rsidP="00414C21">
            <w:pPr>
              <w:ind w:leftChars="50" w:left="128"/>
              <w:rPr>
                <w:rFonts w:asciiTheme="majorEastAsia" w:eastAsiaTheme="majorEastAsia" w:hAnsiTheme="majorEastAsia"/>
                <w:szCs w:val="24"/>
              </w:rPr>
            </w:pPr>
            <w:r w:rsidRPr="001E0C03">
              <w:rPr>
                <w:rFonts w:asciiTheme="majorEastAsia" w:eastAsiaTheme="majorEastAsia" w:hAnsiTheme="majorEastAsia" w:hint="eastAsia"/>
                <w:kern w:val="0"/>
                <w:szCs w:val="24"/>
              </w:rPr>
              <w:t>《相談時間３５分以内》</w:t>
            </w:r>
          </w:p>
        </w:tc>
      </w:tr>
    </w:tbl>
    <w:p w14:paraId="69BDF988" w14:textId="77777777" w:rsidR="0034227E" w:rsidRDefault="0034227E">
      <w:pPr>
        <w:widowControl/>
        <w:jc w:val="left"/>
        <w:rPr>
          <w:szCs w:val="24"/>
        </w:rPr>
      </w:pPr>
    </w:p>
    <w:p w14:paraId="381AB80A" w14:textId="77777777" w:rsidR="0034227E" w:rsidRDefault="0034227E">
      <w:pPr>
        <w:widowControl/>
        <w:jc w:val="left"/>
        <w:rPr>
          <w:szCs w:val="24"/>
        </w:rPr>
      </w:pPr>
      <w:r>
        <w:rPr>
          <w:szCs w:val="24"/>
        </w:rPr>
        <w:br w:type="page"/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84"/>
        <w:gridCol w:w="1676"/>
        <w:gridCol w:w="3871"/>
        <w:gridCol w:w="4251"/>
      </w:tblGrid>
      <w:tr w:rsidR="00453486" w14:paraId="575179FE" w14:textId="77777777" w:rsidTr="00551F29">
        <w:trPr>
          <w:trHeight w:hRule="exact" w:val="567"/>
        </w:trPr>
        <w:tc>
          <w:tcPr>
            <w:tcW w:w="58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7413251B" w14:textId="77777777" w:rsidR="00453486" w:rsidRPr="00551F29" w:rsidRDefault="00453486" w:rsidP="00E835A9">
            <w:pPr>
              <w:ind w:leftChars="100" w:left="255" w:rightChars="100" w:right="255"/>
              <w:jc w:val="left"/>
              <w:rPr>
                <w:rFonts w:asciiTheme="majorEastAsia" w:eastAsiaTheme="majorEastAsia" w:hAnsiTheme="majorEastAsia"/>
                <w:b/>
                <w:spacing w:val="20"/>
                <w:szCs w:val="24"/>
              </w:rPr>
            </w:pPr>
            <w:r w:rsidRPr="00551F29">
              <w:rPr>
                <w:rFonts w:asciiTheme="majorEastAsia" w:eastAsiaTheme="majorEastAsia" w:hAnsiTheme="majorEastAsia" w:hint="eastAsia"/>
                <w:b/>
                <w:spacing w:val="20"/>
                <w:szCs w:val="24"/>
              </w:rPr>
              <w:lastRenderedPageBreak/>
              <w:t>労働相談員(県職員)による労働相談</w:t>
            </w:r>
          </w:p>
        </w:tc>
        <w:tc>
          <w:tcPr>
            <w:tcW w:w="425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D8375F8" w14:textId="77777777" w:rsidR="00453486" w:rsidRDefault="00453486" w:rsidP="00E835A9">
            <w:pPr>
              <w:ind w:leftChars="50" w:left="128"/>
              <w:rPr>
                <w:szCs w:val="24"/>
              </w:rPr>
            </w:pPr>
            <w:r>
              <w:rPr>
                <w:rFonts w:hint="eastAsia"/>
                <w:szCs w:val="24"/>
              </w:rPr>
              <w:t>＜予約制＞</w:t>
            </w:r>
          </w:p>
        </w:tc>
      </w:tr>
      <w:tr w:rsidR="00453486" w14:paraId="6C060AD0" w14:textId="77777777" w:rsidTr="00E835A9">
        <w:trPr>
          <w:trHeight w:hRule="exact" w:val="510"/>
        </w:trPr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14:paraId="6BC1E960" w14:textId="77777777" w:rsidR="00453486" w:rsidRDefault="00453486" w:rsidP="00790346">
            <w:pPr>
              <w:rPr>
                <w:szCs w:val="24"/>
              </w:rPr>
            </w:pPr>
          </w:p>
        </w:tc>
        <w:tc>
          <w:tcPr>
            <w:tcW w:w="1676" w:type="dxa"/>
            <w:tcBorders>
              <w:left w:val="nil"/>
              <w:bottom w:val="nil"/>
              <w:right w:val="nil"/>
            </w:tcBorders>
            <w:vAlign w:val="center"/>
          </w:tcPr>
          <w:p w14:paraId="0922FB7E" w14:textId="77777777" w:rsidR="00453486" w:rsidRDefault="00453486" w:rsidP="0079034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相談内容</w:t>
            </w:r>
          </w:p>
        </w:tc>
        <w:tc>
          <w:tcPr>
            <w:tcW w:w="8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6CEBE" w14:textId="77777777" w:rsidR="00453486" w:rsidRDefault="00453486" w:rsidP="0079034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労働条件、雇用、セクハラ、パワハラなど労働全般に関すること</w:t>
            </w:r>
          </w:p>
        </w:tc>
      </w:tr>
      <w:tr w:rsidR="00453486" w14:paraId="1A41A50D" w14:textId="77777777" w:rsidTr="00E835A9">
        <w:trPr>
          <w:trHeight w:hRule="exact" w:val="51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9CBD1" w14:textId="77777777" w:rsidR="00453486" w:rsidRDefault="00453486" w:rsidP="00790346">
            <w:pPr>
              <w:rPr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CED50" w14:textId="77777777" w:rsidR="00453486" w:rsidRDefault="00453486" w:rsidP="0079034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相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談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日</w:t>
            </w:r>
          </w:p>
        </w:tc>
        <w:tc>
          <w:tcPr>
            <w:tcW w:w="8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8EE7B" w14:textId="77777777" w:rsidR="00453486" w:rsidRPr="006D3374" w:rsidRDefault="00453486" w:rsidP="00790346">
            <w:pPr>
              <w:rPr>
                <w:rFonts w:asciiTheme="majorEastAsia" w:eastAsiaTheme="majorEastAsia" w:hAnsiTheme="majorEastAsia"/>
                <w:szCs w:val="24"/>
              </w:rPr>
            </w:pPr>
            <w:r w:rsidRPr="006D3374">
              <w:rPr>
                <w:rFonts w:asciiTheme="majorEastAsia" w:eastAsiaTheme="majorEastAsia" w:hAnsiTheme="majorEastAsia" w:hint="eastAsia"/>
                <w:szCs w:val="24"/>
              </w:rPr>
              <w:t>第１金曜日</w:t>
            </w:r>
          </w:p>
        </w:tc>
      </w:tr>
      <w:tr w:rsidR="00E37A38" w14:paraId="5166E2DE" w14:textId="77777777" w:rsidTr="00E37A38">
        <w:trPr>
          <w:trHeight w:hRule="exact" w:val="51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59852" w14:textId="77777777" w:rsidR="00E37A38" w:rsidRDefault="00E37A38" w:rsidP="00790346">
            <w:pPr>
              <w:rPr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16F42" w14:textId="77777777" w:rsidR="00E37A38" w:rsidRDefault="00E37A38" w:rsidP="0079034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時　　間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1F47" w14:textId="77777777" w:rsidR="00E37A38" w:rsidRPr="006D3374" w:rsidRDefault="00E37A38" w:rsidP="00E37A38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午後１時～午後４時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ABAA3" w14:textId="77777777" w:rsidR="00E37A38" w:rsidRPr="006D3374" w:rsidRDefault="00E37A38" w:rsidP="00E37A38">
            <w:pPr>
              <w:ind w:leftChars="50" w:left="128"/>
              <w:rPr>
                <w:rFonts w:asciiTheme="majorEastAsia" w:eastAsiaTheme="majorEastAsia" w:hAnsiTheme="majorEastAsia"/>
                <w:szCs w:val="24"/>
              </w:rPr>
            </w:pPr>
            <w:r w:rsidRPr="006D3374">
              <w:rPr>
                <w:rFonts w:asciiTheme="majorEastAsia" w:eastAsiaTheme="majorEastAsia" w:hAnsiTheme="majorEastAsia" w:hint="eastAsia"/>
                <w:kern w:val="0"/>
                <w:szCs w:val="24"/>
              </w:rPr>
              <w:t>《相談時間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６０</w:t>
            </w:r>
            <w:r w:rsidRPr="006D3374">
              <w:rPr>
                <w:rFonts w:asciiTheme="majorEastAsia" w:eastAsiaTheme="majorEastAsia" w:hAnsiTheme="majorEastAsia" w:hint="eastAsia"/>
                <w:kern w:val="0"/>
                <w:szCs w:val="24"/>
              </w:rPr>
              <w:t>分以内》</w:t>
            </w:r>
          </w:p>
        </w:tc>
      </w:tr>
    </w:tbl>
    <w:p w14:paraId="731A4ED0" w14:textId="77777777" w:rsidR="00453486" w:rsidRDefault="00453486">
      <w:pPr>
        <w:widowControl/>
        <w:jc w:val="left"/>
        <w:rPr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83"/>
        <w:gridCol w:w="1671"/>
        <w:gridCol w:w="3877"/>
        <w:gridCol w:w="4251"/>
      </w:tblGrid>
      <w:tr w:rsidR="004F479D" w14:paraId="53AE5A77" w14:textId="77777777" w:rsidTr="00551F29">
        <w:trPr>
          <w:trHeight w:hRule="exact" w:val="567"/>
        </w:trPr>
        <w:tc>
          <w:tcPr>
            <w:tcW w:w="58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34E7E8B" w14:textId="77777777" w:rsidR="004F479D" w:rsidRPr="00551F29" w:rsidRDefault="004F479D" w:rsidP="00DB101B">
            <w:pPr>
              <w:ind w:leftChars="100" w:left="255" w:rightChars="100" w:right="255"/>
              <w:jc w:val="left"/>
              <w:rPr>
                <w:rFonts w:asciiTheme="majorEastAsia" w:eastAsiaTheme="majorEastAsia" w:hAnsiTheme="majorEastAsia"/>
                <w:b/>
                <w:spacing w:val="20"/>
                <w:szCs w:val="24"/>
              </w:rPr>
            </w:pPr>
            <w:r w:rsidRPr="00551F29">
              <w:rPr>
                <w:rFonts w:asciiTheme="majorEastAsia" w:eastAsiaTheme="majorEastAsia" w:hAnsiTheme="majorEastAsia" w:hint="eastAsia"/>
                <w:b/>
                <w:spacing w:val="20"/>
                <w:szCs w:val="24"/>
              </w:rPr>
              <w:t>行政相談委員による行政相談</w:t>
            </w:r>
          </w:p>
        </w:tc>
        <w:tc>
          <w:tcPr>
            <w:tcW w:w="425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5597371" w14:textId="77777777" w:rsidR="004F479D" w:rsidRDefault="004F479D" w:rsidP="00E835A9">
            <w:pPr>
              <w:ind w:leftChars="50" w:left="128"/>
              <w:rPr>
                <w:szCs w:val="24"/>
              </w:rPr>
            </w:pPr>
            <w:r>
              <w:rPr>
                <w:rFonts w:hint="eastAsia"/>
                <w:szCs w:val="24"/>
              </w:rPr>
              <w:t>＜予約制＞</w:t>
            </w:r>
          </w:p>
        </w:tc>
      </w:tr>
      <w:tr w:rsidR="004F479D" w14:paraId="0644ADC0" w14:textId="77777777" w:rsidTr="005127E1">
        <w:trPr>
          <w:trHeight w:hRule="exact" w:val="510"/>
        </w:trPr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14:paraId="62D16BB5" w14:textId="77777777" w:rsidR="004F479D" w:rsidRDefault="004F479D" w:rsidP="002C7D73">
            <w:pPr>
              <w:rPr>
                <w:szCs w:val="24"/>
              </w:rPr>
            </w:pPr>
          </w:p>
        </w:tc>
        <w:tc>
          <w:tcPr>
            <w:tcW w:w="1671" w:type="dxa"/>
            <w:tcBorders>
              <w:left w:val="nil"/>
              <w:bottom w:val="nil"/>
              <w:right w:val="nil"/>
            </w:tcBorders>
            <w:vAlign w:val="center"/>
          </w:tcPr>
          <w:p w14:paraId="171DEED9" w14:textId="77777777" w:rsidR="004F479D" w:rsidRDefault="004F479D" w:rsidP="002C7D7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相談内容</w:t>
            </w:r>
          </w:p>
        </w:tc>
        <w:tc>
          <w:tcPr>
            <w:tcW w:w="81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0CA7A" w14:textId="77777777" w:rsidR="004F479D" w:rsidRDefault="004F479D" w:rsidP="002C7D73">
            <w:pPr>
              <w:rPr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国の仕事や手続き、サービスに関する</w:t>
            </w:r>
            <w:r>
              <w:rPr>
                <w:rFonts w:hint="eastAsia"/>
                <w:szCs w:val="24"/>
              </w:rPr>
              <w:t>苦情・ご意見・ご要望など</w:t>
            </w:r>
          </w:p>
        </w:tc>
      </w:tr>
      <w:tr w:rsidR="004F479D" w14:paraId="265C3D5F" w14:textId="77777777" w:rsidTr="005127E1">
        <w:trPr>
          <w:trHeight w:hRule="exact" w:val="51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A42F2" w14:textId="77777777" w:rsidR="004F479D" w:rsidRDefault="004F479D" w:rsidP="002C7D73">
            <w:pPr>
              <w:rPr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6E720" w14:textId="77777777" w:rsidR="004F479D" w:rsidRDefault="004F479D" w:rsidP="002C7D7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相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談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日</w:t>
            </w:r>
          </w:p>
        </w:tc>
        <w:tc>
          <w:tcPr>
            <w:tcW w:w="81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D8CB7" w14:textId="77777777" w:rsidR="004F479D" w:rsidRPr="006D3374" w:rsidRDefault="004F479D" w:rsidP="002C7D73">
            <w:pPr>
              <w:rPr>
                <w:rFonts w:asciiTheme="majorEastAsia" w:eastAsiaTheme="majorEastAsia" w:hAnsiTheme="majorEastAsia"/>
                <w:szCs w:val="24"/>
              </w:rPr>
            </w:pPr>
            <w:r w:rsidRPr="006D3374">
              <w:rPr>
                <w:rFonts w:asciiTheme="majorEastAsia" w:eastAsiaTheme="majorEastAsia" w:hAnsiTheme="majorEastAsia" w:hint="eastAsia"/>
                <w:szCs w:val="24"/>
              </w:rPr>
              <w:t>第２・４火曜日</w:t>
            </w:r>
          </w:p>
        </w:tc>
      </w:tr>
      <w:tr w:rsidR="00E37A38" w14:paraId="47CC4C25" w14:textId="77777777" w:rsidTr="00E37A38">
        <w:trPr>
          <w:trHeight w:hRule="exact" w:val="51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B26C6" w14:textId="77777777" w:rsidR="00E37A38" w:rsidRDefault="00E37A38" w:rsidP="002C7D73">
            <w:pPr>
              <w:rPr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B5BCA" w14:textId="77777777" w:rsidR="00E37A38" w:rsidRDefault="00E37A38" w:rsidP="002C7D7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時　　間</w:t>
            </w:r>
          </w:p>
        </w:tc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D1066" w14:textId="77777777" w:rsidR="00E37A38" w:rsidRPr="006D3374" w:rsidRDefault="00E37A38" w:rsidP="00E37A38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午後１時～午後３時</w:t>
            </w: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B05D9" w14:textId="77777777" w:rsidR="00E37A38" w:rsidRPr="006D3374" w:rsidRDefault="00E37A38" w:rsidP="00E37A38">
            <w:pPr>
              <w:ind w:leftChars="50" w:left="128"/>
              <w:rPr>
                <w:rFonts w:asciiTheme="majorEastAsia" w:eastAsiaTheme="majorEastAsia" w:hAnsiTheme="majorEastAsia"/>
                <w:szCs w:val="24"/>
              </w:rPr>
            </w:pPr>
            <w:r w:rsidRPr="006D3374">
              <w:rPr>
                <w:rFonts w:asciiTheme="majorEastAsia" w:eastAsiaTheme="majorEastAsia" w:hAnsiTheme="majorEastAsia" w:hint="eastAsia"/>
                <w:kern w:val="0"/>
                <w:szCs w:val="24"/>
              </w:rPr>
              <w:t>《相談時間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６０</w:t>
            </w:r>
            <w:r w:rsidRPr="006D3374">
              <w:rPr>
                <w:rFonts w:asciiTheme="majorEastAsia" w:eastAsiaTheme="majorEastAsia" w:hAnsiTheme="majorEastAsia" w:hint="eastAsia"/>
                <w:kern w:val="0"/>
                <w:szCs w:val="24"/>
              </w:rPr>
              <w:t>分以内》</w:t>
            </w:r>
          </w:p>
        </w:tc>
      </w:tr>
    </w:tbl>
    <w:p w14:paraId="0391FA17" w14:textId="77777777" w:rsidR="004F479D" w:rsidRDefault="00B26F58" w:rsidP="006B090C">
      <w:pPr>
        <w:spacing w:line="600" w:lineRule="exact"/>
        <w:rPr>
          <w:szCs w:val="24"/>
        </w:rPr>
      </w:pP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064B0DA" wp14:editId="61E188BD">
                <wp:simplePos x="0" y="0"/>
                <wp:positionH relativeFrom="column">
                  <wp:posOffset>-133721</wp:posOffset>
                </wp:positionH>
                <wp:positionV relativeFrom="paragraph">
                  <wp:posOffset>258445</wp:posOffset>
                </wp:positionV>
                <wp:extent cx="6609080" cy="1923690"/>
                <wp:effectExtent l="19050" t="19050" r="20320" b="19685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9080" cy="1923690"/>
                        </a:xfrm>
                        <a:prstGeom prst="roundRect">
                          <a:avLst>
                            <a:gd name="adj" fmla="val 13427"/>
                          </a:avLst>
                        </a:prstGeom>
                        <a:noFill/>
                        <a:ln w="4445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468C55A" id="角丸四角形 18" o:spid="_x0000_s1026" style="position:absolute;left:0;text-align:left;margin-left:-10.55pt;margin-top:20.35pt;width:520.4pt;height:151.4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7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" filled="f" strokecolor="black [3213]" strokeweight="3.5pt">
                <v:stroke linestyle="thickThin"/>
              </v:roundrect>
            </w:pict>
          </mc:Fallback>
        </mc:AlternateConten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84"/>
        <w:gridCol w:w="1674"/>
        <w:gridCol w:w="3083"/>
        <w:gridCol w:w="5041"/>
      </w:tblGrid>
      <w:tr w:rsidR="002C4305" w14:paraId="2AC16E8B" w14:textId="77777777" w:rsidTr="00683D64">
        <w:trPr>
          <w:trHeight w:hRule="exact" w:val="567"/>
        </w:trPr>
        <w:tc>
          <w:tcPr>
            <w:tcW w:w="50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234053F" w14:textId="77777777" w:rsidR="00B82D89" w:rsidRPr="00683D64" w:rsidRDefault="0080516E" w:rsidP="00683D64">
            <w:pPr>
              <w:ind w:leftChars="100" w:left="255" w:rightChars="100" w:right="255"/>
              <w:jc w:val="left"/>
              <w:rPr>
                <w:rFonts w:asciiTheme="majorEastAsia" w:eastAsiaTheme="majorEastAsia" w:hAnsiTheme="majorEastAsia"/>
                <w:b/>
                <w:spacing w:val="20"/>
                <w:szCs w:val="24"/>
              </w:rPr>
            </w:pPr>
            <w:r w:rsidRPr="00683D64">
              <w:rPr>
                <w:rFonts w:asciiTheme="majorEastAsia" w:eastAsiaTheme="majorEastAsia" w:hAnsiTheme="majorEastAsia" w:hint="eastAsia"/>
                <w:b/>
                <w:spacing w:val="20"/>
                <w:szCs w:val="24"/>
              </w:rPr>
              <w:t>刈谷市</w:t>
            </w:r>
            <w:r w:rsidR="00B82D89" w:rsidRPr="00683D64">
              <w:rPr>
                <w:rFonts w:asciiTheme="majorEastAsia" w:eastAsiaTheme="majorEastAsia" w:hAnsiTheme="majorEastAsia" w:hint="eastAsia"/>
                <w:b/>
                <w:spacing w:val="20"/>
                <w:szCs w:val="24"/>
              </w:rPr>
              <w:t>消費生活センター</w:t>
            </w:r>
          </w:p>
        </w:tc>
        <w:tc>
          <w:tcPr>
            <w:tcW w:w="504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0BA00E6" w14:textId="77777777" w:rsidR="00B82D89" w:rsidRDefault="00B82D89" w:rsidP="0086698A">
            <w:pPr>
              <w:ind w:leftChars="100" w:left="255"/>
              <w:rPr>
                <w:szCs w:val="24"/>
              </w:rPr>
            </w:pPr>
            <w:r>
              <w:rPr>
                <w:rFonts w:hint="eastAsia"/>
                <w:szCs w:val="24"/>
              </w:rPr>
              <w:t>＜予約優先＞</w:t>
            </w:r>
          </w:p>
        </w:tc>
      </w:tr>
      <w:tr w:rsidR="00B82D89" w14:paraId="08BF9974" w14:textId="77777777" w:rsidTr="005127E1">
        <w:trPr>
          <w:trHeight w:hRule="exact" w:val="510"/>
        </w:trPr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14:paraId="59BA8F0E" w14:textId="77777777" w:rsidR="00B82D89" w:rsidRDefault="00B82D89" w:rsidP="002C7D73">
            <w:pPr>
              <w:rPr>
                <w:szCs w:val="24"/>
              </w:rPr>
            </w:pPr>
          </w:p>
        </w:tc>
        <w:tc>
          <w:tcPr>
            <w:tcW w:w="97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EEDA4" w14:textId="77777777" w:rsidR="00B82D89" w:rsidRDefault="00B82D89" w:rsidP="002C7D7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消費生活相談員が、消費生活全般に関するトラブルの相談に応じます。</w:t>
            </w:r>
          </w:p>
        </w:tc>
      </w:tr>
      <w:tr w:rsidR="00B82D89" w14:paraId="723BC8C7" w14:textId="77777777" w:rsidTr="005127E1">
        <w:trPr>
          <w:trHeight w:hRule="exact" w:val="51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EA7B2" w14:textId="77777777" w:rsidR="00B82D89" w:rsidRDefault="00B82D89" w:rsidP="002C7D73">
            <w:pPr>
              <w:rPr>
                <w:szCs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4261D" w14:textId="77777777" w:rsidR="00B82D89" w:rsidRDefault="00B82D89" w:rsidP="002C7D7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相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談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日</w:t>
            </w:r>
          </w:p>
        </w:tc>
        <w:tc>
          <w:tcPr>
            <w:tcW w:w="81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70732" w14:textId="77777777" w:rsidR="00B82D89" w:rsidRPr="00313552" w:rsidRDefault="00B82D89" w:rsidP="002C7D73">
            <w:pPr>
              <w:rPr>
                <w:rFonts w:asciiTheme="minorEastAsia" w:hAnsiTheme="minorEastAsia"/>
                <w:szCs w:val="24"/>
              </w:rPr>
            </w:pPr>
            <w:r w:rsidRPr="006D3374">
              <w:rPr>
                <w:rFonts w:asciiTheme="majorEastAsia" w:eastAsiaTheme="majorEastAsia" w:hAnsiTheme="majorEastAsia" w:hint="eastAsia"/>
                <w:szCs w:val="24"/>
              </w:rPr>
              <w:t>月曜日、火曜日、木曜日、金曜日</w:t>
            </w:r>
            <w:r w:rsidR="00313552">
              <w:rPr>
                <w:rFonts w:asciiTheme="minorEastAsia" w:hAnsiTheme="minorEastAsia" w:hint="eastAsia"/>
                <w:szCs w:val="24"/>
              </w:rPr>
              <w:t xml:space="preserve">　（水</w:t>
            </w:r>
            <w:r w:rsidR="0005635A">
              <w:rPr>
                <w:rFonts w:asciiTheme="minorEastAsia" w:hAnsiTheme="minorEastAsia" w:hint="eastAsia"/>
                <w:szCs w:val="24"/>
              </w:rPr>
              <w:t>曜日</w:t>
            </w:r>
            <w:r w:rsidR="00313552">
              <w:rPr>
                <w:rFonts w:asciiTheme="minorEastAsia" w:hAnsiTheme="minorEastAsia" w:hint="eastAsia"/>
                <w:szCs w:val="24"/>
              </w:rPr>
              <w:t>休）</w:t>
            </w:r>
          </w:p>
        </w:tc>
      </w:tr>
      <w:tr w:rsidR="00B82D89" w14:paraId="644A763C" w14:textId="77777777" w:rsidTr="005127E1">
        <w:trPr>
          <w:trHeight w:hRule="exact" w:val="51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25C4C" w14:textId="77777777" w:rsidR="00B82D89" w:rsidRDefault="00B82D89" w:rsidP="002C7D73">
            <w:pPr>
              <w:rPr>
                <w:szCs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BBFED" w14:textId="77777777" w:rsidR="00B82D89" w:rsidRDefault="00B82D89" w:rsidP="002C7D7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時　　間</w:t>
            </w:r>
          </w:p>
        </w:tc>
        <w:tc>
          <w:tcPr>
            <w:tcW w:w="81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ECBB9" w14:textId="77777777" w:rsidR="00B82D89" w:rsidRPr="006D3374" w:rsidRDefault="00B82D89" w:rsidP="00FF0A2B">
            <w:pPr>
              <w:rPr>
                <w:rFonts w:asciiTheme="majorEastAsia" w:eastAsiaTheme="majorEastAsia" w:hAnsiTheme="majorEastAsia"/>
                <w:szCs w:val="24"/>
              </w:rPr>
            </w:pPr>
            <w:r w:rsidRPr="006D3374">
              <w:rPr>
                <w:rFonts w:asciiTheme="majorEastAsia" w:eastAsiaTheme="majorEastAsia" w:hAnsiTheme="majorEastAsia" w:hint="eastAsia"/>
                <w:szCs w:val="24"/>
              </w:rPr>
              <w:t>午前９時～</w:t>
            </w:r>
            <w:r w:rsidR="00FF0A2B">
              <w:rPr>
                <w:rFonts w:asciiTheme="majorEastAsia" w:eastAsiaTheme="majorEastAsia" w:hAnsiTheme="majorEastAsia" w:hint="eastAsia"/>
                <w:szCs w:val="24"/>
              </w:rPr>
              <w:t>正午、午後１時～</w:t>
            </w:r>
            <w:r w:rsidRPr="006D3374">
              <w:rPr>
                <w:rFonts w:asciiTheme="majorEastAsia" w:eastAsiaTheme="majorEastAsia" w:hAnsiTheme="majorEastAsia" w:hint="eastAsia"/>
                <w:szCs w:val="24"/>
              </w:rPr>
              <w:t>午後４時</w:t>
            </w:r>
          </w:p>
        </w:tc>
      </w:tr>
      <w:tr w:rsidR="00B82D89" w14:paraId="57931633" w14:textId="77777777" w:rsidTr="005127E1">
        <w:trPr>
          <w:trHeight w:hRule="exact" w:val="51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6C9B8" w14:textId="77777777" w:rsidR="00B82D89" w:rsidRDefault="00B82D89" w:rsidP="002C7D73">
            <w:pPr>
              <w:rPr>
                <w:szCs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55D39" w14:textId="77777777" w:rsidR="00B82D89" w:rsidRDefault="00B82D89" w:rsidP="002C7D7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直通電話</w:t>
            </w:r>
          </w:p>
        </w:tc>
        <w:tc>
          <w:tcPr>
            <w:tcW w:w="81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65B8E" w14:textId="77777777" w:rsidR="00B82D89" w:rsidRPr="006D3374" w:rsidRDefault="00B82D89" w:rsidP="002C7D73">
            <w:pPr>
              <w:rPr>
                <w:rFonts w:asciiTheme="majorEastAsia" w:eastAsiaTheme="majorEastAsia" w:hAnsiTheme="majorEastAsia"/>
                <w:szCs w:val="24"/>
              </w:rPr>
            </w:pPr>
            <w:r w:rsidRPr="006D3374">
              <w:rPr>
                <w:rFonts w:asciiTheme="majorEastAsia" w:eastAsiaTheme="majorEastAsia" w:hAnsiTheme="majorEastAsia" w:hint="eastAsia"/>
              </w:rPr>
              <w:t>〈０５６６〉９１</w:t>
            </w:r>
            <w:r w:rsidRPr="006D3374">
              <w:rPr>
                <w:rFonts w:asciiTheme="majorEastAsia" w:eastAsiaTheme="majorEastAsia" w:hAnsiTheme="majorEastAsia"/>
              </w:rPr>
              <w:t>-</w:t>
            </w:r>
            <w:r w:rsidRPr="006D3374">
              <w:rPr>
                <w:rFonts w:asciiTheme="majorEastAsia" w:eastAsiaTheme="majorEastAsia" w:hAnsiTheme="majorEastAsia" w:hint="eastAsia"/>
              </w:rPr>
              <w:t>１１９５</w:t>
            </w:r>
          </w:p>
        </w:tc>
      </w:tr>
    </w:tbl>
    <w:p w14:paraId="40C78489" w14:textId="77777777" w:rsidR="000E4820" w:rsidRDefault="000E4820" w:rsidP="000E4820">
      <w:pPr>
        <w:spacing w:line="800" w:lineRule="exact"/>
        <w:rPr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84"/>
        <w:gridCol w:w="3137"/>
        <w:gridCol w:w="1620"/>
        <w:gridCol w:w="5041"/>
      </w:tblGrid>
      <w:tr w:rsidR="004F479D" w14:paraId="44343F8A" w14:textId="77777777" w:rsidTr="00551F29">
        <w:trPr>
          <w:trHeight w:hRule="exact" w:val="510"/>
        </w:trPr>
        <w:tc>
          <w:tcPr>
            <w:tcW w:w="50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413445B9" w14:textId="77777777" w:rsidR="004F479D" w:rsidRPr="00551F29" w:rsidRDefault="004F479D" w:rsidP="00551F29">
            <w:pPr>
              <w:ind w:leftChars="100" w:left="255" w:rightChars="100" w:right="255"/>
              <w:jc w:val="left"/>
              <w:rPr>
                <w:rFonts w:asciiTheme="majorEastAsia" w:eastAsiaTheme="majorEastAsia" w:hAnsiTheme="majorEastAsia"/>
                <w:b/>
                <w:spacing w:val="20"/>
                <w:szCs w:val="24"/>
              </w:rPr>
            </w:pPr>
            <w:r w:rsidRPr="00551F29">
              <w:rPr>
                <w:rFonts w:asciiTheme="majorEastAsia" w:eastAsiaTheme="majorEastAsia" w:hAnsiTheme="majorEastAsia" w:hint="eastAsia"/>
                <w:b/>
                <w:spacing w:val="20"/>
                <w:szCs w:val="24"/>
              </w:rPr>
              <w:t>外国人生活相談</w:t>
            </w:r>
            <w:r w:rsidR="003C71AA" w:rsidRPr="00551F29">
              <w:rPr>
                <w:rFonts w:asciiTheme="majorEastAsia" w:eastAsiaTheme="majorEastAsia" w:hAnsiTheme="majorEastAsia" w:hint="eastAsia"/>
                <w:b/>
                <w:spacing w:val="20"/>
                <w:szCs w:val="24"/>
              </w:rPr>
              <w:t>・通訳</w:t>
            </w:r>
          </w:p>
        </w:tc>
        <w:tc>
          <w:tcPr>
            <w:tcW w:w="504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D63AEC4" w14:textId="77777777" w:rsidR="004F479D" w:rsidRDefault="004F479D" w:rsidP="0086698A">
            <w:pPr>
              <w:ind w:leftChars="100" w:left="255"/>
              <w:rPr>
                <w:szCs w:val="24"/>
              </w:rPr>
            </w:pPr>
          </w:p>
        </w:tc>
      </w:tr>
      <w:tr w:rsidR="0005635A" w14:paraId="6C5B03BC" w14:textId="77777777" w:rsidTr="008D35D6">
        <w:trPr>
          <w:trHeight w:hRule="exact" w:val="51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65CAA" w14:textId="77777777" w:rsidR="0005635A" w:rsidRDefault="0005635A" w:rsidP="002C7D73">
            <w:pPr>
              <w:rPr>
                <w:szCs w:val="24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D9CD5" w14:textId="77777777" w:rsidR="0005635A" w:rsidRPr="001E0C03" w:rsidRDefault="0005635A" w:rsidP="002C7D73">
            <w:pPr>
              <w:rPr>
                <w:rFonts w:asciiTheme="majorEastAsia" w:eastAsiaTheme="majorEastAsia" w:hAnsiTheme="majorEastAsia"/>
                <w:szCs w:val="24"/>
              </w:rPr>
            </w:pPr>
            <w:r w:rsidRPr="001E0C03">
              <w:rPr>
                <w:rFonts w:asciiTheme="majorEastAsia" w:eastAsiaTheme="majorEastAsia" w:hAnsiTheme="majorEastAsia" w:hint="eastAsia"/>
                <w:szCs w:val="24"/>
              </w:rPr>
              <w:t>◇ポルトガル語</w:t>
            </w:r>
            <w:r w:rsidRPr="00E0214A">
              <w:rPr>
                <w:rFonts w:asciiTheme="majorEastAsia" w:eastAsiaTheme="majorEastAsia" w:hAnsiTheme="majorEastAsia" w:hint="eastAsia"/>
                <w:color w:val="FFFFFF" w:themeColor="background1"/>
                <w:szCs w:val="24"/>
              </w:rPr>
              <w:t>・英語</w:t>
            </w:r>
          </w:p>
        </w:tc>
        <w:tc>
          <w:tcPr>
            <w:tcW w:w="66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65E44" w14:textId="77777777" w:rsidR="0005635A" w:rsidRPr="001E0C03" w:rsidRDefault="0005635A" w:rsidP="001D7178">
            <w:pPr>
              <w:rPr>
                <w:rFonts w:asciiTheme="majorEastAsia" w:eastAsiaTheme="majorEastAsia" w:hAnsiTheme="majorEastAsia"/>
                <w:szCs w:val="24"/>
              </w:rPr>
            </w:pPr>
            <w:r w:rsidRPr="001E0C03">
              <w:rPr>
                <w:rFonts w:asciiTheme="majorEastAsia" w:eastAsiaTheme="majorEastAsia" w:hAnsiTheme="majorEastAsia" w:hint="eastAsia"/>
                <w:szCs w:val="24"/>
              </w:rPr>
              <w:t>月曜日</w:t>
            </w:r>
            <w:r w:rsidR="00305A4B">
              <w:rPr>
                <w:rFonts w:asciiTheme="majorEastAsia" w:eastAsiaTheme="majorEastAsia" w:hAnsiTheme="majorEastAsia" w:hint="eastAsia"/>
                <w:szCs w:val="24"/>
              </w:rPr>
              <w:t>～木</w:t>
            </w:r>
            <w:r w:rsidRPr="001E0C03">
              <w:rPr>
                <w:rFonts w:asciiTheme="majorEastAsia" w:eastAsiaTheme="majorEastAsia" w:hAnsiTheme="majorEastAsia" w:hint="eastAsia"/>
                <w:szCs w:val="24"/>
              </w:rPr>
              <w:t>曜日</w:t>
            </w:r>
          </w:p>
        </w:tc>
      </w:tr>
      <w:tr w:rsidR="0005635A" w14:paraId="00D6598E" w14:textId="77777777" w:rsidTr="008D35D6">
        <w:trPr>
          <w:trHeight w:hRule="exact" w:val="51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B2381" w14:textId="77777777" w:rsidR="0005635A" w:rsidRDefault="0005635A" w:rsidP="002C7D73">
            <w:pPr>
              <w:rPr>
                <w:szCs w:val="24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DF9F0" w14:textId="77777777" w:rsidR="0005635A" w:rsidRPr="001E0C03" w:rsidRDefault="0005635A" w:rsidP="002C7D73">
            <w:pPr>
              <w:rPr>
                <w:rFonts w:asciiTheme="majorEastAsia" w:eastAsiaTheme="majorEastAsia" w:hAnsiTheme="majorEastAsia"/>
                <w:szCs w:val="24"/>
              </w:rPr>
            </w:pPr>
            <w:r w:rsidRPr="001E0C03">
              <w:rPr>
                <w:rFonts w:asciiTheme="majorEastAsia" w:eastAsiaTheme="majorEastAsia" w:hAnsiTheme="majorEastAsia" w:hint="eastAsia"/>
                <w:szCs w:val="24"/>
              </w:rPr>
              <w:t>◇タガログ語</w:t>
            </w:r>
            <w:r w:rsidR="00E0214A" w:rsidRPr="001E0C03">
              <w:rPr>
                <w:rFonts w:asciiTheme="majorEastAsia" w:eastAsiaTheme="majorEastAsia" w:hAnsiTheme="majorEastAsia" w:hint="eastAsia"/>
                <w:szCs w:val="24"/>
              </w:rPr>
              <w:t>・英語</w:t>
            </w:r>
          </w:p>
        </w:tc>
        <w:tc>
          <w:tcPr>
            <w:tcW w:w="66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A1939" w14:textId="77777777" w:rsidR="0005635A" w:rsidRPr="001E0C03" w:rsidRDefault="0005635A" w:rsidP="001D7178">
            <w:pPr>
              <w:rPr>
                <w:rFonts w:asciiTheme="majorEastAsia" w:eastAsiaTheme="majorEastAsia" w:hAnsiTheme="majorEastAsia"/>
                <w:szCs w:val="24"/>
              </w:rPr>
            </w:pPr>
            <w:r w:rsidRPr="001E0C03">
              <w:rPr>
                <w:rFonts w:asciiTheme="majorEastAsia" w:eastAsiaTheme="majorEastAsia" w:hAnsiTheme="majorEastAsia" w:hint="eastAsia"/>
                <w:szCs w:val="24"/>
              </w:rPr>
              <w:t>月曜日、火曜日、木曜日、金曜日</w:t>
            </w:r>
          </w:p>
        </w:tc>
      </w:tr>
      <w:tr w:rsidR="001E0C03" w14:paraId="25456FA6" w14:textId="77777777" w:rsidTr="008D35D6">
        <w:trPr>
          <w:trHeight w:hRule="exact" w:val="51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658C1" w14:textId="77777777" w:rsidR="001E0C03" w:rsidRDefault="001E0C03" w:rsidP="001E0C03">
            <w:pPr>
              <w:rPr>
                <w:szCs w:val="24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7B87C" w14:textId="77777777" w:rsidR="001E0C03" w:rsidRPr="006D3374" w:rsidRDefault="001E0C03" w:rsidP="001E0C03">
            <w:pPr>
              <w:rPr>
                <w:rFonts w:asciiTheme="majorEastAsia" w:eastAsiaTheme="majorEastAsia" w:hAnsiTheme="majorEastAsia"/>
                <w:szCs w:val="24"/>
              </w:rPr>
            </w:pPr>
            <w:r w:rsidRPr="006D3374">
              <w:rPr>
                <w:rFonts w:asciiTheme="majorEastAsia" w:eastAsiaTheme="majorEastAsia" w:hAnsiTheme="majorEastAsia" w:hint="eastAsia"/>
                <w:szCs w:val="24"/>
              </w:rPr>
              <w:t>◇</w:t>
            </w:r>
            <w:r w:rsidRPr="006D3374">
              <w:rPr>
                <w:rFonts w:asciiTheme="majorEastAsia" w:eastAsiaTheme="majorEastAsia" w:hAnsiTheme="majorEastAsia" w:hint="eastAsia"/>
                <w:kern w:val="0"/>
                <w:szCs w:val="24"/>
              </w:rPr>
              <w:t>中国語</w:t>
            </w:r>
          </w:p>
        </w:tc>
        <w:tc>
          <w:tcPr>
            <w:tcW w:w="66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D4038" w14:textId="322C031B" w:rsidR="001E0C03" w:rsidRPr="006D3374" w:rsidRDefault="00131830" w:rsidP="001E0C0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月</w:t>
            </w:r>
            <w:r w:rsidR="001E0C03" w:rsidRPr="006D3374">
              <w:rPr>
                <w:rFonts w:asciiTheme="majorEastAsia" w:eastAsiaTheme="majorEastAsia" w:hAnsiTheme="majorEastAsia" w:hint="eastAsia"/>
                <w:kern w:val="0"/>
                <w:szCs w:val="24"/>
              </w:rPr>
              <w:t>曜日、水曜日、木曜日、金曜日</w:t>
            </w:r>
          </w:p>
        </w:tc>
      </w:tr>
      <w:tr w:rsidR="001E0C03" w14:paraId="4354E65B" w14:textId="77777777" w:rsidTr="008D35D6">
        <w:trPr>
          <w:trHeight w:hRule="exact" w:val="51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8FBD5" w14:textId="77777777" w:rsidR="001E0C03" w:rsidRDefault="001E0C03" w:rsidP="001E0C03">
            <w:pPr>
              <w:rPr>
                <w:szCs w:val="24"/>
              </w:rPr>
            </w:pPr>
          </w:p>
        </w:tc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213FC" w14:textId="77777777" w:rsidR="001E0C03" w:rsidRDefault="001E0C03" w:rsidP="001E0C03">
            <w:pPr>
              <w:rPr>
                <w:szCs w:val="24"/>
              </w:rPr>
            </w:pPr>
          </w:p>
        </w:tc>
        <w:tc>
          <w:tcPr>
            <w:tcW w:w="66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5A342" w14:textId="0E3CD78F" w:rsidR="001E0C03" w:rsidRPr="006D3374" w:rsidRDefault="001E0C03" w:rsidP="001E0C03">
            <w:pPr>
              <w:ind w:leftChars="200" w:left="510"/>
              <w:rPr>
                <w:rFonts w:asciiTheme="majorEastAsia" w:eastAsiaTheme="majorEastAsia" w:hAnsiTheme="majorEastAsia"/>
                <w:szCs w:val="24"/>
              </w:rPr>
            </w:pPr>
            <w:r w:rsidRPr="006D3374">
              <w:rPr>
                <w:rFonts w:asciiTheme="majorEastAsia" w:eastAsiaTheme="majorEastAsia" w:hAnsiTheme="majorEastAsia" w:hint="eastAsia"/>
                <w:kern w:val="0"/>
                <w:szCs w:val="24"/>
              </w:rPr>
              <w:t>午前８時３０分～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正午、午後１時～</w:t>
            </w:r>
            <w:r w:rsidRPr="006D3374">
              <w:rPr>
                <w:rFonts w:asciiTheme="majorEastAsia" w:eastAsiaTheme="majorEastAsia" w:hAnsiTheme="majorEastAsia" w:hint="eastAsia"/>
                <w:kern w:val="0"/>
                <w:szCs w:val="24"/>
              </w:rPr>
              <w:t>午後５時</w:t>
            </w:r>
            <w:r w:rsidR="000928B0">
              <w:rPr>
                <w:rFonts w:asciiTheme="majorEastAsia" w:eastAsiaTheme="majorEastAsia" w:hAnsiTheme="majorEastAsia" w:hint="eastAsia"/>
                <w:kern w:val="0"/>
                <w:szCs w:val="24"/>
              </w:rPr>
              <w:t>１５分</w:t>
            </w:r>
          </w:p>
        </w:tc>
      </w:tr>
    </w:tbl>
    <w:p w14:paraId="2B16008F" w14:textId="77777777" w:rsidR="00947328" w:rsidRDefault="000E4820" w:rsidP="00A31899">
      <w:pPr>
        <w:jc w:val="left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47AA15" wp14:editId="6C549EEC">
                <wp:simplePos x="0" y="0"/>
                <wp:positionH relativeFrom="column">
                  <wp:posOffset>4733290</wp:posOffset>
                </wp:positionH>
                <wp:positionV relativeFrom="paragraph">
                  <wp:posOffset>1163625</wp:posOffset>
                </wp:positionV>
                <wp:extent cx="1943100" cy="1542415"/>
                <wp:effectExtent l="0" t="0" r="19050" b="1968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542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7D9B78" w14:textId="2D3A8489" w:rsidR="00E064DF" w:rsidRPr="000E4820" w:rsidRDefault="00131830" w:rsidP="000E4820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全ての相談は、祝日及び年末年始</w:t>
                            </w:r>
                            <w:r w:rsidR="0034227E" w:rsidRPr="000E4820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を除きます。</w:t>
                            </w:r>
                          </w:p>
                          <w:p w14:paraId="49C1F6F3" w14:textId="77777777" w:rsidR="0034227E" w:rsidRPr="000E4820" w:rsidRDefault="0034227E" w:rsidP="000E4820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0E4820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また、祝日等の関係で相談日が変わることがありますので、詳細は毎月１５日号市民だよりをご確認ください。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447AA15" id="正方形/長方形 15" o:spid="_x0000_s1030" style="position:absolute;margin-left:372.7pt;margin-top:91.6pt;width:153pt;height:12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" filled="f" strokecolor="#7f7f7f [1612]" strokeweight="2pt">
                <v:stroke dashstyle="1 1"/>
                <v:textbox>
                  <w:txbxContent>
                    <w:p w14:paraId="0C7D9B78" w14:textId="2D3A8489" w:rsidR="00E064DF" w:rsidRPr="000E4820" w:rsidRDefault="00131830" w:rsidP="000E4820">
                      <w:pPr>
                        <w:spacing w:line="300" w:lineRule="exac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全ての相談は、祝日及び年末年始</w:t>
                      </w:r>
                      <w:bookmarkStart w:id="1" w:name="_GoBack"/>
                      <w:bookmarkEnd w:id="1"/>
                      <w:r w:rsidR="0034227E" w:rsidRPr="000E4820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を除きます。</w:t>
                      </w:r>
                    </w:p>
                    <w:p w14:paraId="49C1F6F3" w14:textId="77777777" w:rsidR="0034227E" w:rsidRPr="000E4820" w:rsidRDefault="0034227E" w:rsidP="000E4820">
                      <w:pPr>
                        <w:spacing w:line="300" w:lineRule="exact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0E4820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また、祝日等の関係で相談日が変わることがありますので、詳細は毎月１５日号市民だよりをご確認ください。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06203D14" w14:textId="77777777" w:rsidR="00FD7561" w:rsidRDefault="00FD7561" w:rsidP="00A31899">
      <w:pPr>
        <w:jc w:val="left"/>
        <w:rPr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84"/>
        <w:gridCol w:w="1674"/>
        <w:gridCol w:w="3083"/>
        <w:gridCol w:w="1640"/>
      </w:tblGrid>
      <w:tr w:rsidR="004F479D" w14:paraId="78C1A58C" w14:textId="77777777" w:rsidTr="00E064DF">
        <w:trPr>
          <w:trHeight w:hRule="exact" w:val="510"/>
        </w:trPr>
        <w:tc>
          <w:tcPr>
            <w:tcW w:w="50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1DD3D48D" w14:textId="77777777" w:rsidR="004F479D" w:rsidRPr="00683D64" w:rsidRDefault="004F479D" w:rsidP="00683D64">
            <w:pPr>
              <w:ind w:leftChars="100" w:left="255" w:rightChars="100" w:right="255"/>
              <w:jc w:val="left"/>
              <w:rPr>
                <w:rFonts w:asciiTheme="majorEastAsia" w:eastAsiaTheme="majorEastAsia" w:hAnsiTheme="majorEastAsia"/>
                <w:b/>
                <w:spacing w:val="20"/>
                <w:szCs w:val="24"/>
              </w:rPr>
            </w:pPr>
            <w:r w:rsidRPr="00683D64">
              <w:rPr>
                <w:rFonts w:asciiTheme="majorEastAsia" w:eastAsiaTheme="majorEastAsia" w:hAnsiTheme="majorEastAsia" w:hint="eastAsia"/>
                <w:b/>
                <w:spacing w:val="20"/>
                <w:szCs w:val="24"/>
              </w:rPr>
              <w:t>女性悩みごと相談</w:t>
            </w:r>
          </w:p>
        </w:tc>
        <w:tc>
          <w:tcPr>
            <w:tcW w:w="164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28DE61C" w14:textId="77777777" w:rsidR="004F479D" w:rsidRDefault="004F479D" w:rsidP="0086698A">
            <w:pPr>
              <w:ind w:leftChars="100" w:left="255"/>
              <w:rPr>
                <w:szCs w:val="24"/>
              </w:rPr>
            </w:pPr>
          </w:p>
        </w:tc>
      </w:tr>
      <w:tr w:rsidR="00A26377" w:rsidRPr="00A26377" w14:paraId="21FBCEF9" w14:textId="77777777" w:rsidTr="00E064DF">
        <w:trPr>
          <w:trHeight w:hRule="exact" w:val="51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8E2D9" w14:textId="77777777" w:rsidR="004F479D" w:rsidRPr="00A26377" w:rsidRDefault="004F479D" w:rsidP="002C7D73">
            <w:pPr>
              <w:rPr>
                <w:szCs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36364" w14:textId="77777777" w:rsidR="004F479D" w:rsidRPr="00A26377" w:rsidRDefault="004F479D" w:rsidP="002C7D73">
            <w:pPr>
              <w:rPr>
                <w:szCs w:val="24"/>
              </w:rPr>
            </w:pPr>
            <w:r w:rsidRPr="00A26377">
              <w:rPr>
                <w:rFonts w:hint="eastAsia"/>
                <w:szCs w:val="24"/>
              </w:rPr>
              <w:t>相</w:t>
            </w:r>
            <w:r w:rsidRPr="00A26377">
              <w:rPr>
                <w:rFonts w:hint="eastAsia"/>
                <w:szCs w:val="24"/>
              </w:rPr>
              <w:t xml:space="preserve"> </w:t>
            </w:r>
            <w:r w:rsidRPr="00A26377">
              <w:rPr>
                <w:rFonts w:hint="eastAsia"/>
                <w:szCs w:val="24"/>
              </w:rPr>
              <w:t>談</w:t>
            </w:r>
            <w:r w:rsidRPr="00A26377">
              <w:rPr>
                <w:rFonts w:hint="eastAsia"/>
                <w:szCs w:val="24"/>
              </w:rPr>
              <w:t xml:space="preserve"> </w:t>
            </w:r>
            <w:r w:rsidRPr="00A26377">
              <w:rPr>
                <w:rFonts w:hint="eastAsia"/>
                <w:szCs w:val="24"/>
              </w:rPr>
              <w:t>日</w:t>
            </w:r>
          </w:p>
        </w:tc>
        <w:tc>
          <w:tcPr>
            <w:tcW w:w="47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8D4E4" w14:textId="77777777" w:rsidR="004F479D" w:rsidRPr="00DC094D" w:rsidRDefault="00FD7561" w:rsidP="002C7D7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月曜日、火曜日、水</w:t>
            </w:r>
            <w:r w:rsidR="004F479D" w:rsidRPr="00DC094D">
              <w:rPr>
                <w:rFonts w:asciiTheme="majorEastAsia" w:eastAsiaTheme="majorEastAsia" w:hAnsiTheme="majorEastAsia" w:hint="eastAsia"/>
                <w:szCs w:val="24"/>
              </w:rPr>
              <w:t>曜日、金曜日</w:t>
            </w:r>
          </w:p>
        </w:tc>
      </w:tr>
      <w:tr w:rsidR="00A26377" w:rsidRPr="00A26377" w14:paraId="081D619D" w14:textId="77777777" w:rsidTr="00E064DF">
        <w:trPr>
          <w:trHeight w:hRule="exact" w:val="51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FFD60" w14:textId="77777777" w:rsidR="004F479D" w:rsidRPr="00A26377" w:rsidRDefault="004F479D" w:rsidP="002C7D73">
            <w:pPr>
              <w:rPr>
                <w:szCs w:val="24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83154" w14:textId="77777777" w:rsidR="004F479D" w:rsidRPr="00A26377" w:rsidRDefault="004F479D" w:rsidP="002C7D73">
            <w:pPr>
              <w:rPr>
                <w:szCs w:val="24"/>
              </w:rPr>
            </w:pPr>
            <w:r w:rsidRPr="00A26377">
              <w:rPr>
                <w:rFonts w:hint="eastAsia"/>
                <w:szCs w:val="24"/>
              </w:rPr>
              <w:t>時　　間</w:t>
            </w:r>
          </w:p>
        </w:tc>
        <w:tc>
          <w:tcPr>
            <w:tcW w:w="47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93B1C" w14:textId="77777777" w:rsidR="004F479D" w:rsidRPr="00DC094D" w:rsidRDefault="004D43BA" w:rsidP="00DC094D">
            <w:pPr>
              <w:rPr>
                <w:rFonts w:asciiTheme="majorEastAsia" w:eastAsiaTheme="majorEastAsia" w:hAnsiTheme="majorEastAsia"/>
                <w:szCs w:val="24"/>
              </w:rPr>
            </w:pPr>
            <w:r w:rsidRPr="00DC094D">
              <w:rPr>
                <w:rFonts w:asciiTheme="majorEastAsia" w:eastAsiaTheme="majorEastAsia" w:hAnsiTheme="majorEastAsia" w:hint="eastAsia"/>
                <w:kern w:val="0"/>
                <w:szCs w:val="24"/>
              </w:rPr>
              <w:t>午前</w:t>
            </w:r>
            <w:r w:rsidR="00DC094D" w:rsidRPr="00DC094D">
              <w:rPr>
                <w:rFonts w:asciiTheme="majorEastAsia" w:eastAsiaTheme="majorEastAsia" w:hAnsiTheme="majorEastAsia" w:hint="eastAsia"/>
                <w:kern w:val="0"/>
                <w:szCs w:val="24"/>
              </w:rPr>
              <w:t>９</w:t>
            </w:r>
            <w:r w:rsidRPr="00DC094D">
              <w:rPr>
                <w:rFonts w:asciiTheme="majorEastAsia" w:eastAsiaTheme="majorEastAsia" w:hAnsiTheme="majorEastAsia" w:hint="eastAsia"/>
                <w:kern w:val="0"/>
                <w:szCs w:val="24"/>
              </w:rPr>
              <w:t>時～正午、午後１時～午後</w:t>
            </w:r>
            <w:r w:rsidR="00FD7561">
              <w:rPr>
                <w:rFonts w:asciiTheme="majorEastAsia" w:eastAsiaTheme="majorEastAsia" w:hAnsiTheme="majorEastAsia" w:hint="eastAsia"/>
                <w:kern w:val="0"/>
                <w:szCs w:val="24"/>
              </w:rPr>
              <w:t>３</w:t>
            </w:r>
            <w:r w:rsidRPr="00DC094D">
              <w:rPr>
                <w:rFonts w:asciiTheme="majorEastAsia" w:eastAsiaTheme="majorEastAsia" w:hAnsiTheme="majorEastAsia" w:hint="eastAsia"/>
                <w:kern w:val="0"/>
                <w:szCs w:val="24"/>
              </w:rPr>
              <w:t>時</w:t>
            </w:r>
          </w:p>
        </w:tc>
      </w:tr>
    </w:tbl>
    <w:p w14:paraId="6A367F9A" w14:textId="6EA3CE35" w:rsidR="00D80E9A" w:rsidRDefault="00D80E9A" w:rsidP="00F15402">
      <w:pPr>
        <w:spacing w:line="200" w:lineRule="exact"/>
        <w:jc w:val="left"/>
        <w:rPr>
          <w:szCs w:val="24"/>
        </w:rPr>
      </w:pPr>
    </w:p>
    <w:p w14:paraId="1D2AADE8" w14:textId="095E716E" w:rsidR="00DB2437" w:rsidRDefault="00DB2437" w:rsidP="00F15402">
      <w:pPr>
        <w:spacing w:line="200" w:lineRule="exact"/>
        <w:jc w:val="left"/>
        <w:rPr>
          <w:szCs w:val="24"/>
        </w:rPr>
      </w:pPr>
    </w:p>
    <w:p w14:paraId="07323BC4" w14:textId="2D2B8786" w:rsidR="00DB2437" w:rsidRDefault="00DB2437" w:rsidP="00F15402">
      <w:pPr>
        <w:spacing w:line="200" w:lineRule="exact"/>
        <w:jc w:val="left"/>
        <w:rPr>
          <w:szCs w:val="24"/>
        </w:rPr>
      </w:pPr>
    </w:p>
    <w:p w14:paraId="79FAF7CB" w14:textId="2C0117F7" w:rsidR="00DB2437" w:rsidRDefault="00DB2437" w:rsidP="00F15402">
      <w:pPr>
        <w:spacing w:line="200" w:lineRule="exact"/>
        <w:jc w:val="left"/>
        <w:rPr>
          <w:szCs w:val="24"/>
        </w:rPr>
      </w:pPr>
    </w:p>
    <w:p w14:paraId="410123E4" w14:textId="63CAAE67" w:rsidR="00DB2437" w:rsidRDefault="00DB2437" w:rsidP="00F15402">
      <w:pPr>
        <w:spacing w:line="200" w:lineRule="exact"/>
        <w:jc w:val="left"/>
        <w:rPr>
          <w:szCs w:val="24"/>
        </w:rPr>
      </w:pPr>
    </w:p>
    <w:p w14:paraId="719197AE" w14:textId="7974EE7C" w:rsidR="00DB2437" w:rsidRDefault="00DB2437" w:rsidP="00F15402">
      <w:pPr>
        <w:spacing w:line="200" w:lineRule="exact"/>
        <w:jc w:val="left"/>
        <w:rPr>
          <w:szCs w:val="24"/>
        </w:rPr>
      </w:pPr>
    </w:p>
    <w:p w14:paraId="15EE0A0E" w14:textId="68046A10" w:rsidR="00DB2437" w:rsidRDefault="00DB2437" w:rsidP="00F15402">
      <w:pPr>
        <w:spacing w:line="200" w:lineRule="exact"/>
        <w:jc w:val="left"/>
        <w:rPr>
          <w:szCs w:val="24"/>
        </w:rPr>
      </w:pPr>
    </w:p>
    <w:p w14:paraId="0C65E3BF" w14:textId="3BDEDA7F" w:rsidR="00DB2437" w:rsidRDefault="00DB2437" w:rsidP="00F15402">
      <w:pPr>
        <w:spacing w:line="200" w:lineRule="exact"/>
        <w:jc w:val="left"/>
        <w:rPr>
          <w:szCs w:val="24"/>
        </w:rPr>
      </w:pPr>
    </w:p>
    <w:p w14:paraId="6F71183E" w14:textId="60BC081E" w:rsidR="00DB2437" w:rsidRDefault="00DB2437" w:rsidP="00F15402">
      <w:pPr>
        <w:spacing w:line="200" w:lineRule="exact"/>
        <w:jc w:val="left"/>
        <w:rPr>
          <w:szCs w:val="24"/>
        </w:rPr>
      </w:pPr>
    </w:p>
    <w:p w14:paraId="28906202" w14:textId="460CAAE9" w:rsidR="00DB2437" w:rsidRDefault="00DB2437" w:rsidP="00F15402">
      <w:pPr>
        <w:spacing w:line="200" w:lineRule="exact"/>
        <w:jc w:val="left"/>
        <w:rPr>
          <w:szCs w:val="24"/>
        </w:rPr>
      </w:pPr>
    </w:p>
    <w:p w14:paraId="762FFDA8" w14:textId="77777777" w:rsidR="00DB2437" w:rsidRPr="00A04525" w:rsidRDefault="00DB2437" w:rsidP="00DB2437">
      <w:pPr>
        <w:jc w:val="center"/>
        <w:rPr>
          <w:kern w:val="0"/>
          <w:szCs w:val="24"/>
        </w:rPr>
      </w:pPr>
      <w:r w:rsidRPr="00A31899">
        <w:rPr>
          <w:rFonts w:hint="eastAsia"/>
          <w:b/>
          <w:sz w:val="32"/>
          <w:szCs w:val="32"/>
        </w:rPr>
        <w:lastRenderedPageBreak/>
        <w:t>その他の主な相談窓口</w:t>
      </w:r>
    </w:p>
    <w:p w14:paraId="2A23000E" w14:textId="77777777" w:rsidR="00DB2437" w:rsidRPr="003C62CB" w:rsidRDefault="00DB2437" w:rsidP="00DB2437">
      <w:pPr>
        <w:rPr>
          <w:kern w:val="0"/>
          <w:szCs w:val="24"/>
          <w:shd w:val="pct15" w:color="auto" w:fill="FFFFFF"/>
        </w:rPr>
      </w:pPr>
      <w:r w:rsidRPr="003C62CB">
        <w:rPr>
          <w:rFonts w:hint="eastAsia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8D76C59" wp14:editId="5B6483FF">
                <wp:simplePos x="0" y="0"/>
                <wp:positionH relativeFrom="margin">
                  <wp:align>right</wp:align>
                </wp:positionH>
                <wp:positionV relativeFrom="paragraph">
                  <wp:posOffset>23495</wp:posOffset>
                </wp:positionV>
                <wp:extent cx="6400800" cy="8924544"/>
                <wp:effectExtent l="0" t="0" r="19050" b="1016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8924544"/>
                        </a:xfrm>
                        <a:prstGeom prst="roundRect">
                          <a:avLst>
                            <a:gd name="adj" fmla="val 5025"/>
                          </a:avLst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3B44152" w14:textId="77777777" w:rsidR="00DB2437" w:rsidRDefault="00DB2437" w:rsidP="00DB2437">
                            <w:pPr>
                              <w:spacing w:line="400" w:lineRule="exact"/>
                              <w:ind w:leftChars="-100" w:left="-255"/>
                              <w:jc w:val="left"/>
                              <w:rPr>
                                <w:b/>
                                <w:szCs w:val="24"/>
                              </w:rPr>
                            </w:pP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</w:rPr>
                              <w:t>☆愛知県女性相談支援センター　　　　　　　〈０５２〉９６２</w:t>
                            </w: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</w:rPr>
                              <w:t>-</w:t>
                            </w: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</w:rPr>
                              <w:t>２５２７</w:t>
                            </w:r>
                          </w:p>
                          <w:p w14:paraId="753ABBD4" w14:textId="77777777" w:rsidR="00DB2437" w:rsidRPr="00B2530A" w:rsidRDefault="00DB2437" w:rsidP="00DB2437">
                            <w:pPr>
                              <w:spacing w:line="400" w:lineRule="exact"/>
                              <w:ind w:leftChars="-100" w:left="-255"/>
                              <w:jc w:val="left"/>
                              <w:rPr>
                                <w:b/>
                                <w:szCs w:val="24"/>
                              </w:rPr>
                            </w:pPr>
                          </w:p>
                          <w:p w14:paraId="6944BA6F" w14:textId="77777777" w:rsidR="00DB2437" w:rsidRPr="00F00246" w:rsidRDefault="00DB2437" w:rsidP="00DB2437">
                            <w:pPr>
                              <w:spacing w:line="400" w:lineRule="exact"/>
                              <w:ind w:leftChars="-100" w:left="-255"/>
                              <w:jc w:val="left"/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00246">
                              <w:rPr>
                                <w:rFonts w:hint="eastAsia"/>
                                <w:b/>
                                <w:color w:val="000000" w:themeColor="text1"/>
                                <w:szCs w:val="24"/>
                              </w:rPr>
                              <w:t>☆愛知県消費生活総合センター　　　　　　　〈０５２〉９６２</w:t>
                            </w:r>
                            <w:r w:rsidRPr="00F00246">
                              <w:rPr>
                                <w:rFonts w:hint="eastAsia"/>
                                <w:b/>
                                <w:color w:val="000000" w:themeColor="text1"/>
                                <w:szCs w:val="24"/>
                              </w:rPr>
                              <w:t>-</w:t>
                            </w:r>
                            <w:r w:rsidRPr="00F00246">
                              <w:rPr>
                                <w:rFonts w:hint="eastAsia"/>
                                <w:b/>
                                <w:color w:val="000000" w:themeColor="text1"/>
                                <w:szCs w:val="24"/>
                              </w:rPr>
                              <w:t>０９９９</w:t>
                            </w:r>
                          </w:p>
                          <w:p w14:paraId="0CB12F6F" w14:textId="77777777" w:rsidR="00DB2437" w:rsidRPr="00B2530A" w:rsidRDefault="00DB2437" w:rsidP="00DB2437">
                            <w:pPr>
                              <w:spacing w:line="400" w:lineRule="exact"/>
                              <w:ind w:leftChars="-100" w:left="-255"/>
                              <w:jc w:val="left"/>
                              <w:rPr>
                                <w:b/>
                                <w:szCs w:val="24"/>
                              </w:rPr>
                            </w:pP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</w:rPr>
                              <w:t>☆東海財務局　多重債務相談窓口　　　　　　〈０５２〉９５１</w:t>
                            </w:r>
                            <w:r>
                              <w:rPr>
                                <w:rFonts w:hint="eastAsia"/>
                                <w:b/>
                                <w:szCs w:val="24"/>
                              </w:rPr>
                              <w:t>-</w:t>
                            </w: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</w:rPr>
                              <w:t>１７６４</w:t>
                            </w:r>
                          </w:p>
                          <w:p w14:paraId="04757983" w14:textId="77777777" w:rsidR="00DB2437" w:rsidRPr="00B2530A" w:rsidRDefault="00DB2437" w:rsidP="00DB2437">
                            <w:pPr>
                              <w:spacing w:line="400" w:lineRule="exact"/>
                              <w:ind w:leftChars="-100" w:left="-255"/>
                              <w:jc w:val="left"/>
                              <w:rPr>
                                <w:b/>
                                <w:szCs w:val="24"/>
                              </w:rPr>
                            </w:pPr>
                          </w:p>
                          <w:p w14:paraId="29C3554E" w14:textId="77777777" w:rsidR="00DB2437" w:rsidRPr="00B2530A" w:rsidRDefault="00DB2437" w:rsidP="00DB2437">
                            <w:pPr>
                              <w:spacing w:line="400" w:lineRule="exact"/>
                              <w:ind w:leftChars="-100" w:left="-255"/>
                              <w:jc w:val="left"/>
                              <w:rPr>
                                <w:b/>
                                <w:szCs w:val="24"/>
                              </w:rPr>
                            </w:pP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</w:rPr>
                              <w:t>☆名古屋家庭裁判所</w:t>
                            </w: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</w:rPr>
                              <w:t xml:space="preserve"> </w:t>
                            </w: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</w:rPr>
                              <w:t>岡崎支部</w:t>
                            </w: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</w:rPr>
                              <w:t xml:space="preserve"> </w:t>
                            </w: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</w:rPr>
                              <w:t xml:space="preserve">　　　　　　　〈０５６４〉５１</w:t>
                            </w: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</w:rPr>
                              <w:t>-</w:t>
                            </w: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</w:rPr>
                              <w:t>８９７２</w:t>
                            </w:r>
                          </w:p>
                          <w:p w14:paraId="45AC6C73" w14:textId="77777777" w:rsidR="00DB2437" w:rsidRDefault="00DB2437" w:rsidP="00DB2437">
                            <w:pPr>
                              <w:spacing w:line="400" w:lineRule="exact"/>
                              <w:ind w:leftChars="-100" w:left="-255"/>
                              <w:jc w:val="left"/>
                              <w:rPr>
                                <w:b/>
                                <w:szCs w:val="24"/>
                              </w:rPr>
                            </w:pP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</w:rPr>
                              <w:t>☆安城簡易裁判所　　　　　　　　　　　　　〈０５６６〉７６</w:t>
                            </w: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</w:rPr>
                              <w:t>-</w:t>
                            </w: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</w:rPr>
                              <w:t>３４６１</w:t>
                            </w:r>
                          </w:p>
                          <w:p w14:paraId="02C94CD3" w14:textId="77777777" w:rsidR="00DB2437" w:rsidRPr="00B2530A" w:rsidRDefault="00DB2437" w:rsidP="00DB2437">
                            <w:pPr>
                              <w:spacing w:line="400" w:lineRule="exact"/>
                              <w:ind w:leftChars="-100" w:left="-255"/>
                              <w:jc w:val="left"/>
                              <w:rPr>
                                <w:b/>
                                <w:szCs w:val="24"/>
                              </w:rPr>
                            </w:pPr>
                          </w:p>
                          <w:p w14:paraId="7F94F458" w14:textId="77777777" w:rsidR="00DB2437" w:rsidRPr="00B2530A" w:rsidRDefault="00DB2437" w:rsidP="00DB2437">
                            <w:pPr>
                              <w:spacing w:line="400" w:lineRule="exact"/>
                              <w:ind w:leftChars="-100" w:left="-255"/>
                              <w:jc w:val="left"/>
                              <w:rPr>
                                <w:b/>
                                <w:szCs w:val="24"/>
                              </w:rPr>
                            </w:pP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</w:rPr>
                              <w:t>☆法テラス　サポートダイヤル　　　　　　　〈０５７０〉０７８３７４</w:t>
                            </w:r>
                          </w:p>
                          <w:p w14:paraId="106ECEEF" w14:textId="77777777" w:rsidR="00DB2437" w:rsidRPr="00B2530A" w:rsidRDefault="00DB2437" w:rsidP="00DB2437">
                            <w:pPr>
                              <w:spacing w:line="400" w:lineRule="exact"/>
                              <w:ind w:leftChars="-100" w:left="-255"/>
                              <w:jc w:val="left"/>
                              <w:rPr>
                                <w:b/>
                                <w:szCs w:val="24"/>
                              </w:rPr>
                            </w:pP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</w:rPr>
                              <w:t xml:space="preserve">　　　〃　　犯罪被害者支援ダイヤル　　　　〈０５７０〉０７９７１４</w:t>
                            </w:r>
                          </w:p>
                          <w:p w14:paraId="06054DB7" w14:textId="77777777" w:rsidR="00DB2437" w:rsidRPr="00B2530A" w:rsidRDefault="00DB2437" w:rsidP="00DB2437">
                            <w:pPr>
                              <w:spacing w:line="400" w:lineRule="exact"/>
                              <w:ind w:leftChars="-100" w:left="-255"/>
                              <w:jc w:val="left"/>
                              <w:rPr>
                                <w:b/>
                                <w:szCs w:val="24"/>
                              </w:rPr>
                            </w:pP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</w:rPr>
                              <w:t xml:space="preserve">　法テラス愛知　　　　　　　　　　　　　　〈０５０〉３３８３</w:t>
                            </w: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</w:rPr>
                              <w:t>-</w:t>
                            </w: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</w:rPr>
                              <w:t>５４６０</w:t>
                            </w:r>
                          </w:p>
                          <w:p w14:paraId="14832360" w14:textId="77777777" w:rsidR="00DB2437" w:rsidRPr="00B2530A" w:rsidRDefault="00DB2437" w:rsidP="00DB2437">
                            <w:pPr>
                              <w:spacing w:line="400" w:lineRule="exact"/>
                              <w:ind w:leftChars="-100" w:left="-255"/>
                              <w:jc w:val="left"/>
                              <w:rPr>
                                <w:b/>
                                <w:szCs w:val="24"/>
                              </w:rPr>
                            </w:pP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</w:rPr>
                              <w:t xml:space="preserve">　法テラス三河　　　　　　　　　　　　　　〈０５０〉３３８３</w:t>
                            </w: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</w:rPr>
                              <w:t>-</w:t>
                            </w: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</w:rPr>
                              <w:t>５４６５</w:t>
                            </w:r>
                          </w:p>
                          <w:p w14:paraId="05F0CEB4" w14:textId="77777777" w:rsidR="00DB2437" w:rsidRDefault="00DB2437" w:rsidP="00DB2437">
                            <w:pPr>
                              <w:spacing w:line="400" w:lineRule="exact"/>
                              <w:ind w:leftChars="-100" w:left="-255"/>
                              <w:jc w:val="left"/>
                              <w:rPr>
                                <w:b/>
                                <w:szCs w:val="24"/>
                              </w:rPr>
                            </w:pPr>
                          </w:p>
                          <w:p w14:paraId="0236850B" w14:textId="77777777" w:rsidR="00DB2437" w:rsidRPr="00B2530A" w:rsidRDefault="00DB2437" w:rsidP="00DB2437">
                            <w:pPr>
                              <w:spacing w:line="400" w:lineRule="exact"/>
                              <w:ind w:leftChars="-100" w:left="-255"/>
                              <w:jc w:val="left"/>
                              <w:rPr>
                                <w:b/>
                                <w:szCs w:val="24"/>
                                <w:lang w:eastAsia="zh-CN"/>
                              </w:rPr>
                            </w:pP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  <w:lang w:eastAsia="zh-CN"/>
                              </w:rPr>
                              <w:t xml:space="preserve">☆愛知県弁護士会　　　　　　　</w:t>
                            </w:r>
                            <w:r w:rsidRPr="00B2530A">
                              <w:rPr>
                                <w:b/>
                                <w:szCs w:val="24"/>
                                <w:lang w:eastAsia="zh-CN"/>
                              </w:rPr>
                              <w:t xml:space="preserve">　　　　</w:t>
                            </w: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  <w:lang w:eastAsia="zh-CN"/>
                              </w:rPr>
                              <w:t xml:space="preserve">　　〈０５７０〉７８３</w:t>
                            </w: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  <w:lang w:eastAsia="zh-CN"/>
                              </w:rPr>
                              <w:t>-</w:t>
                            </w: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  <w:lang w:eastAsia="zh-CN"/>
                              </w:rPr>
                              <w:t>１１０</w:t>
                            </w:r>
                          </w:p>
                          <w:p w14:paraId="009AAC93" w14:textId="77777777" w:rsidR="00DB2437" w:rsidRDefault="00DB2437" w:rsidP="00DB2437">
                            <w:pPr>
                              <w:spacing w:line="400" w:lineRule="exact"/>
                              <w:ind w:leftChars="-100" w:left="-255"/>
                              <w:jc w:val="left"/>
                              <w:rPr>
                                <w:b/>
                                <w:szCs w:val="24"/>
                              </w:rPr>
                            </w:pP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  <w:lang w:eastAsia="zh-CN"/>
                              </w:rPr>
                              <w:t xml:space="preserve">☆愛知県弁護士会　西三河支部　　　　</w:t>
                            </w:r>
                            <w:r w:rsidRPr="00B2530A">
                              <w:rPr>
                                <w:b/>
                                <w:szCs w:val="24"/>
                                <w:lang w:eastAsia="zh-CN"/>
                              </w:rPr>
                              <w:t xml:space="preserve">　</w:t>
                            </w: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  <w:lang w:eastAsia="zh-CN"/>
                              </w:rPr>
                              <w:t xml:space="preserve">　　〈０５６４〉５４</w:t>
                            </w: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  <w:lang w:eastAsia="zh-CN"/>
                              </w:rPr>
                              <w:t>-</w:t>
                            </w: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  <w:lang w:eastAsia="zh-CN"/>
                              </w:rPr>
                              <w:t>９４４９</w:t>
                            </w:r>
                          </w:p>
                          <w:p w14:paraId="48DB3203" w14:textId="77777777" w:rsidR="00DB2437" w:rsidRPr="00B2530A" w:rsidRDefault="00DB2437" w:rsidP="00DB2437">
                            <w:pPr>
                              <w:spacing w:line="400" w:lineRule="exact"/>
                              <w:jc w:val="left"/>
                            </w:pPr>
                          </w:p>
                          <w:p w14:paraId="1C1A66D1" w14:textId="77777777" w:rsidR="00DB2437" w:rsidRPr="00B2530A" w:rsidRDefault="00DB2437" w:rsidP="00DB2437">
                            <w:pPr>
                              <w:spacing w:line="400" w:lineRule="exact"/>
                              <w:ind w:leftChars="-100" w:left="-255"/>
                              <w:jc w:val="left"/>
                              <w:rPr>
                                <w:b/>
                                <w:szCs w:val="24"/>
                              </w:rPr>
                            </w:pP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</w:rPr>
                              <w:t>☆愛知県司法書士会　無料相談電話</w:t>
                            </w:r>
                            <w:r w:rsidRPr="00B2530A">
                              <w:rPr>
                                <w:b/>
                                <w:szCs w:val="24"/>
                              </w:rPr>
                              <w:t>ガイド</w:t>
                            </w: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</w:rPr>
                              <w:t xml:space="preserve">　　〈０５０〉３５３３</w:t>
                            </w: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</w:rPr>
                              <w:t>-</w:t>
                            </w: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</w:rPr>
                              <w:t>３７０７</w:t>
                            </w:r>
                          </w:p>
                          <w:p w14:paraId="3BE71C78" w14:textId="77777777" w:rsidR="00DB2437" w:rsidRPr="00B2530A" w:rsidRDefault="00DB2437" w:rsidP="00DB2437">
                            <w:pPr>
                              <w:spacing w:line="400" w:lineRule="exact"/>
                              <w:ind w:leftChars="-100" w:left="-255"/>
                              <w:jc w:val="left"/>
                              <w:rPr>
                                <w:b/>
                                <w:szCs w:val="24"/>
                              </w:rPr>
                            </w:pP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</w:rPr>
                              <w:t xml:space="preserve">　　　〃　　　　　　名古屋総合相談センター〈０５２〉６８３</w:t>
                            </w: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</w:rPr>
                              <w:t>-</w:t>
                            </w: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</w:rPr>
                              <w:t>６６８６</w:t>
                            </w:r>
                          </w:p>
                          <w:p w14:paraId="2C3BF871" w14:textId="77777777" w:rsidR="00DB2437" w:rsidRPr="00B2530A" w:rsidRDefault="00DB2437" w:rsidP="00DB2437">
                            <w:pPr>
                              <w:spacing w:line="400" w:lineRule="exact"/>
                              <w:ind w:leftChars="-100" w:left="-255"/>
                              <w:jc w:val="left"/>
                              <w:rPr>
                                <w:b/>
                                <w:szCs w:val="24"/>
                              </w:rPr>
                            </w:pP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</w:rPr>
                              <w:t xml:space="preserve">　　　〃　　　　　　西三河総合相談センター〈０５６４〉５８</w:t>
                            </w: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</w:rPr>
                              <w:t>-</w:t>
                            </w: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</w:rPr>
                              <w:t>０３１８</w:t>
                            </w:r>
                          </w:p>
                          <w:p w14:paraId="13B6E085" w14:textId="77777777" w:rsidR="00DB2437" w:rsidRPr="00B2530A" w:rsidRDefault="00DB2437" w:rsidP="00DB2437">
                            <w:pPr>
                              <w:spacing w:line="400" w:lineRule="exact"/>
                              <w:ind w:leftChars="-100" w:left="-255"/>
                              <w:jc w:val="left"/>
                              <w:rPr>
                                <w:b/>
                                <w:szCs w:val="24"/>
                              </w:rPr>
                            </w:pPr>
                          </w:p>
                          <w:p w14:paraId="69CFFD25" w14:textId="77777777" w:rsidR="00DB2437" w:rsidRPr="00EF31E1" w:rsidRDefault="00DB2437" w:rsidP="00DB2437">
                            <w:pPr>
                              <w:spacing w:line="400" w:lineRule="exact"/>
                              <w:ind w:leftChars="-100" w:left="-255"/>
                              <w:jc w:val="left"/>
                            </w:pP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  <w:lang w:eastAsia="zh-CN"/>
                              </w:rPr>
                              <w:t>☆愛知県行政書士会　無料相談会</w:t>
                            </w:r>
                            <w:r w:rsidRPr="00B2530A">
                              <w:rPr>
                                <w:b/>
                                <w:szCs w:val="24"/>
                                <w:lang w:eastAsia="zh-CN"/>
                              </w:rPr>
                              <w:t>（受付）</w:t>
                            </w: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  <w:lang w:eastAsia="zh-CN"/>
                              </w:rPr>
                              <w:t xml:space="preserve">　　〈０５２〉９０８</w:t>
                            </w: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  <w:lang w:eastAsia="zh-CN"/>
                              </w:rPr>
                              <w:t>-</w:t>
                            </w: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  <w:lang w:eastAsia="zh-CN"/>
                              </w:rPr>
                              <w:t>７２５５</w:t>
                            </w:r>
                          </w:p>
                          <w:p w14:paraId="6B2F626F" w14:textId="77777777" w:rsidR="00DB2437" w:rsidRPr="00B2530A" w:rsidRDefault="00DB2437" w:rsidP="00DB2437">
                            <w:pPr>
                              <w:spacing w:line="400" w:lineRule="exact"/>
                              <w:ind w:leftChars="-100" w:left="-255"/>
                              <w:jc w:val="left"/>
                              <w:rPr>
                                <w:b/>
                                <w:bCs/>
                                <w:szCs w:val="24"/>
                                <w:lang w:eastAsia="zh-CN"/>
                              </w:rPr>
                            </w:pPr>
                            <w:r w:rsidRPr="00B2530A">
                              <w:rPr>
                                <w:rFonts w:hint="eastAsia"/>
                                <w:b/>
                                <w:bCs/>
                                <w:szCs w:val="24"/>
                                <w:lang w:eastAsia="zh-CN"/>
                              </w:rPr>
                              <w:t>☆日本公証人連合会　　　　　　　　　　　　〈０３〉３５０２</w:t>
                            </w:r>
                            <w:r w:rsidRPr="00B2530A">
                              <w:rPr>
                                <w:rFonts w:hint="eastAsia"/>
                                <w:b/>
                                <w:bCs/>
                                <w:szCs w:val="24"/>
                                <w:lang w:eastAsia="zh-CN"/>
                              </w:rPr>
                              <w:t>-</w:t>
                            </w:r>
                            <w:r w:rsidRPr="00B2530A">
                              <w:rPr>
                                <w:rFonts w:hint="eastAsia"/>
                                <w:b/>
                                <w:bCs/>
                                <w:szCs w:val="24"/>
                                <w:lang w:eastAsia="zh-CN"/>
                              </w:rPr>
                              <w:t>８０５０</w:t>
                            </w:r>
                          </w:p>
                          <w:p w14:paraId="13E02F0B" w14:textId="77777777" w:rsidR="00DB2437" w:rsidRPr="00B2530A" w:rsidRDefault="00DB2437" w:rsidP="00DB2437">
                            <w:pPr>
                              <w:spacing w:line="400" w:lineRule="exact"/>
                              <w:ind w:leftChars="-100" w:left="-255"/>
                              <w:jc w:val="left"/>
                              <w:rPr>
                                <w:b/>
                                <w:szCs w:val="24"/>
                                <w:lang w:eastAsia="zh-CN"/>
                              </w:rPr>
                            </w:pP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  <w:lang w:eastAsia="zh-CN"/>
                              </w:rPr>
                              <w:t>☆岡崎公証人合同役場　　　　　　　　　　　〈０５６４〉５８</w:t>
                            </w: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  <w:lang w:eastAsia="zh-CN"/>
                              </w:rPr>
                              <w:t>-</w:t>
                            </w: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  <w:lang w:eastAsia="zh-CN"/>
                              </w:rPr>
                              <w:t>８１９３</w:t>
                            </w:r>
                          </w:p>
                          <w:p w14:paraId="1A797012" w14:textId="77777777" w:rsidR="00DB2437" w:rsidRPr="00B2530A" w:rsidRDefault="00DB2437" w:rsidP="00DB2437">
                            <w:pPr>
                              <w:spacing w:line="400" w:lineRule="exact"/>
                              <w:jc w:val="left"/>
                              <w:rPr>
                                <w:b/>
                                <w:szCs w:val="24"/>
                              </w:rPr>
                            </w:pPr>
                          </w:p>
                          <w:p w14:paraId="3FCD296C" w14:textId="77777777" w:rsidR="00DB2437" w:rsidRDefault="00DB2437" w:rsidP="00DB2437">
                            <w:pPr>
                              <w:spacing w:line="400" w:lineRule="exact"/>
                              <w:ind w:leftChars="-100" w:left="-255"/>
                              <w:jc w:val="left"/>
                              <w:rPr>
                                <w:b/>
                                <w:szCs w:val="24"/>
                              </w:rPr>
                            </w:pP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</w:rPr>
                              <w:t>☆名古屋法務局</w:t>
                            </w: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</w:rPr>
                              <w:t xml:space="preserve"> </w:t>
                            </w: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</w:rPr>
                              <w:t>刈谷支局</w:t>
                            </w: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</w:rPr>
                              <w:t xml:space="preserve"> </w:t>
                            </w: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</w:rPr>
                              <w:t xml:space="preserve">　　　　　　　　　〈０５６６〉２１</w:t>
                            </w: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</w:rPr>
                              <w:t>-</w:t>
                            </w: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</w:rPr>
                              <w:t>００８６</w:t>
                            </w:r>
                          </w:p>
                          <w:p w14:paraId="3CBAE7A1" w14:textId="77777777" w:rsidR="00DB2437" w:rsidRDefault="00DB2437" w:rsidP="00DB2437">
                            <w:pPr>
                              <w:spacing w:line="400" w:lineRule="exact"/>
                              <w:ind w:leftChars="-100" w:left="-255"/>
                              <w:jc w:val="left"/>
                              <w:rPr>
                                <w:b/>
                                <w:szCs w:val="24"/>
                              </w:rPr>
                            </w:pPr>
                          </w:p>
                          <w:p w14:paraId="6954EBB2" w14:textId="77777777" w:rsidR="00DB2437" w:rsidRPr="00B2530A" w:rsidRDefault="00DB2437" w:rsidP="00DB2437">
                            <w:pPr>
                              <w:spacing w:line="400" w:lineRule="exact"/>
                              <w:ind w:leftChars="-100" w:left="-255"/>
                              <w:jc w:val="left"/>
                              <w:rPr>
                                <w:b/>
                                <w:szCs w:val="24"/>
                                <w:lang w:eastAsia="zh-CN"/>
                              </w:rPr>
                            </w:pP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  <w:lang w:eastAsia="zh-CN"/>
                              </w:rPr>
                              <w:t>☆刈谷税務署　　　　　　　　　　　　　　　〈０５６６〉２１</w:t>
                            </w: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  <w:lang w:eastAsia="zh-CN"/>
                              </w:rPr>
                              <w:t>-</w:t>
                            </w: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  <w:lang w:eastAsia="zh-CN"/>
                              </w:rPr>
                              <w:t>６２１１</w:t>
                            </w:r>
                          </w:p>
                          <w:p w14:paraId="79E2EE31" w14:textId="77777777" w:rsidR="00DB2437" w:rsidRPr="00B2530A" w:rsidRDefault="00DB2437" w:rsidP="00DB2437">
                            <w:pPr>
                              <w:spacing w:line="400" w:lineRule="exact"/>
                              <w:ind w:leftChars="-100" w:left="-255"/>
                              <w:jc w:val="left"/>
                              <w:rPr>
                                <w:b/>
                                <w:szCs w:val="24"/>
                                <w:lang w:eastAsia="zh-CN"/>
                              </w:rPr>
                            </w:pP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  <w:lang w:eastAsia="zh-CN"/>
                              </w:rPr>
                              <w:t>☆東海</w:t>
                            </w:r>
                            <w:r w:rsidRPr="00B2530A">
                              <w:rPr>
                                <w:b/>
                                <w:szCs w:val="24"/>
                                <w:lang w:eastAsia="zh-CN"/>
                              </w:rPr>
                              <w:t>税理士会</w:t>
                            </w: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  <w:lang w:eastAsia="zh-CN"/>
                              </w:rPr>
                              <w:t xml:space="preserve">刈谷支部　</w:t>
                            </w:r>
                            <w:r w:rsidRPr="00B2530A">
                              <w:rPr>
                                <w:b/>
                                <w:szCs w:val="24"/>
                                <w:lang w:eastAsia="zh-CN"/>
                              </w:rPr>
                              <w:t>税務相談所</w:t>
                            </w: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  <w:lang w:eastAsia="zh-CN"/>
                              </w:rPr>
                              <w:t xml:space="preserve">　　　　〈０５６６〉７７</w:t>
                            </w: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  <w:lang w:eastAsia="zh-CN"/>
                              </w:rPr>
                              <w:t>-</w:t>
                            </w: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  <w:lang w:eastAsia="zh-CN"/>
                              </w:rPr>
                              <w:t>３６３６</w:t>
                            </w:r>
                          </w:p>
                          <w:p w14:paraId="11D8C889" w14:textId="77777777" w:rsidR="00DB2437" w:rsidRPr="00B2530A" w:rsidRDefault="00DB2437" w:rsidP="00DB2437">
                            <w:pPr>
                              <w:spacing w:line="400" w:lineRule="exact"/>
                              <w:jc w:val="left"/>
                              <w:rPr>
                                <w:szCs w:val="24"/>
                              </w:rPr>
                            </w:pPr>
                          </w:p>
                          <w:p w14:paraId="4491F7A0" w14:textId="77777777" w:rsidR="00DB2437" w:rsidRPr="00B2530A" w:rsidRDefault="00DB2437" w:rsidP="00DB2437">
                            <w:pPr>
                              <w:spacing w:line="400" w:lineRule="exact"/>
                              <w:ind w:leftChars="-100" w:left="-255"/>
                              <w:jc w:val="left"/>
                              <w:rPr>
                                <w:b/>
                                <w:szCs w:val="24"/>
                              </w:rPr>
                            </w:pP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</w:rPr>
                              <w:t>☆西三河県民相談室（法律相談等）　　　　　〈０５６４〉２７</w:t>
                            </w: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</w:rPr>
                              <w:t>-</w:t>
                            </w: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</w:rPr>
                              <w:t>０８００</w:t>
                            </w:r>
                          </w:p>
                          <w:p w14:paraId="2ED59662" w14:textId="77777777" w:rsidR="00DB2437" w:rsidRDefault="00DB2437" w:rsidP="00DB2437">
                            <w:pPr>
                              <w:spacing w:line="400" w:lineRule="exact"/>
                              <w:ind w:leftChars="-100" w:left="-255"/>
                              <w:jc w:val="left"/>
                              <w:rPr>
                                <w:b/>
                                <w:szCs w:val="24"/>
                              </w:rPr>
                            </w:pP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</w:rPr>
                              <w:t xml:space="preserve">　　　〃　　　　　（労働相談）　　　　　　〈０５６４〉２６</w:t>
                            </w: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</w:rPr>
                              <w:t>-</w:t>
                            </w: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</w:rPr>
                              <w:t>６１００</w:t>
                            </w:r>
                          </w:p>
                          <w:p w14:paraId="52F6FE99" w14:textId="77777777" w:rsidR="00DB2437" w:rsidRPr="00B2530A" w:rsidRDefault="00DB2437" w:rsidP="00DB2437">
                            <w:pPr>
                              <w:spacing w:line="400" w:lineRule="exact"/>
                              <w:ind w:leftChars="-100" w:left="-255"/>
                              <w:jc w:val="left"/>
                              <w:rPr>
                                <w:b/>
                                <w:szCs w:val="24"/>
                              </w:rPr>
                            </w:pPr>
                          </w:p>
                          <w:p w14:paraId="68921AFB" w14:textId="77777777" w:rsidR="00DB2437" w:rsidRPr="00B2530A" w:rsidRDefault="00DB2437" w:rsidP="00DB2437">
                            <w:pPr>
                              <w:spacing w:line="400" w:lineRule="exact"/>
                              <w:ind w:leftChars="-100" w:left="-255"/>
                              <w:jc w:val="left"/>
                              <w:rPr>
                                <w:b/>
                                <w:szCs w:val="24"/>
                              </w:rPr>
                            </w:pP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</w:rPr>
                              <w:t>☆愛知県県民相談・情報</w:t>
                            </w:r>
                            <w:r w:rsidRPr="00B2530A">
                              <w:rPr>
                                <w:rFonts w:asciiTheme="minorEastAsia" w:hAnsiTheme="minorEastAsia" w:hint="eastAsia"/>
                                <w:b/>
                                <w:szCs w:val="24"/>
                              </w:rPr>
                              <w:t>センター</w:t>
                            </w: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</w:rPr>
                              <w:t xml:space="preserve">　　　　　　〈０５２〉９６２</w:t>
                            </w: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</w:rPr>
                              <w:t>-</w:t>
                            </w: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</w:rPr>
                              <w:t>５１００</w:t>
                            </w:r>
                          </w:p>
                          <w:p w14:paraId="48220280" w14:textId="77777777" w:rsidR="00DB2437" w:rsidRPr="00B2530A" w:rsidRDefault="00DB2437" w:rsidP="00DB2437">
                            <w:pPr>
                              <w:spacing w:line="400" w:lineRule="exact"/>
                              <w:ind w:leftChars="-100" w:left="-255"/>
                              <w:jc w:val="left"/>
                              <w:rPr>
                                <w:b/>
                                <w:szCs w:val="24"/>
                              </w:rPr>
                            </w:pP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</w:rPr>
                              <w:t>☆愛知県医療安全支援センター　　　　　　　〈０５２〉９５４</w:t>
                            </w: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</w:rPr>
                              <w:t>-</w:t>
                            </w:r>
                            <w:r w:rsidRPr="00B2530A">
                              <w:rPr>
                                <w:rFonts w:hint="eastAsia"/>
                                <w:b/>
                                <w:szCs w:val="24"/>
                              </w:rPr>
                              <w:t>６３１１</w:t>
                            </w:r>
                          </w:p>
                          <w:p w14:paraId="5BC6B0E1" w14:textId="77777777" w:rsidR="00DB2437" w:rsidRDefault="00DB2437" w:rsidP="00DB2437"/>
                        </w:txbxContent>
                      </wps:txbx>
                      <wps:bodyPr rot="0" spcFirstLastPara="0" vertOverflow="overflow" horzOverflow="overflow" vert="horz" wrap="square" lIns="360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D76C59" id="角丸四角形 3" o:spid="_x0000_s1030" style="position:absolute;left:0;text-align:left;margin-left:452.8pt;margin-top:1.85pt;width:7in;height:702.7pt;z-index:2517616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32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" filled="f" strokecolor="windowText" strokeweight="2pt">
                <v:textbox inset="10mm,1mm,1mm,1mm">
                  <w:txbxContent>
                    <w:p w14:paraId="43B44152" w14:textId="77777777" w:rsidR="00DB2437" w:rsidRDefault="00DB2437" w:rsidP="00DB2437">
                      <w:pPr>
                        <w:spacing w:line="400" w:lineRule="exact"/>
                        <w:ind w:leftChars="-100" w:left="-255"/>
                        <w:jc w:val="left"/>
                        <w:rPr>
                          <w:b/>
                          <w:szCs w:val="24"/>
                        </w:rPr>
                      </w:pPr>
                      <w:r w:rsidRPr="00B2530A">
                        <w:rPr>
                          <w:rFonts w:hint="eastAsia"/>
                          <w:b/>
                          <w:szCs w:val="24"/>
                        </w:rPr>
                        <w:t>☆愛知県女性相談支援センター　　　　　　　〈０５２〉９６２</w:t>
                      </w:r>
                      <w:r w:rsidRPr="00B2530A">
                        <w:rPr>
                          <w:rFonts w:hint="eastAsia"/>
                          <w:b/>
                          <w:szCs w:val="24"/>
                        </w:rPr>
                        <w:t>-</w:t>
                      </w:r>
                      <w:r w:rsidRPr="00B2530A">
                        <w:rPr>
                          <w:rFonts w:hint="eastAsia"/>
                          <w:b/>
                          <w:szCs w:val="24"/>
                        </w:rPr>
                        <w:t>２５２７</w:t>
                      </w:r>
                    </w:p>
                    <w:p w14:paraId="753ABBD4" w14:textId="77777777" w:rsidR="00DB2437" w:rsidRPr="00B2530A" w:rsidRDefault="00DB2437" w:rsidP="00DB2437">
                      <w:pPr>
                        <w:spacing w:line="400" w:lineRule="exact"/>
                        <w:ind w:leftChars="-100" w:left="-255"/>
                        <w:jc w:val="left"/>
                        <w:rPr>
                          <w:b/>
                          <w:szCs w:val="24"/>
                        </w:rPr>
                      </w:pPr>
                    </w:p>
                    <w:p w14:paraId="6944BA6F" w14:textId="77777777" w:rsidR="00DB2437" w:rsidRPr="00F00246" w:rsidRDefault="00DB2437" w:rsidP="00DB2437">
                      <w:pPr>
                        <w:spacing w:line="400" w:lineRule="exact"/>
                        <w:ind w:leftChars="-100" w:left="-255"/>
                        <w:jc w:val="left"/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F00246">
                        <w:rPr>
                          <w:rFonts w:hint="eastAsia"/>
                          <w:b/>
                          <w:color w:val="000000" w:themeColor="text1"/>
                          <w:szCs w:val="24"/>
                        </w:rPr>
                        <w:t>☆愛知県消費生活総合センター　　　　　　　〈０５２〉９６２</w:t>
                      </w:r>
                      <w:r w:rsidRPr="00F00246">
                        <w:rPr>
                          <w:rFonts w:hint="eastAsia"/>
                          <w:b/>
                          <w:color w:val="000000" w:themeColor="text1"/>
                          <w:szCs w:val="24"/>
                        </w:rPr>
                        <w:t>-</w:t>
                      </w:r>
                      <w:r w:rsidRPr="00F00246">
                        <w:rPr>
                          <w:rFonts w:hint="eastAsia"/>
                          <w:b/>
                          <w:color w:val="000000" w:themeColor="text1"/>
                          <w:szCs w:val="24"/>
                        </w:rPr>
                        <w:t>０９９９</w:t>
                      </w:r>
                    </w:p>
                    <w:p w14:paraId="0CB12F6F" w14:textId="77777777" w:rsidR="00DB2437" w:rsidRPr="00B2530A" w:rsidRDefault="00DB2437" w:rsidP="00DB2437">
                      <w:pPr>
                        <w:spacing w:line="400" w:lineRule="exact"/>
                        <w:ind w:leftChars="-100" w:left="-255"/>
                        <w:jc w:val="left"/>
                        <w:rPr>
                          <w:b/>
                          <w:szCs w:val="24"/>
                        </w:rPr>
                      </w:pPr>
                      <w:r w:rsidRPr="00B2530A">
                        <w:rPr>
                          <w:rFonts w:hint="eastAsia"/>
                          <w:b/>
                          <w:szCs w:val="24"/>
                        </w:rPr>
                        <w:t>☆東海財務局　多重債務相談窓口　　　　　　〈０５２〉９５１</w:t>
                      </w:r>
                      <w:r>
                        <w:rPr>
                          <w:rFonts w:hint="eastAsia"/>
                          <w:b/>
                          <w:szCs w:val="24"/>
                        </w:rPr>
                        <w:t>-</w:t>
                      </w:r>
                      <w:r w:rsidRPr="00B2530A">
                        <w:rPr>
                          <w:rFonts w:hint="eastAsia"/>
                          <w:b/>
                          <w:szCs w:val="24"/>
                        </w:rPr>
                        <w:t>１７６４</w:t>
                      </w:r>
                    </w:p>
                    <w:p w14:paraId="04757983" w14:textId="77777777" w:rsidR="00DB2437" w:rsidRPr="00B2530A" w:rsidRDefault="00DB2437" w:rsidP="00DB2437">
                      <w:pPr>
                        <w:spacing w:line="400" w:lineRule="exact"/>
                        <w:ind w:leftChars="-100" w:left="-255"/>
                        <w:jc w:val="left"/>
                        <w:rPr>
                          <w:b/>
                          <w:szCs w:val="24"/>
                        </w:rPr>
                      </w:pPr>
                    </w:p>
                    <w:p w14:paraId="29C3554E" w14:textId="77777777" w:rsidR="00DB2437" w:rsidRPr="00B2530A" w:rsidRDefault="00DB2437" w:rsidP="00DB2437">
                      <w:pPr>
                        <w:spacing w:line="400" w:lineRule="exact"/>
                        <w:ind w:leftChars="-100" w:left="-255"/>
                        <w:jc w:val="left"/>
                        <w:rPr>
                          <w:b/>
                          <w:szCs w:val="24"/>
                        </w:rPr>
                      </w:pPr>
                      <w:r w:rsidRPr="00B2530A">
                        <w:rPr>
                          <w:rFonts w:hint="eastAsia"/>
                          <w:b/>
                          <w:szCs w:val="24"/>
                        </w:rPr>
                        <w:t>☆名古屋家庭裁判所</w:t>
                      </w:r>
                      <w:r w:rsidRPr="00B2530A">
                        <w:rPr>
                          <w:rFonts w:hint="eastAsia"/>
                          <w:b/>
                          <w:szCs w:val="24"/>
                        </w:rPr>
                        <w:t xml:space="preserve"> </w:t>
                      </w:r>
                      <w:r w:rsidRPr="00B2530A">
                        <w:rPr>
                          <w:rFonts w:hint="eastAsia"/>
                          <w:b/>
                          <w:szCs w:val="24"/>
                        </w:rPr>
                        <w:t>岡崎支部</w:t>
                      </w:r>
                      <w:r w:rsidRPr="00B2530A">
                        <w:rPr>
                          <w:rFonts w:hint="eastAsia"/>
                          <w:b/>
                          <w:szCs w:val="24"/>
                        </w:rPr>
                        <w:t xml:space="preserve"> </w:t>
                      </w:r>
                      <w:r w:rsidRPr="00B2530A">
                        <w:rPr>
                          <w:rFonts w:hint="eastAsia"/>
                          <w:b/>
                          <w:szCs w:val="24"/>
                        </w:rPr>
                        <w:t xml:space="preserve">　　　　　　　〈０５６４〉５１</w:t>
                      </w:r>
                      <w:r w:rsidRPr="00B2530A">
                        <w:rPr>
                          <w:rFonts w:hint="eastAsia"/>
                          <w:b/>
                          <w:szCs w:val="24"/>
                        </w:rPr>
                        <w:t>-</w:t>
                      </w:r>
                      <w:r w:rsidRPr="00B2530A">
                        <w:rPr>
                          <w:rFonts w:hint="eastAsia"/>
                          <w:b/>
                          <w:szCs w:val="24"/>
                        </w:rPr>
                        <w:t>８９７２</w:t>
                      </w:r>
                    </w:p>
                    <w:p w14:paraId="45AC6C73" w14:textId="77777777" w:rsidR="00DB2437" w:rsidRDefault="00DB2437" w:rsidP="00DB2437">
                      <w:pPr>
                        <w:spacing w:line="400" w:lineRule="exact"/>
                        <w:ind w:leftChars="-100" w:left="-255"/>
                        <w:jc w:val="left"/>
                        <w:rPr>
                          <w:b/>
                          <w:szCs w:val="24"/>
                        </w:rPr>
                      </w:pPr>
                      <w:r w:rsidRPr="00B2530A">
                        <w:rPr>
                          <w:rFonts w:hint="eastAsia"/>
                          <w:b/>
                          <w:szCs w:val="24"/>
                        </w:rPr>
                        <w:t>☆安城簡易裁判所　　　　　　　　　　　　　〈０５６６〉７６</w:t>
                      </w:r>
                      <w:r w:rsidRPr="00B2530A">
                        <w:rPr>
                          <w:rFonts w:hint="eastAsia"/>
                          <w:b/>
                          <w:szCs w:val="24"/>
                        </w:rPr>
                        <w:t>-</w:t>
                      </w:r>
                      <w:r w:rsidRPr="00B2530A">
                        <w:rPr>
                          <w:rFonts w:hint="eastAsia"/>
                          <w:b/>
                          <w:szCs w:val="24"/>
                        </w:rPr>
                        <w:t>３４６１</w:t>
                      </w:r>
                    </w:p>
                    <w:p w14:paraId="02C94CD3" w14:textId="77777777" w:rsidR="00DB2437" w:rsidRPr="00B2530A" w:rsidRDefault="00DB2437" w:rsidP="00DB2437">
                      <w:pPr>
                        <w:spacing w:line="400" w:lineRule="exact"/>
                        <w:ind w:leftChars="-100" w:left="-255"/>
                        <w:jc w:val="left"/>
                        <w:rPr>
                          <w:b/>
                          <w:szCs w:val="24"/>
                        </w:rPr>
                      </w:pPr>
                    </w:p>
                    <w:p w14:paraId="7F94F458" w14:textId="77777777" w:rsidR="00DB2437" w:rsidRPr="00B2530A" w:rsidRDefault="00DB2437" w:rsidP="00DB2437">
                      <w:pPr>
                        <w:spacing w:line="400" w:lineRule="exact"/>
                        <w:ind w:leftChars="-100" w:left="-255"/>
                        <w:jc w:val="left"/>
                        <w:rPr>
                          <w:b/>
                          <w:szCs w:val="24"/>
                        </w:rPr>
                      </w:pPr>
                      <w:r w:rsidRPr="00B2530A">
                        <w:rPr>
                          <w:rFonts w:hint="eastAsia"/>
                          <w:b/>
                          <w:szCs w:val="24"/>
                        </w:rPr>
                        <w:t>☆法テラス　サポートダイヤル　　　　　　　〈０５７０〉０７８３７４</w:t>
                      </w:r>
                    </w:p>
                    <w:p w14:paraId="106ECEEF" w14:textId="77777777" w:rsidR="00DB2437" w:rsidRPr="00B2530A" w:rsidRDefault="00DB2437" w:rsidP="00DB2437">
                      <w:pPr>
                        <w:spacing w:line="400" w:lineRule="exact"/>
                        <w:ind w:leftChars="-100" w:left="-255"/>
                        <w:jc w:val="left"/>
                        <w:rPr>
                          <w:b/>
                          <w:szCs w:val="24"/>
                        </w:rPr>
                      </w:pPr>
                      <w:r w:rsidRPr="00B2530A">
                        <w:rPr>
                          <w:rFonts w:hint="eastAsia"/>
                          <w:b/>
                          <w:szCs w:val="24"/>
                        </w:rPr>
                        <w:t xml:space="preserve">　　　〃　　犯罪被害者支援ダイヤル　　　　〈０５７０〉０７９７１４</w:t>
                      </w:r>
                    </w:p>
                    <w:p w14:paraId="06054DB7" w14:textId="77777777" w:rsidR="00DB2437" w:rsidRPr="00B2530A" w:rsidRDefault="00DB2437" w:rsidP="00DB2437">
                      <w:pPr>
                        <w:spacing w:line="400" w:lineRule="exact"/>
                        <w:ind w:leftChars="-100" w:left="-255"/>
                        <w:jc w:val="left"/>
                        <w:rPr>
                          <w:b/>
                          <w:szCs w:val="24"/>
                        </w:rPr>
                      </w:pPr>
                      <w:r w:rsidRPr="00B2530A">
                        <w:rPr>
                          <w:rFonts w:hint="eastAsia"/>
                          <w:b/>
                          <w:szCs w:val="24"/>
                        </w:rPr>
                        <w:t xml:space="preserve">　法テラス愛知　　　　　　　　　　　　　　〈０５０〉３３８３</w:t>
                      </w:r>
                      <w:r w:rsidRPr="00B2530A">
                        <w:rPr>
                          <w:rFonts w:hint="eastAsia"/>
                          <w:b/>
                          <w:szCs w:val="24"/>
                        </w:rPr>
                        <w:t>-</w:t>
                      </w:r>
                      <w:r w:rsidRPr="00B2530A">
                        <w:rPr>
                          <w:rFonts w:hint="eastAsia"/>
                          <w:b/>
                          <w:szCs w:val="24"/>
                        </w:rPr>
                        <w:t>５４６０</w:t>
                      </w:r>
                    </w:p>
                    <w:p w14:paraId="14832360" w14:textId="77777777" w:rsidR="00DB2437" w:rsidRPr="00B2530A" w:rsidRDefault="00DB2437" w:rsidP="00DB2437">
                      <w:pPr>
                        <w:spacing w:line="400" w:lineRule="exact"/>
                        <w:ind w:leftChars="-100" w:left="-255"/>
                        <w:jc w:val="left"/>
                        <w:rPr>
                          <w:b/>
                          <w:szCs w:val="24"/>
                        </w:rPr>
                      </w:pPr>
                      <w:r w:rsidRPr="00B2530A">
                        <w:rPr>
                          <w:rFonts w:hint="eastAsia"/>
                          <w:b/>
                          <w:szCs w:val="24"/>
                        </w:rPr>
                        <w:t xml:space="preserve">　法テラス三河　　　　　　　　　　　　　　〈０５０〉３３８３</w:t>
                      </w:r>
                      <w:r w:rsidRPr="00B2530A">
                        <w:rPr>
                          <w:rFonts w:hint="eastAsia"/>
                          <w:b/>
                          <w:szCs w:val="24"/>
                        </w:rPr>
                        <w:t>-</w:t>
                      </w:r>
                      <w:r w:rsidRPr="00B2530A">
                        <w:rPr>
                          <w:rFonts w:hint="eastAsia"/>
                          <w:b/>
                          <w:szCs w:val="24"/>
                        </w:rPr>
                        <w:t>５４６５</w:t>
                      </w:r>
                    </w:p>
                    <w:p w14:paraId="05F0CEB4" w14:textId="77777777" w:rsidR="00DB2437" w:rsidRDefault="00DB2437" w:rsidP="00DB2437">
                      <w:pPr>
                        <w:spacing w:line="400" w:lineRule="exact"/>
                        <w:ind w:leftChars="-100" w:left="-255"/>
                        <w:jc w:val="left"/>
                        <w:rPr>
                          <w:b/>
                          <w:szCs w:val="24"/>
                        </w:rPr>
                      </w:pPr>
                    </w:p>
                    <w:p w14:paraId="0236850B" w14:textId="77777777" w:rsidR="00DB2437" w:rsidRPr="00B2530A" w:rsidRDefault="00DB2437" w:rsidP="00DB2437">
                      <w:pPr>
                        <w:spacing w:line="400" w:lineRule="exact"/>
                        <w:ind w:leftChars="-100" w:left="-255"/>
                        <w:jc w:val="left"/>
                        <w:rPr>
                          <w:b/>
                          <w:szCs w:val="24"/>
                          <w:lang w:eastAsia="zh-CN"/>
                        </w:rPr>
                      </w:pPr>
                      <w:r w:rsidRPr="00B2530A">
                        <w:rPr>
                          <w:rFonts w:hint="eastAsia"/>
                          <w:b/>
                          <w:szCs w:val="24"/>
                          <w:lang w:eastAsia="zh-CN"/>
                        </w:rPr>
                        <w:t xml:space="preserve">☆愛知県弁護士会　　　　　　　</w:t>
                      </w:r>
                      <w:r w:rsidRPr="00B2530A">
                        <w:rPr>
                          <w:b/>
                          <w:szCs w:val="24"/>
                          <w:lang w:eastAsia="zh-CN"/>
                        </w:rPr>
                        <w:t xml:space="preserve">　　　　</w:t>
                      </w:r>
                      <w:r w:rsidRPr="00B2530A">
                        <w:rPr>
                          <w:rFonts w:hint="eastAsia"/>
                          <w:b/>
                          <w:szCs w:val="24"/>
                          <w:lang w:eastAsia="zh-CN"/>
                        </w:rPr>
                        <w:t xml:space="preserve">　　〈０５７０〉７８３</w:t>
                      </w:r>
                      <w:r w:rsidRPr="00B2530A">
                        <w:rPr>
                          <w:rFonts w:hint="eastAsia"/>
                          <w:b/>
                          <w:szCs w:val="24"/>
                          <w:lang w:eastAsia="zh-CN"/>
                        </w:rPr>
                        <w:t>-</w:t>
                      </w:r>
                      <w:r w:rsidRPr="00B2530A">
                        <w:rPr>
                          <w:rFonts w:hint="eastAsia"/>
                          <w:b/>
                          <w:szCs w:val="24"/>
                          <w:lang w:eastAsia="zh-CN"/>
                        </w:rPr>
                        <w:t>１１０</w:t>
                      </w:r>
                    </w:p>
                    <w:p w14:paraId="009AAC93" w14:textId="77777777" w:rsidR="00DB2437" w:rsidRDefault="00DB2437" w:rsidP="00DB2437">
                      <w:pPr>
                        <w:spacing w:line="400" w:lineRule="exact"/>
                        <w:ind w:leftChars="-100" w:left="-255"/>
                        <w:jc w:val="left"/>
                        <w:rPr>
                          <w:b/>
                          <w:szCs w:val="24"/>
                        </w:rPr>
                      </w:pPr>
                      <w:r w:rsidRPr="00B2530A">
                        <w:rPr>
                          <w:rFonts w:hint="eastAsia"/>
                          <w:b/>
                          <w:szCs w:val="24"/>
                          <w:lang w:eastAsia="zh-CN"/>
                        </w:rPr>
                        <w:t xml:space="preserve">☆愛知県弁護士会　西三河支部　　　　</w:t>
                      </w:r>
                      <w:r w:rsidRPr="00B2530A">
                        <w:rPr>
                          <w:b/>
                          <w:szCs w:val="24"/>
                          <w:lang w:eastAsia="zh-CN"/>
                        </w:rPr>
                        <w:t xml:space="preserve">　</w:t>
                      </w:r>
                      <w:r w:rsidRPr="00B2530A">
                        <w:rPr>
                          <w:rFonts w:hint="eastAsia"/>
                          <w:b/>
                          <w:szCs w:val="24"/>
                          <w:lang w:eastAsia="zh-CN"/>
                        </w:rPr>
                        <w:t xml:space="preserve">　　〈０５６４〉５４</w:t>
                      </w:r>
                      <w:r w:rsidRPr="00B2530A">
                        <w:rPr>
                          <w:rFonts w:hint="eastAsia"/>
                          <w:b/>
                          <w:szCs w:val="24"/>
                          <w:lang w:eastAsia="zh-CN"/>
                        </w:rPr>
                        <w:t>-</w:t>
                      </w:r>
                      <w:r w:rsidRPr="00B2530A">
                        <w:rPr>
                          <w:rFonts w:hint="eastAsia"/>
                          <w:b/>
                          <w:szCs w:val="24"/>
                          <w:lang w:eastAsia="zh-CN"/>
                        </w:rPr>
                        <w:t>９４４９</w:t>
                      </w:r>
                    </w:p>
                    <w:p w14:paraId="48DB3203" w14:textId="77777777" w:rsidR="00DB2437" w:rsidRPr="00B2530A" w:rsidRDefault="00DB2437" w:rsidP="00DB2437">
                      <w:pPr>
                        <w:spacing w:line="400" w:lineRule="exact"/>
                        <w:jc w:val="left"/>
                      </w:pPr>
                    </w:p>
                    <w:p w14:paraId="1C1A66D1" w14:textId="77777777" w:rsidR="00DB2437" w:rsidRPr="00B2530A" w:rsidRDefault="00DB2437" w:rsidP="00DB2437">
                      <w:pPr>
                        <w:spacing w:line="400" w:lineRule="exact"/>
                        <w:ind w:leftChars="-100" w:left="-255"/>
                        <w:jc w:val="left"/>
                        <w:rPr>
                          <w:b/>
                          <w:szCs w:val="24"/>
                        </w:rPr>
                      </w:pPr>
                      <w:r w:rsidRPr="00B2530A">
                        <w:rPr>
                          <w:rFonts w:hint="eastAsia"/>
                          <w:b/>
                          <w:szCs w:val="24"/>
                        </w:rPr>
                        <w:t>☆愛知県司法書士会　無料相談電話</w:t>
                      </w:r>
                      <w:r w:rsidRPr="00B2530A">
                        <w:rPr>
                          <w:b/>
                          <w:szCs w:val="24"/>
                        </w:rPr>
                        <w:t>ガイド</w:t>
                      </w:r>
                      <w:r w:rsidRPr="00B2530A">
                        <w:rPr>
                          <w:rFonts w:hint="eastAsia"/>
                          <w:b/>
                          <w:szCs w:val="24"/>
                        </w:rPr>
                        <w:t xml:space="preserve">　　〈０５０〉３５３３</w:t>
                      </w:r>
                      <w:r w:rsidRPr="00B2530A">
                        <w:rPr>
                          <w:rFonts w:hint="eastAsia"/>
                          <w:b/>
                          <w:szCs w:val="24"/>
                        </w:rPr>
                        <w:t>-</w:t>
                      </w:r>
                      <w:r w:rsidRPr="00B2530A">
                        <w:rPr>
                          <w:rFonts w:hint="eastAsia"/>
                          <w:b/>
                          <w:szCs w:val="24"/>
                        </w:rPr>
                        <w:t>３７０７</w:t>
                      </w:r>
                    </w:p>
                    <w:p w14:paraId="3BE71C78" w14:textId="77777777" w:rsidR="00DB2437" w:rsidRPr="00B2530A" w:rsidRDefault="00DB2437" w:rsidP="00DB2437">
                      <w:pPr>
                        <w:spacing w:line="400" w:lineRule="exact"/>
                        <w:ind w:leftChars="-100" w:left="-255"/>
                        <w:jc w:val="left"/>
                        <w:rPr>
                          <w:b/>
                          <w:szCs w:val="24"/>
                        </w:rPr>
                      </w:pPr>
                      <w:r w:rsidRPr="00B2530A">
                        <w:rPr>
                          <w:rFonts w:hint="eastAsia"/>
                          <w:b/>
                          <w:szCs w:val="24"/>
                        </w:rPr>
                        <w:t xml:space="preserve">　　　〃　　　　　　名古屋総合相談センター〈０５２〉６８３</w:t>
                      </w:r>
                      <w:r w:rsidRPr="00B2530A">
                        <w:rPr>
                          <w:rFonts w:hint="eastAsia"/>
                          <w:b/>
                          <w:szCs w:val="24"/>
                        </w:rPr>
                        <w:t>-</w:t>
                      </w:r>
                      <w:r w:rsidRPr="00B2530A">
                        <w:rPr>
                          <w:rFonts w:hint="eastAsia"/>
                          <w:b/>
                          <w:szCs w:val="24"/>
                        </w:rPr>
                        <w:t>６６８６</w:t>
                      </w:r>
                    </w:p>
                    <w:p w14:paraId="2C3BF871" w14:textId="77777777" w:rsidR="00DB2437" w:rsidRPr="00B2530A" w:rsidRDefault="00DB2437" w:rsidP="00DB2437">
                      <w:pPr>
                        <w:spacing w:line="400" w:lineRule="exact"/>
                        <w:ind w:leftChars="-100" w:left="-255"/>
                        <w:jc w:val="left"/>
                        <w:rPr>
                          <w:b/>
                          <w:szCs w:val="24"/>
                        </w:rPr>
                      </w:pPr>
                      <w:r w:rsidRPr="00B2530A">
                        <w:rPr>
                          <w:rFonts w:hint="eastAsia"/>
                          <w:b/>
                          <w:szCs w:val="24"/>
                        </w:rPr>
                        <w:t xml:space="preserve">　　　〃　　　　　　西三河総合相談センター〈０５６４〉５８</w:t>
                      </w:r>
                      <w:r w:rsidRPr="00B2530A">
                        <w:rPr>
                          <w:rFonts w:hint="eastAsia"/>
                          <w:b/>
                          <w:szCs w:val="24"/>
                        </w:rPr>
                        <w:t>-</w:t>
                      </w:r>
                      <w:r w:rsidRPr="00B2530A">
                        <w:rPr>
                          <w:rFonts w:hint="eastAsia"/>
                          <w:b/>
                          <w:szCs w:val="24"/>
                        </w:rPr>
                        <w:t>０３１８</w:t>
                      </w:r>
                    </w:p>
                    <w:p w14:paraId="13B6E085" w14:textId="77777777" w:rsidR="00DB2437" w:rsidRPr="00B2530A" w:rsidRDefault="00DB2437" w:rsidP="00DB2437">
                      <w:pPr>
                        <w:spacing w:line="400" w:lineRule="exact"/>
                        <w:ind w:leftChars="-100" w:left="-255"/>
                        <w:jc w:val="left"/>
                        <w:rPr>
                          <w:b/>
                          <w:szCs w:val="24"/>
                        </w:rPr>
                      </w:pPr>
                    </w:p>
                    <w:p w14:paraId="69CFFD25" w14:textId="77777777" w:rsidR="00DB2437" w:rsidRPr="00EF31E1" w:rsidRDefault="00DB2437" w:rsidP="00DB2437">
                      <w:pPr>
                        <w:spacing w:line="400" w:lineRule="exact"/>
                        <w:ind w:leftChars="-100" w:left="-255"/>
                        <w:jc w:val="left"/>
                      </w:pPr>
                      <w:r w:rsidRPr="00B2530A">
                        <w:rPr>
                          <w:rFonts w:hint="eastAsia"/>
                          <w:b/>
                          <w:szCs w:val="24"/>
                          <w:lang w:eastAsia="zh-CN"/>
                        </w:rPr>
                        <w:t>☆愛知県行政書士会　無料相談会</w:t>
                      </w:r>
                      <w:r w:rsidRPr="00B2530A">
                        <w:rPr>
                          <w:b/>
                          <w:szCs w:val="24"/>
                          <w:lang w:eastAsia="zh-CN"/>
                        </w:rPr>
                        <w:t>（受付）</w:t>
                      </w:r>
                      <w:r w:rsidRPr="00B2530A">
                        <w:rPr>
                          <w:rFonts w:hint="eastAsia"/>
                          <w:b/>
                          <w:szCs w:val="24"/>
                          <w:lang w:eastAsia="zh-CN"/>
                        </w:rPr>
                        <w:t xml:space="preserve">　　〈０５２〉９０８</w:t>
                      </w:r>
                      <w:r w:rsidRPr="00B2530A">
                        <w:rPr>
                          <w:rFonts w:hint="eastAsia"/>
                          <w:b/>
                          <w:szCs w:val="24"/>
                          <w:lang w:eastAsia="zh-CN"/>
                        </w:rPr>
                        <w:t>-</w:t>
                      </w:r>
                      <w:r w:rsidRPr="00B2530A">
                        <w:rPr>
                          <w:rFonts w:hint="eastAsia"/>
                          <w:b/>
                          <w:szCs w:val="24"/>
                          <w:lang w:eastAsia="zh-CN"/>
                        </w:rPr>
                        <w:t>７２５５</w:t>
                      </w:r>
                    </w:p>
                    <w:p w14:paraId="6B2F626F" w14:textId="77777777" w:rsidR="00DB2437" w:rsidRPr="00B2530A" w:rsidRDefault="00DB2437" w:rsidP="00DB2437">
                      <w:pPr>
                        <w:spacing w:line="400" w:lineRule="exact"/>
                        <w:ind w:leftChars="-100" w:left="-255"/>
                        <w:jc w:val="left"/>
                        <w:rPr>
                          <w:b/>
                          <w:bCs/>
                          <w:szCs w:val="24"/>
                          <w:lang w:eastAsia="zh-CN"/>
                        </w:rPr>
                      </w:pPr>
                      <w:r w:rsidRPr="00B2530A">
                        <w:rPr>
                          <w:rFonts w:hint="eastAsia"/>
                          <w:b/>
                          <w:bCs/>
                          <w:szCs w:val="24"/>
                          <w:lang w:eastAsia="zh-CN"/>
                        </w:rPr>
                        <w:t>☆日本公証人連合会　　　　　　　　　　　　〈０３〉３５０２</w:t>
                      </w:r>
                      <w:r w:rsidRPr="00B2530A">
                        <w:rPr>
                          <w:rFonts w:hint="eastAsia"/>
                          <w:b/>
                          <w:bCs/>
                          <w:szCs w:val="24"/>
                          <w:lang w:eastAsia="zh-CN"/>
                        </w:rPr>
                        <w:t>-</w:t>
                      </w:r>
                      <w:r w:rsidRPr="00B2530A">
                        <w:rPr>
                          <w:rFonts w:hint="eastAsia"/>
                          <w:b/>
                          <w:bCs/>
                          <w:szCs w:val="24"/>
                          <w:lang w:eastAsia="zh-CN"/>
                        </w:rPr>
                        <w:t>８０５０</w:t>
                      </w:r>
                    </w:p>
                    <w:p w14:paraId="13E02F0B" w14:textId="77777777" w:rsidR="00DB2437" w:rsidRPr="00B2530A" w:rsidRDefault="00DB2437" w:rsidP="00DB2437">
                      <w:pPr>
                        <w:spacing w:line="400" w:lineRule="exact"/>
                        <w:ind w:leftChars="-100" w:left="-255"/>
                        <w:jc w:val="left"/>
                        <w:rPr>
                          <w:b/>
                          <w:szCs w:val="24"/>
                          <w:lang w:eastAsia="zh-CN"/>
                        </w:rPr>
                      </w:pPr>
                      <w:r w:rsidRPr="00B2530A">
                        <w:rPr>
                          <w:rFonts w:hint="eastAsia"/>
                          <w:b/>
                          <w:szCs w:val="24"/>
                          <w:lang w:eastAsia="zh-CN"/>
                        </w:rPr>
                        <w:t>☆岡崎公証人合同役場　　　　　　　　　　　〈０５６４〉５８</w:t>
                      </w:r>
                      <w:r w:rsidRPr="00B2530A">
                        <w:rPr>
                          <w:rFonts w:hint="eastAsia"/>
                          <w:b/>
                          <w:szCs w:val="24"/>
                          <w:lang w:eastAsia="zh-CN"/>
                        </w:rPr>
                        <w:t>-</w:t>
                      </w:r>
                      <w:r w:rsidRPr="00B2530A">
                        <w:rPr>
                          <w:rFonts w:hint="eastAsia"/>
                          <w:b/>
                          <w:szCs w:val="24"/>
                          <w:lang w:eastAsia="zh-CN"/>
                        </w:rPr>
                        <w:t>８１９３</w:t>
                      </w:r>
                    </w:p>
                    <w:p w14:paraId="1A797012" w14:textId="77777777" w:rsidR="00DB2437" w:rsidRPr="00B2530A" w:rsidRDefault="00DB2437" w:rsidP="00DB2437">
                      <w:pPr>
                        <w:spacing w:line="400" w:lineRule="exact"/>
                        <w:jc w:val="left"/>
                        <w:rPr>
                          <w:b/>
                          <w:szCs w:val="24"/>
                        </w:rPr>
                      </w:pPr>
                    </w:p>
                    <w:p w14:paraId="3FCD296C" w14:textId="77777777" w:rsidR="00DB2437" w:rsidRDefault="00DB2437" w:rsidP="00DB2437">
                      <w:pPr>
                        <w:spacing w:line="400" w:lineRule="exact"/>
                        <w:ind w:leftChars="-100" w:left="-255"/>
                        <w:jc w:val="left"/>
                        <w:rPr>
                          <w:b/>
                          <w:szCs w:val="24"/>
                        </w:rPr>
                      </w:pPr>
                      <w:r w:rsidRPr="00B2530A">
                        <w:rPr>
                          <w:rFonts w:hint="eastAsia"/>
                          <w:b/>
                          <w:szCs w:val="24"/>
                        </w:rPr>
                        <w:t>☆名古屋法務局</w:t>
                      </w:r>
                      <w:r w:rsidRPr="00B2530A">
                        <w:rPr>
                          <w:rFonts w:hint="eastAsia"/>
                          <w:b/>
                          <w:szCs w:val="24"/>
                        </w:rPr>
                        <w:t xml:space="preserve"> </w:t>
                      </w:r>
                      <w:r w:rsidRPr="00B2530A">
                        <w:rPr>
                          <w:rFonts w:hint="eastAsia"/>
                          <w:b/>
                          <w:szCs w:val="24"/>
                        </w:rPr>
                        <w:t>刈谷支局</w:t>
                      </w:r>
                      <w:r w:rsidRPr="00B2530A">
                        <w:rPr>
                          <w:rFonts w:hint="eastAsia"/>
                          <w:b/>
                          <w:szCs w:val="24"/>
                        </w:rPr>
                        <w:t xml:space="preserve"> </w:t>
                      </w:r>
                      <w:r w:rsidRPr="00B2530A">
                        <w:rPr>
                          <w:rFonts w:hint="eastAsia"/>
                          <w:b/>
                          <w:szCs w:val="24"/>
                        </w:rPr>
                        <w:t xml:space="preserve">　　　　　　　　　〈０５６６〉２１</w:t>
                      </w:r>
                      <w:r w:rsidRPr="00B2530A">
                        <w:rPr>
                          <w:rFonts w:hint="eastAsia"/>
                          <w:b/>
                          <w:szCs w:val="24"/>
                        </w:rPr>
                        <w:t>-</w:t>
                      </w:r>
                      <w:r w:rsidRPr="00B2530A">
                        <w:rPr>
                          <w:rFonts w:hint="eastAsia"/>
                          <w:b/>
                          <w:szCs w:val="24"/>
                        </w:rPr>
                        <w:t>００８６</w:t>
                      </w:r>
                    </w:p>
                    <w:p w14:paraId="3CBAE7A1" w14:textId="77777777" w:rsidR="00DB2437" w:rsidRDefault="00DB2437" w:rsidP="00DB2437">
                      <w:pPr>
                        <w:spacing w:line="400" w:lineRule="exact"/>
                        <w:ind w:leftChars="-100" w:left="-255"/>
                        <w:jc w:val="left"/>
                        <w:rPr>
                          <w:b/>
                          <w:szCs w:val="24"/>
                        </w:rPr>
                      </w:pPr>
                    </w:p>
                    <w:p w14:paraId="6954EBB2" w14:textId="77777777" w:rsidR="00DB2437" w:rsidRPr="00B2530A" w:rsidRDefault="00DB2437" w:rsidP="00DB2437">
                      <w:pPr>
                        <w:spacing w:line="400" w:lineRule="exact"/>
                        <w:ind w:leftChars="-100" w:left="-255"/>
                        <w:jc w:val="left"/>
                        <w:rPr>
                          <w:b/>
                          <w:szCs w:val="24"/>
                          <w:lang w:eastAsia="zh-CN"/>
                        </w:rPr>
                      </w:pPr>
                      <w:r w:rsidRPr="00B2530A">
                        <w:rPr>
                          <w:rFonts w:hint="eastAsia"/>
                          <w:b/>
                          <w:szCs w:val="24"/>
                          <w:lang w:eastAsia="zh-CN"/>
                        </w:rPr>
                        <w:t>☆刈谷税務署　　　　　　　　　　　　　　　〈０５６６〉２１</w:t>
                      </w:r>
                      <w:r w:rsidRPr="00B2530A">
                        <w:rPr>
                          <w:rFonts w:hint="eastAsia"/>
                          <w:b/>
                          <w:szCs w:val="24"/>
                          <w:lang w:eastAsia="zh-CN"/>
                        </w:rPr>
                        <w:t>-</w:t>
                      </w:r>
                      <w:r w:rsidRPr="00B2530A">
                        <w:rPr>
                          <w:rFonts w:hint="eastAsia"/>
                          <w:b/>
                          <w:szCs w:val="24"/>
                          <w:lang w:eastAsia="zh-CN"/>
                        </w:rPr>
                        <w:t>６２１１</w:t>
                      </w:r>
                    </w:p>
                    <w:p w14:paraId="79E2EE31" w14:textId="77777777" w:rsidR="00DB2437" w:rsidRPr="00B2530A" w:rsidRDefault="00DB2437" w:rsidP="00DB2437">
                      <w:pPr>
                        <w:spacing w:line="400" w:lineRule="exact"/>
                        <w:ind w:leftChars="-100" w:left="-255"/>
                        <w:jc w:val="left"/>
                        <w:rPr>
                          <w:b/>
                          <w:szCs w:val="24"/>
                          <w:lang w:eastAsia="zh-CN"/>
                        </w:rPr>
                      </w:pPr>
                      <w:r w:rsidRPr="00B2530A">
                        <w:rPr>
                          <w:rFonts w:hint="eastAsia"/>
                          <w:b/>
                          <w:szCs w:val="24"/>
                          <w:lang w:eastAsia="zh-CN"/>
                        </w:rPr>
                        <w:t>☆東海</w:t>
                      </w:r>
                      <w:r w:rsidRPr="00B2530A">
                        <w:rPr>
                          <w:b/>
                          <w:szCs w:val="24"/>
                          <w:lang w:eastAsia="zh-CN"/>
                        </w:rPr>
                        <w:t>税理士会</w:t>
                      </w:r>
                      <w:r w:rsidRPr="00B2530A">
                        <w:rPr>
                          <w:rFonts w:hint="eastAsia"/>
                          <w:b/>
                          <w:szCs w:val="24"/>
                          <w:lang w:eastAsia="zh-CN"/>
                        </w:rPr>
                        <w:t xml:space="preserve">刈谷支部　</w:t>
                      </w:r>
                      <w:r w:rsidRPr="00B2530A">
                        <w:rPr>
                          <w:b/>
                          <w:szCs w:val="24"/>
                          <w:lang w:eastAsia="zh-CN"/>
                        </w:rPr>
                        <w:t>税務相談所</w:t>
                      </w:r>
                      <w:r w:rsidRPr="00B2530A">
                        <w:rPr>
                          <w:rFonts w:hint="eastAsia"/>
                          <w:b/>
                          <w:szCs w:val="24"/>
                          <w:lang w:eastAsia="zh-CN"/>
                        </w:rPr>
                        <w:t xml:space="preserve">　　　　〈０５６６〉７７</w:t>
                      </w:r>
                      <w:r w:rsidRPr="00B2530A">
                        <w:rPr>
                          <w:rFonts w:hint="eastAsia"/>
                          <w:b/>
                          <w:szCs w:val="24"/>
                          <w:lang w:eastAsia="zh-CN"/>
                        </w:rPr>
                        <w:t>-</w:t>
                      </w:r>
                      <w:r w:rsidRPr="00B2530A">
                        <w:rPr>
                          <w:rFonts w:hint="eastAsia"/>
                          <w:b/>
                          <w:szCs w:val="24"/>
                          <w:lang w:eastAsia="zh-CN"/>
                        </w:rPr>
                        <w:t>３６３６</w:t>
                      </w:r>
                    </w:p>
                    <w:p w14:paraId="11D8C889" w14:textId="77777777" w:rsidR="00DB2437" w:rsidRPr="00B2530A" w:rsidRDefault="00DB2437" w:rsidP="00DB2437">
                      <w:pPr>
                        <w:spacing w:line="400" w:lineRule="exact"/>
                        <w:jc w:val="left"/>
                        <w:rPr>
                          <w:szCs w:val="24"/>
                        </w:rPr>
                      </w:pPr>
                    </w:p>
                    <w:p w14:paraId="4491F7A0" w14:textId="77777777" w:rsidR="00DB2437" w:rsidRPr="00B2530A" w:rsidRDefault="00DB2437" w:rsidP="00DB2437">
                      <w:pPr>
                        <w:spacing w:line="400" w:lineRule="exact"/>
                        <w:ind w:leftChars="-100" w:left="-255"/>
                        <w:jc w:val="left"/>
                        <w:rPr>
                          <w:b/>
                          <w:szCs w:val="24"/>
                        </w:rPr>
                      </w:pPr>
                      <w:r w:rsidRPr="00B2530A">
                        <w:rPr>
                          <w:rFonts w:hint="eastAsia"/>
                          <w:b/>
                          <w:szCs w:val="24"/>
                        </w:rPr>
                        <w:t>☆西三河県民相談室（法律相談等）　　　　　〈０５６４〉２７</w:t>
                      </w:r>
                      <w:r w:rsidRPr="00B2530A">
                        <w:rPr>
                          <w:rFonts w:hint="eastAsia"/>
                          <w:b/>
                          <w:szCs w:val="24"/>
                        </w:rPr>
                        <w:t>-</w:t>
                      </w:r>
                      <w:r w:rsidRPr="00B2530A">
                        <w:rPr>
                          <w:rFonts w:hint="eastAsia"/>
                          <w:b/>
                          <w:szCs w:val="24"/>
                        </w:rPr>
                        <w:t>０８００</w:t>
                      </w:r>
                    </w:p>
                    <w:p w14:paraId="2ED59662" w14:textId="77777777" w:rsidR="00DB2437" w:rsidRDefault="00DB2437" w:rsidP="00DB2437">
                      <w:pPr>
                        <w:spacing w:line="400" w:lineRule="exact"/>
                        <w:ind w:leftChars="-100" w:left="-255"/>
                        <w:jc w:val="left"/>
                        <w:rPr>
                          <w:b/>
                          <w:szCs w:val="24"/>
                        </w:rPr>
                      </w:pPr>
                      <w:r w:rsidRPr="00B2530A">
                        <w:rPr>
                          <w:rFonts w:hint="eastAsia"/>
                          <w:b/>
                          <w:szCs w:val="24"/>
                        </w:rPr>
                        <w:t xml:space="preserve">　　　〃　　　　　（労働相談）　　　　　　〈０５６４〉２６</w:t>
                      </w:r>
                      <w:r w:rsidRPr="00B2530A">
                        <w:rPr>
                          <w:rFonts w:hint="eastAsia"/>
                          <w:b/>
                          <w:szCs w:val="24"/>
                        </w:rPr>
                        <w:t>-</w:t>
                      </w:r>
                      <w:r w:rsidRPr="00B2530A">
                        <w:rPr>
                          <w:rFonts w:hint="eastAsia"/>
                          <w:b/>
                          <w:szCs w:val="24"/>
                        </w:rPr>
                        <w:t>６１００</w:t>
                      </w:r>
                    </w:p>
                    <w:p w14:paraId="52F6FE99" w14:textId="77777777" w:rsidR="00DB2437" w:rsidRPr="00B2530A" w:rsidRDefault="00DB2437" w:rsidP="00DB2437">
                      <w:pPr>
                        <w:spacing w:line="400" w:lineRule="exact"/>
                        <w:ind w:leftChars="-100" w:left="-255"/>
                        <w:jc w:val="left"/>
                        <w:rPr>
                          <w:b/>
                          <w:szCs w:val="24"/>
                        </w:rPr>
                      </w:pPr>
                    </w:p>
                    <w:p w14:paraId="68921AFB" w14:textId="77777777" w:rsidR="00DB2437" w:rsidRPr="00B2530A" w:rsidRDefault="00DB2437" w:rsidP="00DB2437">
                      <w:pPr>
                        <w:spacing w:line="400" w:lineRule="exact"/>
                        <w:ind w:leftChars="-100" w:left="-255"/>
                        <w:jc w:val="left"/>
                        <w:rPr>
                          <w:b/>
                          <w:szCs w:val="24"/>
                        </w:rPr>
                      </w:pPr>
                      <w:r w:rsidRPr="00B2530A">
                        <w:rPr>
                          <w:rFonts w:hint="eastAsia"/>
                          <w:b/>
                          <w:szCs w:val="24"/>
                        </w:rPr>
                        <w:t>☆愛知県県民相談・情報</w:t>
                      </w:r>
                      <w:r w:rsidRPr="00B2530A">
                        <w:rPr>
                          <w:rFonts w:asciiTheme="minorEastAsia" w:hAnsiTheme="minorEastAsia" w:hint="eastAsia"/>
                          <w:b/>
                          <w:szCs w:val="24"/>
                        </w:rPr>
                        <w:t>センター</w:t>
                      </w:r>
                      <w:r w:rsidRPr="00B2530A">
                        <w:rPr>
                          <w:rFonts w:hint="eastAsia"/>
                          <w:b/>
                          <w:szCs w:val="24"/>
                        </w:rPr>
                        <w:t xml:space="preserve">　　　　　　〈０５２〉９６２</w:t>
                      </w:r>
                      <w:r w:rsidRPr="00B2530A">
                        <w:rPr>
                          <w:rFonts w:hint="eastAsia"/>
                          <w:b/>
                          <w:szCs w:val="24"/>
                        </w:rPr>
                        <w:t>-</w:t>
                      </w:r>
                      <w:r w:rsidRPr="00B2530A">
                        <w:rPr>
                          <w:rFonts w:hint="eastAsia"/>
                          <w:b/>
                          <w:szCs w:val="24"/>
                        </w:rPr>
                        <w:t>５１００</w:t>
                      </w:r>
                    </w:p>
                    <w:p w14:paraId="48220280" w14:textId="77777777" w:rsidR="00DB2437" w:rsidRPr="00B2530A" w:rsidRDefault="00DB2437" w:rsidP="00DB2437">
                      <w:pPr>
                        <w:spacing w:line="400" w:lineRule="exact"/>
                        <w:ind w:leftChars="-100" w:left="-255"/>
                        <w:jc w:val="left"/>
                        <w:rPr>
                          <w:b/>
                          <w:szCs w:val="24"/>
                        </w:rPr>
                      </w:pPr>
                      <w:r w:rsidRPr="00B2530A">
                        <w:rPr>
                          <w:rFonts w:hint="eastAsia"/>
                          <w:b/>
                          <w:szCs w:val="24"/>
                        </w:rPr>
                        <w:t>☆愛知県医療安全支援センター　　　　　　　〈０５２〉９５４</w:t>
                      </w:r>
                      <w:r w:rsidRPr="00B2530A">
                        <w:rPr>
                          <w:rFonts w:hint="eastAsia"/>
                          <w:b/>
                          <w:szCs w:val="24"/>
                        </w:rPr>
                        <w:t>-</w:t>
                      </w:r>
                      <w:r w:rsidRPr="00B2530A">
                        <w:rPr>
                          <w:rFonts w:hint="eastAsia"/>
                          <w:b/>
                          <w:szCs w:val="24"/>
                        </w:rPr>
                        <w:t>６３１１</w:t>
                      </w:r>
                    </w:p>
                    <w:p w14:paraId="5BC6B0E1" w14:textId="77777777" w:rsidR="00DB2437" w:rsidRDefault="00DB2437" w:rsidP="00DB2437"/>
                  </w:txbxContent>
                </v:textbox>
                <w10:wrap anchorx="margin"/>
              </v:roundrect>
            </w:pict>
          </mc:Fallback>
        </mc:AlternateContent>
      </w:r>
    </w:p>
    <w:p w14:paraId="1BC5F3D4" w14:textId="77777777" w:rsidR="00DB2437" w:rsidRPr="003C62CB" w:rsidRDefault="00DB2437" w:rsidP="00DB2437">
      <w:pPr>
        <w:rPr>
          <w:kern w:val="0"/>
          <w:szCs w:val="24"/>
          <w:shd w:val="pct15" w:color="auto" w:fill="FFFFFF"/>
        </w:rPr>
      </w:pPr>
    </w:p>
    <w:p w14:paraId="1427BE38" w14:textId="77777777" w:rsidR="00DB2437" w:rsidRPr="003C62CB" w:rsidRDefault="00DB2437" w:rsidP="00DB2437">
      <w:pPr>
        <w:rPr>
          <w:kern w:val="0"/>
          <w:szCs w:val="24"/>
          <w:shd w:val="pct15" w:color="auto" w:fill="FFFFFF"/>
        </w:rPr>
      </w:pPr>
    </w:p>
    <w:p w14:paraId="53B938A5" w14:textId="77777777" w:rsidR="00DB2437" w:rsidRPr="003C62CB" w:rsidRDefault="00DB2437" w:rsidP="00DB2437">
      <w:pPr>
        <w:rPr>
          <w:kern w:val="0"/>
          <w:szCs w:val="24"/>
          <w:shd w:val="pct15" w:color="auto" w:fill="FFFFFF"/>
        </w:rPr>
      </w:pPr>
    </w:p>
    <w:p w14:paraId="03BEE4AB" w14:textId="77777777" w:rsidR="00DB2437" w:rsidRPr="003C62CB" w:rsidRDefault="00DB2437" w:rsidP="00DB2437">
      <w:pPr>
        <w:rPr>
          <w:kern w:val="0"/>
          <w:szCs w:val="24"/>
          <w:shd w:val="pct15" w:color="auto" w:fill="FFFFFF"/>
        </w:rPr>
      </w:pPr>
    </w:p>
    <w:p w14:paraId="4D57159D" w14:textId="77777777" w:rsidR="00DB2437" w:rsidRPr="003C62CB" w:rsidRDefault="00DB2437" w:rsidP="00DB2437">
      <w:pPr>
        <w:rPr>
          <w:kern w:val="0"/>
          <w:szCs w:val="24"/>
          <w:shd w:val="pct15" w:color="auto" w:fill="FFFFFF"/>
        </w:rPr>
      </w:pPr>
    </w:p>
    <w:p w14:paraId="20E5094B" w14:textId="77777777" w:rsidR="00DB2437" w:rsidRPr="003C62CB" w:rsidRDefault="00DB2437" w:rsidP="00DB2437">
      <w:pPr>
        <w:rPr>
          <w:kern w:val="0"/>
          <w:szCs w:val="24"/>
          <w:shd w:val="pct15" w:color="auto" w:fill="FFFFFF"/>
        </w:rPr>
      </w:pPr>
    </w:p>
    <w:p w14:paraId="0DA2533F" w14:textId="77777777" w:rsidR="00DB2437" w:rsidRPr="003C62CB" w:rsidRDefault="00DB2437" w:rsidP="00DB2437">
      <w:pPr>
        <w:rPr>
          <w:kern w:val="0"/>
          <w:szCs w:val="24"/>
          <w:shd w:val="pct15" w:color="auto" w:fill="FFFFFF"/>
        </w:rPr>
      </w:pPr>
    </w:p>
    <w:p w14:paraId="276058ED" w14:textId="77777777" w:rsidR="00DB2437" w:rsidRPr="003C62CB" w:rsidRDefault="00DB2437" w:rsidP="00DB2437">
      <w:pPr>
        <w:rPr>
          <w:kern w:val="0"/>
          <w:szCs w:val="24"/>
          <w:shd w:val="pct15" w:color="auto" w:fill="FFFFFF"/>
        </w:rPr>
      </w:pPr>
    </w:p>
    <w:p w14:paraId="3640490D" w14:textId="77777777" w:rsidR="00DB2437" w:rsidRPr="003C62CB" w:rsidRDefault="00DB2437" w:rsidP="00DB2437">
      <w:pPr>
        <w:rPr>
          <w:kern w:val="0"/>
          <w:szCs w:val="24"/>
          <w:shd w:val="pct15" w:color="auto" w:fill="FFFFFF"/>
        </w:rPr>
      </w:pPr>
    </w:p>
    <w:p w14:paraId="5B3F401A" w14:textId="77777777" w:rsidR="00DB2437" w:rsidRPr="003C62CB" w:rsidRDefault="00DB2437" w:rsidP="00DB2437">
      <w:pPr>
        <w:rPr>
          <w:kern w:val="0"/>
          <w:szCs w:val="24"/>
          <w:shd w:val="pct15" w:color="auto" w:fill="FFFFFF"/>
        </w:rPr>
      </w:pPr>
    </w:p>
    <w:p w14:paraId="248B111F" w14:textId="77777777" w:rsidR="00DB2437" w:rsidRPr="003C62CB" w:rsidRDefault="00DB2437" w:rsidP="00DB2437">
      <w:pPr>
        <w:rPr>
          <w:kern w:val="0"/>
          <w:szCs w:val="24"/>
          <w:shd w:val="pct15" w:color="auto" w:fill="FFFFFF"/>
        </w:rPr>
      </w:pPr>
    </w:p>
    <w:p w14:paraId="061C866A" w14:textId="77777777" w:rsidR="00DB2437" w:rsidRPr="003C62CB" w:rsidRDefault="00DB2437" w:rsidP="00DB2437">
      <w:pPr>
        <w:rPr>
          <w:kern w:val="0"/>
          <w:szCs w:val="24"/>
          <w:shd w:val="pct15" w:color="auto" w:fill="FFFFFF"/>
        </w:rPr>
      </w:pPr>
    </w:p>
    <w:p w14:paraId="0F5D542C" w14:textId="77777777" w:rsidR="00DB2437" w:rsidRPr="003C62CB" w:rsidRDefault="00DB2437" w:rsidP="00DB2437">
      <w:pPr>
        <w:rPr>
          <w:kern w:val="0"/>
          <w:szCs w:val="24"/>
          <w:shd w:val="pct15" w:color="auto" w:fill="FFFFFF"/>
        </w:rPr>
      </w:pPr>
    </w:p>
    <w:p w14:paraId="0A72D04A" w14:textId="77777777" w:rsidR="00DB2437" w:rsidRPr="003C62CB" w:rsidRDefault="00DB2437" w:rsidP="00DB2437">
      <w:pPr>
        <w:rPr>
          <w:kern w:val="0"/>
          <w:szCs w:val="24"/>
          <w:shd w:val="pct15" w:color="auto" w:fill="FFFFFF"/>
        </w:rPr>
      </w:pPr>
    </w:p>
    <w:p w14:paraId="71AD521D" w14:textId="77777777" w:rsidR="00DB2437" w:rsidRPr="003C62CB" w:rsidRDefault="00DB2437" w:rsidP="00DB2437">
      <w:pPr>
        <w:rPr>
          <w:kern w:val="0"/>
          <w:szCs w:val="24"/>
          <w:shd w:val="pct15" w:color="auto" w:fill="FFFFFF"/>
        </w:rPr>
      </w:pPr>
    </w:p>
    <w:p w14:paraId="21341B52" w14:textId="77777777" w:rsidR="00DB2437" w:rsidRPr="003C62CB" w:rsidRDefault="00DB2437" w:rsidP="00DB2437">
      <w:pPr>
        <w:rPr>
          <w:kern w:val="0"/>
          <w:szCs w:val="24"/>
          <w:shd w:val="pct15" w:color="auto" w:fill="FFFFFF"/>
        </w:rPr>
      </w:pPr>
    </w:p>
    <w:p w14:paraId="6708EB22" w14:textId="77777777" w:rsidR="00DB2437" w:rsidRDefault="00DB2437" w:rsidP="00DB2437">
      <w:pPr>
        <w:rPr>
          <w:kern w:val="0"/>
          <w:szCs w:val="24"/>
          <w:shd w:val="pct15" w:color="auto" w:fill="FFFFFF"/>
        </w:rPr>
      </w:pPr>
    </w:p>
    <w:p w14:paraId="5C316917" w14:textId="77777777" w:rsidR="00DB2437" w:rsidRDefault="00DB2437" w:rsidP="00DB2437">
      <w:pPr>
        <w:rPr>
          <w:kern w:val="0"/>
          <w:szCs w:val="24"/>
          <w:shd w:val="pct15" w:color="auto" w:fill="FFFFFF"/>
        </w:rPr>
      </w:pPr>
    </w:p>
    <w:p w14:paraId="6E998D37" w14:textId="77777777" w:rsidR="00DB2437" w:rsidRDefault="00DB2437" w:rsidP="00DB2437">
      <w:pPr>
        <w:rPr>
          <w:kern w:val="0"/>
          <w:szCs w:val="24"/>
          <w:shd w:val="pct15" w:color="auto" w:fill="FFFFFF"/>
        </w:rPr>
      </w:pPr>
    </w:p>
    <w:p w14:paraId="13CB6C79" w14:textId="77777777" w:rsidR="00DB2437" w:rsidRDefault="00DB2437" w:rsidP="00DB2437">
      <w:pPr>
        <w:rPr>
          <w:kern w:val="0"/>
          <w:szCs w:val="24"/>
          <w:shd w:val="pct15" w:color="auto" w:fill="FFFFFF"/>
        </w:rPr>
      </w:pPr>
    </w:p>
    <w:p w14:paraId="7E0D0A3C" w14:textId="77777777" w:rsidR="00DB2437" w:rsidRDefault="00DB2437" w:rsidP="00DB2437">
      <w:pPr>
        <w:rPr>
          <w:kern w:val="0"/>
          <w:szCs w:val="24"/>
          <w:shd w:val="pct15" w:color="auto" w:fill="FFFFFF"/>
        </w:rPr>
      </w:pPr>
    </w:p>
    <w:p w14:paraId="554EAD69" w14:textId="77777777" w:rsidR="00DB2437" w:rsidRDefault="00DB2437" w:rsidP="00DB2437">
      <w:pPr>
        <w:rPr>
          <w:kern w:val="0"/>
          <w:szCs w:val="24"/>
          <w:shd w:val="pct15" w:color="auto" w:fill="FFFFFF"/>
        </w:rPr>
      </w:pPr>
    </w:p>
    <w:p w14:paraId="465F7AAC" w14:textId="77777777" w:rsidR="00DB2437" w:rsidRDefault="00DB2437" w:rsidP="00DB2437">
      <w:pPr>
        <w:rPr>
          <w:kern w:val="0"/>
          <w:szCs w:val="24"/>
          <w:shd w:val="pct15" w:color="auto" w:fill="FFFFFF"/>
        </w:rPr>
      </w:pPr>
    </w:p>
    <w:p w14:paraId="57F1F70B" w14:textId="77777777" w:rsidR="00DB2437" w:rsidRDefault="00DB2437" w:rsidP="00DB2437">
      <w:pPr>
        <w:rPr>
          <w:kern w:val="0"/>
          <w:szCs w:val="24"/>
          <w:shd w:val="pct15" w:color="auto" w:fill="FFFFFF"/>
        </w:rPr>
      </w:pPr>
    </w:p>
    <w:p w14:paraId="789F43AC" w14:textId="77777777" w:rsidR="00DB2437" w:rsidRDefault="00DB2437" w:rsidP="00DB2437">
      <w:pPr>
        <w:rPr>
          <w:kern w:val="0"/>
          <w:szCs w:val="24"/>
          <w:shd w:val="pct15" w:color="auto" w:fill="FFFFFF"/>
        </w:rPr>
      </w:pPr>
    </w:p>
    <w:p w14:paraId="10F42628" w14:textId="77777777" w:rsidR="00DB2437" w:rsidRDefault="00DB2437" w:rsidP="00DB2437">
      <w:pPr>
        <w:rPr>
          <w:kern w:val="0"/>
          <w:szCs w:val="24"/>
          <w:shd w:val="pct15" w:color="auto" w:fill="FFFFFF"/>
        </w:rPr>
      </w:pPr>
    </w:p>
    <w:p w14:paraId="01688C00" w14:textId="77777777" w:rsidR="00DB2437" w:rsidRDefault="00DB2437" w:rsidP="00DB2437">
      <w:pPr>
        <w:rPr>
          <w:kern w:val="0"/>
          <w:szCs w:val="24"/>
          <w:shd w:val="pct15" w:color="auto" w:fill="FFFFFF"/>
        </w:rPr>
      </w:pPr>
    </w:p>
    <w:p w14:paraId="22CF89B5" w14:textId="77777777" w:rsidR="00DB2437" w:rsidRDefault="00DB2437" w:rsidP="00DB2437">
      <w:pPr>
        <w:rPr>
          <w:kern w:val="0"/>
          <w:szCs w:val="24"/>
          <w:shd w:val="pct15" w:color="auto" w:fill="FFFFFF"/>
        </w:rPr>
      </w:pPr>
    </w:p>
    <w:p w14:paraId="0EE2B6F4" w14:textId="77777777" w:rsidR="00DB2437" w:rsidRDefault="00DB2437" w:rsidP="00DB2437">
      <w:pPr>
        <w:rPr>
          <w:kern w:val="0"/>
          <w:szCs w:val="24"/>
          <w:shd w:val="pct15" w:color="auto" w:fill="FFFFFF"/>
        </w:rPr>
      </w:pPr>
    </w:p>
    <w:p w14:paraId="2A917796" w14:textId="77777777" w:rsidR="00DB2437" w:rsidRDefault="00DB2437" w:rsidP="00DB2437">
      <w:pPr>
        <w:rPr>
          <w:kern w:val="0"/>
          <w:szCs w:val="24"/>
          <w:shd w:val="pct15" w:color="auto" w:fill="FFFFFF"/>
        </w:rPr>
      </w:pPr>
    </w:p>
    <w:p w14:paraId="29A57585" w14:textId="77777777" w:rsidR="00DB2437" w:rsidRDefault="00DB2437" w:rsidP="00DB2437">
      <w:pPr>
        <w:rPr>
          <w:kern w:val="0"/>
          <w:szCs w:val="24"/>
          <w:shd w:val="pct15" w:color="auto" w:fill="FFFFFF"/>
        </w:rPr>
      </w:pPr>
    </w:p>
    <w:p w14:paraId="4B9A3E1A" w14:textId="77777777" w:rsidR="00DB2437" w:rsidRDefault="00DB2437" w:rsidP="00DB2437">
      <w:pPr>
        <w:rPr>
          <w:kern w:val="0"/>
          <w:szCs w:val="24"/>
          <w:shd w:val="pct15" w:color="auto" w:fill="FFFFFF"/>
        </w:rPr>
      </w:pPr>
    </w:p>
    <w:p w14:paraId="774D5847" w14:textId="77777777" w:rsidR="00DB2437" w:rsidRDefault="00DB2437" w:rsidP="00DB2437">
      <w:pPr>
        <w:rPr>
          <w:kern w:val="0"/>
          <w:szCs w:val="24"/>
          <w:shd w:val="pct15" w:color="auto" w:fill="FFFFFF"/>
        </w:rPr>
      </w:pPr>
    </w:p>
    <w:p w14:paraId="6D408271" w14:textId="77777777" w:rsidR="00DB2437" w:rsidRDefault="00DB2437" w:rsidP="00DB2437">
      <w:pPr>
        <w:rPr>
          <w:kern w:val="0"/>
          <w:szCs w:val="24"/>
          <w:shd w:val="pct15" w:color="auto" w:fill="FFFFFF"/>
        </w:rPr>
      </w:pPr>
    </w:p>
    <w:p w14:paraId="5ED9238F" w14:textId="77777777" w:rsidR="00DB2437" w:rsidRDefault="00DB2437" w:rsidP="00DB2437">
      <w:pPr>
        <w:spacing w:line="200" w:lineRule="exact"/>
        <w:rPr>
          <w:kern w:val="0"/>
          <w:szCs w:val="24"/>
          <w:shd w:val="pct15" w:color="auto" w:fill="FFFFFF"/>
        </w:rPr>
      </w:pPr>
    </w:p>
    <w:p w14:paraId="4B35FE30" w14:textId="77777777" w:rsidR="00DB2437" w:rsidRDefault="00DB2437" w:rsidP="00DB2437">
      <w:pPr>
        <w:jc w:val="center"/>
        <w:rPr>
          <w:kern w:val="0"/>
          <w:szCs w:val="24"/>
        </w:rPr>
      </w:pPr>
    </w:p>
    <w:p w14:paraId="71655E16" w14:textId="77777777" w:rsidR="00DB2437" w:rsidRPr="003C62CB" w:rsidRDefault="00DB2437" w:rsidP="00DB2437">
      <w:pPr>
        <w:jc w:val="center"/>
        <w:rPr>
          <w:kern w:val="0"/>
          <w:szCs w:val="24"/>
        </w:rPr>
      </w:pPr>
      <w:r w:rsidRPr="003C62CB">
        <w:rPr>
          <w:rFonts w:hint="eastAsia"/>
          <w:kern w:val="0"/>
          <w:szCs w:val="24"/>
        </w:rPr>
        <w:t>※各相談</w:t>
      </w:r>
      <w:r>
        <w:rPr>
          <w:rFonts w:hint="eastAsia"/>
          <w:kern w:val="0"/>
          <w:szCs w:val="24"/>
        </w:rPr>
        <w:t>窓口</w:t>
      </w:r>
      <w:r w:rsidRPr="003C62CB">
        <w:rPr>
          <w:rFonts w:hint="eastAsia"/>
          <w:kern w:val="0"/>
          <w:szCs w:val="24"/>
        </w:rPr>
        <w:t>のパンフレット等もあります。</w:t>
      </w:r>
      <w:r>
        <w:rPr>
          <w:rFonts w:hint="eastAsia"/>
          <w:kern w:val="0"/>
          <w:szCs w:val="24"/>
        </w:rPr>
        <w:t>窓口でお尋ねください。</w:t>
      </w:r>
    </w:p>
    <w:p w14:paraId="6F0591B8" w14:textId="77777777" w:rsidR="00DB2437" w:rsidRPr="00DB2437" w:rsidRDefault="00DB2437" w:rsidP="00F15402">
      <w:pPr>
        <w:spacing w:line="200" w:lineRule="exact"/>
        <w:jc w:val="left"/>
        <w:rPr>
          <w:rFonts w:hint="eastAsia"/>
          <w:szCs w:val="24"/>
        </w:rPr>
      </w:pPr>
    </w:p>
    <w:sectPr w:rsidR="00DB2437" w:rsidRPr="00DB2437" w:rsidSect="00B610AD">
      <w:pgSz w:w="11907" w:h="16839" w:code="9"/>
      <w:pgMar w:top="851" w:right="851" w:bottom="454" w:left="851" w:header="851" w:footer="992" w:gutter="0"/>
      <w:cols w:space="425"/>
      <w:docGrid w:type="linesAndChars" w:linePitch="385" w:charSpace="-50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D0570" w14:textId="77777777" w:rsidR="00510811" w:rsidRDefault="00510811" w:rsidP="00C75846">
      <w:r>
        <w:separator/>
      </w:r>
    </w:p>
  </w:endnote>
  <w:endnote w:type="continuationSeparator" w:id="0">
    <w:p w14:paraId="75C3F19B" w14:textId="77777777" w:rsidR="00510811" w:rsidRDefault="00510811" w:rsidP="00C75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・">
    <w:altName w:val="HGP教科書体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1C5E4" w14:textId="77777777" w:rsidR="00510811" w:rsidRDefault="00510811" w:rsidP="00C75846">
      <w:r>
        <w:separator/>
      </w:r>
    </w:p>
  </w:footnote>
  <w:footnote w:type="continuationSeparator" w:id="0">
    <w:p w14:paraId="50793557" w14:textId="77777777" w:rsidR="00510811" w:rsidRDefault="00510811" w:rsidP="00C75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253B0"/>
    <w:multiLevelType w:val="hybridMultilevel"/>
    <w:tmpl w:val="241CA6C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8BE01C3"/>
    <w:multiLevelType w:val="hybridMultilevel"/>
    <w:tmpl w:val="5E7C3778"/>
    <w:lvl w:ilvl="0" w:tplc="1DA2346E">
      <w:start w:val="1"/>
      <w:numFmt w:val="bullet"/>
      <w:lvlText w:val=""/>
      <w:lvlJc w:val="left"/>
      <w:pPr>
        <w:ind w:left="1260" w:hanging="420"/>
      </w:pPr>
      <w:rPr>
        <w:rFonts w:ascii="Wingdings" w:eastAsia="・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4F3F65D4"/>
    <w:multiLevelType w:val="hybridMultilevel"/>
    <w:tmpl w:val="8904D114"/>
    <w:lvl w:ilvl="0" w:tplc="67AA6780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3" w15:restartNumberingAfterBreak="0">
    <w:nsid w:val="6E52043A"/>
    <w:multiLevelType w:val="hybridMultilevel"/>
    <w:tmpl w:val="B88EAFE6"/>
    <w:lvl w:ilvl="0" w:tplc="1DA2346E">
      <w:start w:val="1"/>
      <w:numFmt w:val="bullet"/>
      <w:lvlText w:val=""/>
      <w:lvlJc w:val="left"/>
      <w:pPr>
        <w:ind w:left="840" w:hanging="420"/>
      </w:pPr>
      <w:rPr>
        <w:rFonts w:ascii="Wingdings" w:eastAsia="・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5"/>
  <w:drawingGridVerticalSpacing w:val="385"/>
  <w:displayHorizontalDrawingGridEvery w:val="0"/>
  <w:characterSpacingControl w:val="compressPunctuation"/>
  <w:hdrShapeDefaults>
    <o:shapedefaults v:ext="edit" spidmax="141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ADE"/>
    <w:rsid w:val="00002C65"/>
    <w:rsid w:val="00005DC3"/>
    <w:rsid w:val="00010F28"/>
    <w:rsid w:val="00013BC2"/>
    <w:rsid w:val="000262A4"/>
    <w:rsid w:val="00036042"/>
    <w:rsid w:val="0004220A"/>
    <w:rsid w:val="0005635A"/>
    <w:rsid w:val="0007562B"/>
    <w:rsid w:val="00085D80"/>
    <w:rsid w:val="0008786D"/>
    <w:rsid w:val="000928B0"/>
    <w:rsid w:val="0009476C"/>
    <w:rsid w:val="000A2E75"/>
    <w:rsid w:val="000C1AA3"/>
    <w:rsid w:val="000C471D"/>
    <w:rsid w:val="000E4820"/>
    <w:rsid w:val="000E495A"/>
    <w:rsid w:val="000E4F36"/>
    <w:rsid w:val="000E79F0"/>
    <w:rsid w:val="001003CD"/>
    <w:rsid w:val="001021C8"/>
    <w:rsid w:val="00110023"/>
    <w:rsid w:val="00110240"/>
    <w:rsid w:val="00131830"/>
    <w:rsid w:val="00131A19"/>
    <w:rsid w:val="001332E0"/>
    <w:rsid w:val="00137279"/>
    <w:rsid w:val="001522BE"/>
    <w:rsid w:val="00170B3F"/>
    <w:rsid w:val="001730B8"/>
    <w:rsid w:val="00175612"/>
    <w:rsid w:val="00187995"/>
    <w:rsid w:val="001A2DEC"/>
    <w:rsid w:val="001A5692"/>
    <w:rsid w:val="001A62D2"/>
    <w:rsid w:val="001C3127"/>
    <w:rsid w:val="001D7178"/>
    <w:rsid w:val="001E0C03"/>
    <w:rsid w:val="001E60C5"/>
    <w:rsid w:val="001F6A18"/>
    <w:rsid w:val="00234456"/>
    <w:rsid w:val="00234907"/>
    <w:rsid w:val="002629ED"/>
    <w:rsid w:val="00285E98"/>
    <w:rsid w:val="00294E94"/>
    <w:rsid w:val="002A20DF"/>
    <w:rsid w:val="002B1BFA"/>
    <w:rsid w:val="002C4305"/>
    <w:rsid w:val="002C7D73"/>
    <w:rsid w:val="002E73A3"/>
    <w:rsid w:val="00302145"/>
    <w:rsid w:val="00305A4B"/>
    <w:rsid w:val="00311813"/>
    <w:rsid w:val="00313552"/>
    <w:rsid w:val="00316D36"/>
    <w:rsid w:val="00330F30"/>
    <w:rsid w:val="0033692A"/>
    <w:rsid w:val="0034227E"/>
    <w:rsid w:val="00352F2B"/>
    <w:rsid w:val="00365395"/>
    <w:rsid w:val="003827B3"/>
    <w:rsid w:val="00384258"/>
    <w:rsid w:val="003B36D6"/>
    <w:rsid w:val="003C4CBA"/>
    <w:rsid w:val="003C62CB"/>
    <w:rsid w:val="003C71AA"/>
    <w:rsid w:val="003F590B"/>
    <w:rsid w:val="004024F5"/>
    <w:rsid w:val="00410F22"/>
    <w:rsid w:val="004114B5"/>
    <w:rsid w:val="00411CAA"/>
    <w:rsid w:val="00412A52"/>
    <w:rsid w:val="00414C21"/>
    <w:rsid w:val="00446C35"/>
    <w:rsid w:val="00453486"/>
    <w:rsid w:val="00464AED"/>
    <w:rsid w:val="00466C2D"/>
    <w:rsid w:val="004757CB"/>
    <w:rsid w:val="0048233B"/>
    <w:rsid w:val="00483510"/>
    <w:rsid w:val="00484C6A"/>
    <w:rsid w:val="00496AC9"/>
    <w:rsid w:val="004A003F"/>
    <w:rsid w:val="004B2DFE"/>
    <w:rsid w:val="004C35D3"/>
    <w:rsid w:val="004D43BA"/>
    <w:rsid w:val="004F479D"/>
    <w:rsid w:val="00502549"/>
    <w:rsid w:val="00510811"/>
    <w:rsid w:val="005127E1"/>
    <w:rsid w:val="00520DB6"/>
    <w:rsid w:val="005246FF"/>
    <w:rsid w:val="00551F29"/>
    <w:rsid w:val="005679E3"/>
    <w:rsid w:val="00590E97"/>
    <w:rsid w:val="00592A92"/>
    <w:rsid w:val="005A472F"/>
    <w:rsid w:val="005A5CA0"/>
    <w:rsid w:val="005B2F8E"/>
    <w:rsid w:val="005D2A51"/>
    <w:rsid w:val="005D7DE5"/>
    <w:rsid w:val="005F1B32"/>
    <w:rsid w:val="005F1FD6"/>
    <w:rsid w:val="005F453E"/>
    <w:rsid w:val="00607044"/>
    <w:rsid w:val="006073CB"/>
    <w:rsid w:val="00625762"/>
    <w:rsid w:val="00636CBF"/>
    <w:rsid w:val="00643A15"/>
    <w:rsid w:val="00654237"/>
    <w:rsid w:val="00683D64"/>
    <w:rsid w:val="00696E24"/>
    <w:rsid w:val="006A4F57"/>
    <w:rsid w:val="006B090C"/>
    <w:rsid w:val="006B731B"/>
    <w:rsid w:val="006C56D1"/>
    <w:rsid w:val="006C623F"/>
    <w:rsid w:val="006D3374"/>
    <w:rsid w:val="006E1F9C"/>
    <w:rsid w:val="006E3A99"/>
    <w:rsid w:val="006E4EEB"/>
    <w:rsid w:val="00707EF2"/>
    <w:rsid w:val="00714C74"/>
    <w:rsid w:val="00715B45"/>
    <w:rsid w:val="00724C9F"/>
    <w:rsid w:val="00727E34"/>
    <w:rsid w:val="00733B94"/>
    <w:rsid w:val="007348A0"/>
    <w:rsid w:val="00741527"/>
    <w:rsid w:val="007505CA"/>
    <w:rsid w:val="00761609"/>
    <w:rsid w:val="00774A03"/>
    <w:rsid w:val="007A14D5"/>
    <w:rsid w:val="007B4EE6"/>
    <w:rsid w:val="007C391B"/>
    <w:rsid w:val="007E0EA6"/>
    <w:rsid w:val="007F3A49"/>
    <w:rsid w:val="0080516E"/>
    <w:rsid w:val="00810710"/>
    <w:rsid w:val="008149DB"/>
    <w:rsid w:val="0081609D"/>
    <w:rsid w:val="00824D66"/>
    <w:rsid w:val="00826825"/>
    <w:rsid w:val="00835D2E"/>
    <w:rsid w:val="008424ED"/>
    <w:rsid w:val="008440BD"/>
    <w:rsid w:val="00845990"/>
    <w:rsid w:val="008549F9"/>
    <w:rsid w:val="0086698A"/>
    <w:rsid w:val="00875F89"/>
    <w:rsid w:val="00880E9D"/>
    <w:rsid w:val="008964D7"/>
    <w:rsid w:val="008A4199"/>
    <w:rsid w:val="008C26FC"/>
    <w:rsid w:val="008C6739"/>
    <w:rsid w:val="008D35D6"/>
    <w:rsid w:val="00903707"/>
    <w:rsid w:val="0091286B"/>
    <w:rsid w:val="00924D23"/>
    <w:rsid w:val="00947328"/>
    <w:rsid w:val="0095037F"/>
    <w:rsid w:val="00960F90"/>
    <w:rsid w:val="0097236D"/>
    <w:rsid w:val="00974036"/>
    <w:rsid w:val="00990401"/>
    <w:rsid w:val="00997F82"/>
    <w:rsid w:val="009B4538"/>
    <w:rsid w:val="009B47CA"/>
    <w:rsid w:val="009C087C"/>
    <w:rsid w:val="009C20B3"/>
    <w:rsid w:val="009D187B"/>
    <w:rsid w:val="009E67BD"/>
    <w:rsid w:val="009F62D0"/>
    <w:rsid w:val="00A04525"/>
    <w:rsid w:val="00A25662"/>
    <w:rsid w:val="00A26377"/>
    <w:rsid w:val="00A31899"/>
    <w:rsid w:val="00A4156A"/>
    <w:rsid w:val="00A540A1"/>
    <w:rsid w:val="00A5630F"/>
    <w:rsid w:val="00A57BB8"/>
    <w:rsid w:val="00A65DB2"/>
    <w:rsid w:val="00A709D8"/>
    <w:rsid w:val="00A72F43"/>
    <w:rsid w:val="00A73B7F"/>
    <w:rsid w:val="00A77282"/>
    <w:rsid w:val="00A81479"/>
    <w:rsid w:val="00AA1E2D"/>
    <w:rsid w:val="00AC7EA1"/>
    <w:rsid w:val="00AD18CE"/>
    <w:rsid w:val="00AE3CB8"/>
    <w:rsid w:val="00B03E40"/>
    <w:rsid w:val="00B1158F"/>
    <w:rsid w:val="00B2530A"/>
    <w:rsid w:val="00B26F58"/>
    <w:rsid w:val="00B41245"/>
    <w:rsid w:val="00B453D6"/>
    <w:rsid w:val="00B610AD"/>
    <w:rsid w:val="00B6762C"/>
    <w:rsid w:val="00B7317D"/>
    <w:rsid w:val="00B82D89"/>
    <w:rsid w:val="00B92A61"/>
    <w:rsid w:val="00B94B2B"/>
    <w:rsid w:val="00BA5AF6"/>
    <w:rsid w:val="00BA6297"/>
    <w:rsid w:val="00BA7CEF"/>
    <w:rsid w:val="00BC433A"/>
    <w:rsid w:val="00BC56DA"/>
    <w:rsid w:val="00C16662"/>
    <w:rsid w:val="00C2561D"/>
    <w:rsid w:val="00C41145"/>
    <w:rsid w:val="00C4594B"/>
    <w:rsid w:val="00C55A73"/>
    <w:rsid w:val="00C60E7C"/>
    <w:rsid w:val="00C647C3"/>
    <w:rsid w:val="00C675CA"/>
    <w:rsid w:val="00C75846"/>
    <w:rsid w:val="00C9068B"/>
    <w:rsid w:val="00C94D16"/>
    <w:rsid w:val="00CC07DF"/>
    <w:rsid w:val="00CC3D93"/>
    <w:rsid w:val="00CD035E"/>
    <w:rsid w:val="00CD2B84"/>
    <w:rsid w:val="00CE4326"/>
    <w:rsid w:val="00D00CAB"/>
    <w:rsid w:val="00D03756"/>
    <w:rsid w:val="00D059F1"/>
    <w:rsid w:val="00D227EE"/>
    <w:rsid w:val="00D24AD5"/>
    <w:rsid w:val="00D40A58"/>
    <w:rsid w:val="00D52EBD"/>
    <w:rsid w:val="00D54B0B"/>
    <w:rsid w:val="00D57604"/>
    <w:rsid w:val="00D74ADE"/>
    <w:rsid w:val="00D80E9A"/>
    <w:rsid w:val="00D839D3"/>
    <w:rsid w:val="00D85A3D"/>
    <w:rsid w:val="00D91F40"/>
    <w:rsid w:val="00DA304E"/>
    <w:rsid w:val="00DA3D96"/>
    <w:rsid w:val="00DB101B"/>
    <w:rsid w:val="00DB2437"/>
    <w:rsid w:val="00DC094D"/>
    <w:rsid w:val="00DF1EC4"/>
    <w:rsid w:val="00E00A70"/>
    <w:rsid w:val="00E0214A"/>
    <w:rsid w:val="00E064DF"/>
    <w:rsid w:val="00E109F9"/>
    <w:rsid w:val="00E37A38"/>
    <w:rsid w:val="00E51282"/>
    <w:rsid w:val="00E57159"/>
    <w:rsid w:val="00E675FD"/>
    <w:rsid w:val="00E7223D"/>
    <w:rsid w:val="00E72738"/>
    <w:rsid w:val="00E82148"/>
    <w:rsid w:val="00E835A9"/>
    <w:rsid w:val="00E93D52"/>
    <w:rsid w:val="00E9795B"/>
    <w:rsid w:val="00EA0A8B"/>
    <w:rsid w:val="00EA2354"/>
    <w:rsid w:val="00EA4197"/>
    <w:rsid w:val="00EB2517"/>
    <w:rsid w:val="00EB69D2"/>
    <w:rsid w:val="00EB7869"/>
    <w:rsid w:val="00EC55C0"/>
    <w:rsid w:val="00ED4CFA"/>
    <w:rsid w:val="00EE2BBA"/>
    <w:rsid w:val="00EE6712"/>
    <w:rsid w:val="00EE7837"/>
    <w:rsid w:val="00EF31E1"/>
    <w:rsid w:val="00F00246"/>
    <w:rsid w:val="00F15402"/>
    <w:rsid w:val="00F30255"/>
    <w:rsid w:val="00F34381"/>
    <w:rsid w:val="00F417A2"/>
    <w:rsid w:val="00F42B95"/>
    <w:rsid w:val="00F50466"/>
    <w:rsid w:val="00F608CD"/>
    <w:rsid w:val="00F80006"/>
    <w:rsid w:val="00F8397C"/>
    <w:rsid w:val="00F85841"/>
    <w:rsid w:val="00FA7803"/>
    <w:rsid w:val="00FB1678"/>
    <w:rsid w:val="00FB5354"/>
    <w:rsid w:val="00FD4029"/>
    <w:rsid w:val="00FD7561"/>
    <w:rsid w:val="00FF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>
      <v:textbox inset="5.85pt,.7pt,5.85pt,.7pt"/>
    </o:shapedefaults>
    <o:shapelayout v:ext="edit">
      <o:idmap v:ext="edit" data="1"/>
    </o:shapelayout>
  </w:shapeDefaults>
  <w:decimalSymbol w:val="."/>
  <w:listSeparator w:val=","/>
  <w14:docId w14:val="6A7E0D69"/>
  <w15:docId w15:val="{4FDB8711-9665-4593-9AEC-B4EE34CF0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803"/>
    <w:pPr>
      <w:widowControl w:val="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AD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B45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B453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58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5846"/>
  </w:style>
  <w:style w:type="paragraph" w:styleId="a8">
    <w:name w:val="footer"/>
    <w:basedOn w:val="a"/>
    <w:link w:val="a9"/>
    <w:uiPriority w:val="99"/>
    <w:unhideWhenUsed/>
    <w:rsid w:val="00C758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5846"/>
  </w:style>
  <w:style w:type="table" w:styleId="aa">
    <w:name w:val="Table Grid"/>
    <w:basedOn w:val="a1"/>
    <w:uiPriority w:val="59"/>
    <w:rsid w:val="00E67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cmpd="sng"/>
      </a:spPr>
      <a:bodyPr rot="0" spcFirstLastPara="0" vertOverflow="overflow" horzOverflow="overflow" vert="horz" wrap="square" lIns="108000" tIns="72000" rIns="36000" bIns="3600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CF2A1-E9F2-4965-964F-71F1CF103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刈谷市役所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大谷　竜也</dc:creator>
  <cp:lastModifiedBy>大谷　竜也</cp:lastModifiedBy>
  <cp:revision>8</cp:revision>
  <cp:lastPrinted>2025-09-02T02:35:00Z</cp:lastPrinted>
  <dcterms:created xsi:type="dcterms:W3CDTF">2025-03-17T05:24:00Z</dcterms:created>
  <dcterms:modified xsi:type="dcterms:W3CDTF">2025-09-04T00:04:00Z</dcterms:modified>
</cp:coreProperties>
</file>