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E80C" w14:textId="7A1E9FE4" w:rsidR="003A2529" w:rsidRPr="00E541E8" w:rsidRDefault="003A2529">
      <w:pPr>
        <w:ind w:left="245" w:hanging="245"/>
        <w:jc w:val="center"/>
      </w:pPr>
      <w:bookmarkStart w:id="0" w:name="_Hlk129616797"/>
      <w:r w:rsidRPr="00E541E8">
        <w:rPr>
          <w:rFonts w:hint="eastAsia"/>
        </w:rPr>
        <w:t>刈谷</w:t>
      </w:r>
      <w:r w:rsidR="008D4E81" w:rsidRPr="00E541E8">
        <w:rPr>
          <w:rFonts w:hint="eastAsia"/>
        </w:rPr>
        <w:t>市</w:t>
      </w:r>
      <w:r w:rsidR="0053435C" w:rsidRPr="00E541E8">
        <w:rPr>
          <w:rFonts w:hint="eastAsia"/>
        </w:rPr>
        <w:t>緊急輸送道路等沿道建築物</w:t>
      </w:r>
      <w:r w:rsidR="008D4E81" w:rsidRPr="00E541E8">
        <w:rPr>
          <w:rFonts w:hint="eastAsia"/>
        </w:rPr>
        <w:t>耐震診断</w:t>
      </w:r>
      <w:r w:rsidRPr="00E541E8">
        <w:rPr>
          <w:rFonts w:hint="eastAsia"/>
        </w:rPr>
        <w:t>費補助金交付要綱</w:t>
      </w:r>
      <w:bookmarkEnd w:id="0"/>
      <w:r w:rsidR="0001525D">
        <w:rPr>
          <w:rFonts w:hint="eastAsia"/>
        </w:rPr>
        <w:t xml:space="preserve">　</w:t>
      </w:r>
    </w:p>
    <w:p w14:paraId="0A47DA45" w14:textId="77777777" w:rsidR="003A2529" w:rsidRPr="00E541E8" w:rsidRDefault="003A2529">
      <w:pPr>
        <w:ind w:left="245" w:hanging="245"/>
      </w:pPr>
      <w:r w:rsidRPr="00E541E8">
        <w:rPr>
          <w:rFonts w:hint="eastAsia"/>
        </w:rPr>
        <w:t xml:space="preserve">　（</w:t>
      </w:r>
      <w:r w:rsidR="006732F7" w:rsidRPr="00E541E8">
        <w:rPr>
          <w:rFonts w:hint="eastAsia"/>
        </w:rPr>
        <w:t>趣旨</w:t>
      </w:r>
      <w:r w:rsidRPr="00E541E8">
        <w:rPr>
          <w:rFonts w:hint="eastAsia"/>
        </w:rPr>
        <w:t>）</w:t>
      </w:r>
    </w:p>
    <w:p w14:paraId="018D4E9B" w14:textId="77777777" w:rsidR="003A2529" w:rsidRPr="00E541E8" w:rsidRDefault="00245FBF" w:rsidP="00DA62AB">
      <w:pPr>
        <w:pStyle w:val="Default"/>
        <w:ind w:left="282" w:hangingChars="115" w:hanging="282"/>
        <w:jc w:val="both"/>
        <w:rPr>
          <w:sz w:val="22"/>
          <w:szCs w:val="22"/>
        </w:rPr>
      </w:pPr>
      <w:r w:rsidRPr="00E541E8">
        <w:rPr>
          <w:rFonts w:hint="eastAsia"/>
          <w:sz w:val="22"/>
          <w:szCs w:val="22"/>
        </w:rPr>
        <w:t>第１条　この要綱は、地震発生時において</w:t>
      </w:r>
      <w:r w:rsidR="0053435C" w:rsidRPr="00E541E8">
        <w:rPr>
          <w:rFonts w:hint="eastAsia"/>
          <w:sz w:val="22"/>
          <w:szCs w:val="22"/>
        </w:rPr>
        <w:t>沿道建築物の倒壊による道路の閉塞を防ぎ、広域的な輸送路及び避難路を</w:t>
      </w:r>
      <w:r w:rsidR="00DB64BE" w:rsidRPr="00E541E8">
        <w:rPr>
          <w:rFonts w:hint="eastAsia"/>
          <w:sz w:val="22"/>
          <w:szCs w:val="22"/>
        </w:rPr>
        <w:t>確保するため、</w:t>
      </w:r>
      <w:r w:rsidR="00B70149" w:rsidRPr="00E541E8">
        <w:rPr>
          <w:rFonts w:hint="eastAsia"/>
          <w:sz w:val="22"/>
          <w:szCs w:val="22"/>
        </w:rPr>
        <w:t>緊急輸送道路等</w:t>
      </w:r>
      <w:r w:rsidR="00DB64BE" w:rsidRPr="00E541E8">
        <w:rPr>
          <w:rFonts w:hint="eastAsia"/>
          <w:sz w:val="22"/>
          <w:szCs w:val="22"/>
        </w:rPr>
        <w:t>沿道建築物の耐震診断</w:t>
      </w:r>
      <w:r w:rsidR="0053435C" w:rsidRPr="00E541E8">
        <w:rPr>
          <w:rFonts w:hint="eastAsia"/>
          <w:sz w:val="22"/>
          <w:szCs w:val="22"/>
        </w:rPr>
        <w:t>を実施する</w:t>
      </w:r>
      <w:r w:rsidR="003A2529" w:rsidRPr="00E541E8">
        <w:rPr>
          <w:rFonts w:hint="eastAsia"/>
          <w:sz w:val="22"/>
          <w:szCs w:val="22"/>
        </w:rPr>
        <w:t>ものに対し交付する刈谷</w:t>
      </w:r>
      <w:r w:rsidR="008D4E81" w:rsidRPr="00E541E8">
        <w:rPr>
          <w:rFonts w:hint="eastAsia"/>
          <w:sz w:val="22"/>
          <w:szCs w:val="22"/>
        </w:rPr>
        <w:t>市</w:t>
      </w:r>
      <w:r w:rsidR="0053435C" w:rsidRPr="00E541E8">
        <w:rPr>
          <w:rFonts w:hint="eastAsia"/>
          <w:sz w:val="22"/>
          <w:szCs w:val="22"/>
        </w:rPr>
        <w:t>緊急輸送道路等沿道建築物</w:t>
      </w:r>
      <w:r w:rsidR="003A2529" w:rsidRPr="00E541E8">
        <w:rPr>
          <w:rFonts w:hint="eastAsia"/>
          <w:sz w:val="22"/>
          <w:szCs w:val="22"/>
        </w:rPr>
        <w:t>耐震</w:t>
      </w:r>
      <w:r w:rsidR="008D4E81" w:rsidRPr="00E541E8">
        <w:rPr>
          <w:rFonts w:hint="eastAsia"/>
          <w:sz w:val="22"/>
          <w:szCs w:val="22"/>
        </w:rPr>
        <w:t>診断</w:t>
      </w:r>
      <w:r w:rsidR="003A2529" w:rsidRPr="00E541E8">
        <w:rPr>
          <w:rFonts w:hint="eastAsia"/>
          <w:sz w:val="22"/>
          <w:szCs w:val="22"/>
        </w:rPr>
        <w:t>費補助金</w:t>
      </w:r>
      <w:r w:rsidR="006732F7" w:rsidRPr="00E541E8">
        <w:rPr>
          <w:rFonts w:hint="eastAsia"/>
          <w:sz w:val="22"/>
          <w:szCs w:val="22"/>
        </w:rPr>
        <w:t>（以下「補助金」という。）</w:t>
      </w:r>
      <w:r w:rsidR="003A2529" w:rsidRPr="00E541E8">
        <w:rPr>
          <w:rFonts w:hint="eastAsia"/>
          <w:sz w:val="22"/>
          <w:szCs w:val="22"/>
        </w:rPr>
        <w:t>に関し、刈谷市補助金等交付規則（昭和４４年規則第２９号）に定めるもののほか、必要な事項を定める</w:t>
      </w:r>
      <w:r w:rsidR="006732F7" w:rsidRPr="00E541E8">
        <w:rPr>
          <w:rFonts w:hint="eastAsia"/>
          <w:sz w:val="22"/>
          <w:szCs w:val="22"/>
        </w:rPr>
        <w:t>もの</w:t>
      </w:r>
      <w:r w:rsidR="003A2529" w:rsidRPr="00E541E8">
        <w:rPr>
          <w:rFonts w:hint="eastAsia"/>
          <w:sz w:val="22"/>
          <w:szCs w:val="22"/>
        </w:rPr>
        <w:t>とする。</w:t>
      </w:r>
    </w:p>
    <w:p w14:paraId="250D3301" w14:textId="77777777" w:rsidR="003A2529" w:rsidRPr="00E541E8" w:rsidRDefault="003A2529">
      <w:pPr>
        <w:pStyle w:val="a3"/>
      </w:pPr>
      <w:r w:rsidRPr="00E541E8">
        <w:rPr>
          <w:rFonts w:hint="eastAsia"/>
        </w:rPr>
        <w:t xml:space="preserve">　（定義）</w:t>
      </w:r>
    </w:p>
    <w:p w14:paraId="066A64AA" w14:textId="77777777" w:rsidR="003A2529" w:rsidRPr="00E541E8" w:rsidRDefault="003A2529">
      <w:pPr>
        <w:ind w:left="245" w:hanging="245"/>
      </w:pPr>
      <w:r w:rsidRPr="00E541E8">
        <w:rPr>
          <w:rFonts w:hint="eastAsia"/>
        </w:rPr>
        <w:t>第２条　この要綱において、次の各号に掲げる用語の意義は、当該各号に定めるところによる。</w:t>
      </w:r>
    </w:p>
    <w:p w14:paraId="3AA48EAF" w14:textId="3E4C00A5" w:rsidR="008873C4" w:rsidRPr="0074573F" w:rsidRDefault="008873C4" w:rsidP="008873C4">
      <w:pPr>
        <w:ind w:leftChars="100" w:left="735" w:hangingChars="200" w:hanging="490"/>
      </w:pPr>
      <w:r w:rsidRPr="00E541E8">
        <w:rPr>
          <w:rFonts w:hint="eastAsia"/>
        </w:rPr>
        <w:t>（１）緊急輸送道路等　刈谷市地域防災計画の緊急輸送道路・主要避難道路網図において第一次緊急輸送道路、第二次緊急輸送道路、</w:t>
      </w:r>
      <w:r w:rsidR="0001525D" w:rsidRPr="0074573F">
        <w:rPr>
          <w:rFonts w:hint="eastAsia"/>
        </w:rPr>
        <w:t>市指定緊急輸送道路</w:t>
      </w:r>
      <w:r w:rsidR="0001525D" w:rsidRPr="0074573F">
        <w:rPr>
          <w:rFonts w:hint="eastAsia"/>
          <w:color w:val="FF0000"/>
        </w:rPr>
        <w:t>、</w:t>
      </w:r>
      <w:r w:rsidR="0001525D" w:rsidRPr="0074573F">
        <w:rPr>
          <w:rFonts w:hint="eastAsia"/>
          <w:color w:val="000000" w:themeColor="text1"/>
        </w:rPr>
        <w:t>災害時連絡道路</w:t>
      </w:r>
      <w:r w:rsidRPr="0074573F">
        <w:rPr>
          <w:rFonts w:hint="eastAsia"/>
        </w:rPr>
        <w:t>又は主要避難道路として位置付けられた道をいう。</w:t>
      </w:r>
    </w:p>
    <w:p w14:paraId="5602A541" w14:textId="77777777" w:rsidR="003A2529" w:rsidRPr="0074573F" w:rsidRDefault="001A458B" w:rsidP="0091744E">
      <w:pPr>
        <w:pStyle w:val="Default"/>
        <w:ind w:leftChars="100" w:left="566" w:hangingChars="131" w:hanging="321"/>
        <w:rPr>
          <w:sz w:val="22"/>
          <w:szCs w:val="22"/>
        </w:rPr>
      </w:pPr>
      <w:r w:rsidRPr="0074573F">
        <w:rPr>
          <w:rFonts w:hint="eastAsia"/>
          <w:sz w:val="22"/>
          <w:szCs w:val="22"/>
        </w:rPr>
        <w:t>（２）緊急輸送道路等沿道建築物　次のいずれにも該当するものをいう。</w:t>
      </w:r>
    </w:p>
    <w:p w14:paraId="3E8A9052" w14:textId="77777777" w:rsidR="003A2529" w:rsidRPr="0074573F" w:rsidRDefault="003A2529" w:rsidP="006732F7">
      <w:pPr>
        <w:ind w:firstLineChars="300" w:firstLine="735"/>
      </w:pPr>
      <w:r w:rsidRPr="0074573F">
        <w:rPr>
          <w:rFonts w:hint="eastAsia"/>
        </w:rPr>
        <w:t xml:space="preserve">ア　</w:t>
      </w:r>
      <w:r w:rsidR="001A458B" w:rsidRPr="0074573F">
        <w:rPr>
          <w:rFonts w:hint="eastAsia"/>
        </w:rPr>
        <w:t>昭和５６年５月３１日以前に着工されたもの</w:t>
      </w:r>
    </w:p>
    <w:p w14:paraId="64CF6E3B" w14:textId="77777777" w:rsidR="0079356C" w:rsidRPr="0074573F" w:rsidRDefault="0079356C" w:rsidP="0079356C">
      <w:pPr>
        <w:pStyle w:val="Default"/>
        <w:ind w:leftChars="300" w:left="992" w:hangingChars="105" w:hanging="257"/>
        <w:rPr>
          <w:sz w:val="22"/>
          <w:szCs w:val="22"/>
        </w:rPr>
      </w:pPr>
      <w:r w:rsidRPr="0074573F">
        <w:rPr>
          <w:rFonts w:hint="eastAsia"/>
          <w:sz w:val="22"/>
          <w:szCs w:val="22"/>
        </w:rPr>
        <w:t>イ</w:t>
      </w:r>
      <w:r w:rsidR="003A2529" w:rsidRPr="0074573F">
        <w:rPr>
          <w:rFonts w:hint="eastAsia"/>
          <w:sz w:val="22"/>
          <w:szCs w:val="22"/>
        </w:rPr>
        <w:t xml:space="preserve">　</w:t>
      </w:r>
      <w:r w:rsidRPr="0074573F">
        <w:rPr>
          <w:rFonts w:hint="eastAsia"/>
          <w:sz w:val="22"/>
          <w:szCs w:val="22"/>
        </w:rPr>
        <w:t>建築物の</w:t>
      </w:r>
      <w:r w:rsidR="00B70149" w:rsidRPr="0074573F">
        <w:rPr>
          <w:rFonts w:hint="eastAsia"/>
          <w:sz w:val="22"/>
          <w:szCs w:val="22"/>
        </w:rPr>
        <w:t>いずれかの部分の</w:t>
      </w:r>
      <w:r w:rsidRPr="0074573F">
        <w:rPr>
          <w:rFonts w:hint="eastAsia"/>
          <w:sz w:val="22"/>
          <w:szCs w:val="22"/>
        </w:rPr>
        <w:t>高さが、当該部分から緊急輸送道路等の境界線までの水平距離に、当該緊急輸送道路等の幅員</w:t>
      </w:r>
      <w:r w:rsidR="00B70149" w:rsidRPr="0074573F">
        <w:rPr>
          <w:rFonts w:hint="eastAsia"/>
          <w:sz w:val="22"/>
          <w:szCs w:val="22"/>
        </w:rPr>
        <w:t>が次に掲げる場合</w:t>
      </w:r>
      <w:r w:rsidRPr="0074573F">
        <w:rPr>
          <w:rFonts w:hint="eastAsia"/>
          <w:sz w:val="22"/>
          <w:szCs w:val="22"/>
        </w:rPr>
        <w:t>に応じ、それぞれ定める距離を加えたものに相当する高さを超えるもの</w:t>
      </w:r>
    </w:p>
    <w:p w14:paraId="04C4C27A" w14:textId="77777777" w:rsidR="0079356C" w:rsidRPr="0074573F" w:rsidRDefault="00B70149" w:rsidP="00070876">
      <w:pPr>
        <w:ind w:leftChars="300" w:left="735" w:firstLineChars="100" w:firstLine="245"/>
      </w:pPr>
      <w:r w:rsidRPr="0074573F">
        <w:rPr>
          <w:rFonts w:hint="eastAsia"/>
        </w:rPr>
        <w:t>（</w:t>
      </w:r>
      <w:r w:rsidR="0079356C" w:rsidRPr="0074573F">
        <w:rPr>
          <w:rFonts w:hint="eastAsia"/>
        </w:rPr>
        <w:t>ア</w:t>
      </w:r>
      <w:r w:rsidR="00DA62AB" w:rsidRPr="0074573F">
        <w:rPr>
          <w:rFonts w:hint="eastAsia"/>
        </w:rPr>
        <w:t>）</w:t>
      </w:r>
      <w:r w:rsidR="00894AAC" w:rsidRPr="0074573F">
        <w:rPr>
          <w:rFonts w:hint="eastAsia"/>
        </w:rPr>
        <w:t>１２</w:t>
      </w:r>
      <w:r w:rsidR="0079356C" w:rsidRPr="0074573F">
        <w:rPr>
          <w:rFonts w:hint="eastAsia"/>
        </w:rPr>
        <w:t>メートル以下の場合</w:t>
      </w:r>
      <w:r w:rsidRPr="0074573F">
        <w:rPr>
          <w:rFonts w:hint="eastAsia"/>
        </w:rPr>
        <w:t xml:space="preserve">　</w:t>
      </w:r>
      <w:r w:rsidR="00894AAC" w:rsidRPr="0074573F">
        <w:rPr>
          <w:rFonts w:hint="eastAsia"/>
        </w:rPr>
        <w:t>６</w:t>
      </w:r>
      <w:r w:rsidR="0079356C" w:rsidRPr="0074573F">
        <w:rPr>
          <w:rFonts w:hint="eastAsia"/>
        </w:rPr>
        <w:t>メートル</w:t>
      </w:r>
      <w:r w:rsidR="0079356C" w:rsidRPr="0074573F">
        <w:t xml:space="preserve"> </w:t>
      </w:r>
    </w:p>
    <w:p w14:paraId="0B656B29" w14:textId="77777777" w:rsidR="003A2529" w:rsidRPr="0074573F" w:rsidRDefault="00B70149" w:rsidP="00070876">
      <w:pPr>
        <w:ind w:leftChars="400" w:left="1417" w:hangingChars="178" w:hanging="436"/>
      </w:pPr>
      <w:r w:rsidRPr="0074573F">
        <w:rPr>
          <w:rFonts w:hint="eastAsia"/>
        </w:rPr>
        <w:t>（</w:t>
      </w:r>
      <w:r w:rsidR="0079356C" w:rsidRPr="0074573F">
        <w:rPr>
          <w:rFonts w:hint="eastAsia"/>
        </w:rPr>
        <w:t>イ</w:t>
      </w:r>
      <w:r w:rsidR="00DA62AB" w:rsidRPr="0074573F">
        <w:rPr>
          <w:rFonts w:hint="eastAsia"/>
        </w:rPr>
        <w:t>）</w:t>
      </w:r>
      <w:r w:rsidR="00894AAC" w:rsidRPr="0074573F">
        <w:rPr>
          <w:rFonts w:hint="eastAsia"/>
        </w:rPr>
        <w:t>１２</w:t>
      </w:r>
      <w:r w:rsidR="0079356C" w:rsidRPr="0074573F">
        <w:rPr>
          <w:rFonts w:hint="eastAsia"/>
        </w:rPr>
        <w:t>メートルを超える場合</w:t>
      </w:r>
      <w:r w:rsidRPr="0074573F">
        <w:rPr>
          <w:rFonts w:hint="eastAsia"/>
        </w:rPr>
        <w:t xml:space="preserve">　</w:t>
      </w:r>
      <w:r w:rsidR="0079356C" w:rsidRPr="0074573F">
        <w:rPr>
          <w:rFonts w:hint="eastAsia"/>
        </w:rPr>
        <w:t>緊急輸送道路等の幅員の</w:t>
      </w:r>
      <w:r w:rsidR="00894AAC" w:rsidRPr="0074573F">
        <w:rPr>
          <w:rFonts w:hint="eastAsia"/>
        </w:rPr>
        <w:t>２</w:t>
      </w:r>
      <w:r w:rsidR="0079356C" w:rsidRPr="0074573F">
        <w:rPr>
          <w:rFonts w:hint="eastAsia"/>
        </w:rPr>
        <w:t>分の</w:t>
      </w:r>
      <w:r w:rsidR="00894AAC" w:rsidRPr="0074573F">
        <w:rPr>
          <w:rFonts w:hint="eastAsia"/>
        </w:rPr>
        <w:t>１</w:t>
      </w:r>
      <w:r w:rsidR="0079356C" w:rsidRPr="0074573F">
        <w:rPr>
          <w:rFonts w:hint="eastAsia"/>
        </w:rPr>
        <w:t>に相当する距離</w:t>
      </w:r>
    </w:p>
    <w:p w14:paraId="4CCCB725" w14:textId="77777777" w:rsidR="00ED7312" w:rsidRPr="0074573F" w:rsidRDefault="0079356C" w:rsidP="00ED7312">
      <w:pPr>
        <w:ind w:leftChars="100" w:left="735" w:hangingChars="200" w:hanging="490"/>
      </w:pPr>
      <w:r w:rsidRPr="0074573F">
        <w:rPr>
          <w:rFonts w:hint="eastAsia"/>
        </w:rPr>
        <w:t>（３</w:t>
      </w:r>
      <w:r w:rsidR="006732F7" w:rsidRPr="0074573F">
        <w:rPr>
          <w:rFonts w:hint="eastAsia"/>
        </w:rPr>
        <w:t>）</w:t>
      </w:r>
      <w:r w:rsidR="00CB7FBD" w:rsidRPr="0074573F">
        <w:rPr>
          <w:rFonts w:hint="eastAsia"/>
        </w:rPr>
        <w:t>耐震診断</w:t>
      </w:r>
      <w:r w:rsidR="003A2529" w:rsidRPr="0074573F">
        <w:rPr>
          <w:rFonts w:hint="eastAsia"/>
        </w:rPr>
        <w:t xml:space="preserve">　</w:t>
      </w:r>
      <w:r w:rsidR="00ED7312" w:rsidRPr="0074573F">
        <w:rPr>
          <w:rFonts w:hAnsi="ＭＳ 明朝" w:hint="eastAsia"/>
          <w:szCs w:val="22"/>
        </w:rPr>
        <w:t>建築士法（昭和２５年法律第２０２号）第２条第２項から第４項までに規定する一級建築士、二級建築士又は木造建築士が、</w:t>
      </w:r>
      <w:r w:rsidR="00ED7312" w:rsidRPr="0074573F">
        <w:rPr>
          <w:rFonts w:hint="eastAsia"/>
        </w:rPr>
        <w:t>建築物の耐震診断及び耐震改修の促進を図るための基本的な方針（平成１８年国土交通省告示第１８４号）に基づき建築物の地震に対する安全性を構造に応じて適正に評価することをいう。</w:t>
      </w:r>
    </w:p>
    <w:p w14:paraId="649AE992" w14:textId="77777777" w:rsidR="003A2529" w:rsidRPr="0074573F" w:rsidRDefault="003A2529" w:rsidP="009B7A86">
      <w:pPr>
        <w:ind w:left="735" w:hangingChars="300" w:hanging="735"/>
        <w:rPr>
          <w:rFonts w:hAnsi="ＭＳ 明朝"/>
          <w:szCs w:val="22"/>
        </w:rPr>
      </w:pPr>
      <w:r w:rsidRPr="0074573F">
        <w:rPr>
          <w:rFonts w:hint="eastAsia"/>
        </w:rPr>
        <w:t xml:space="preserve">　</w:t>
      </w:r>
      <w:r w:rsidR="00056859" w:rsidRPr="0074573F">
        <w:rPr>
          <w:rFonts w:hint="eastAsia"/>
        </w:rPr>
        <w:t>（４</w:t>
      </w:r>
      <w:r w:rsidR="00054770" w:rsidRPr="0074573F">
        <w:rPr>
          <w:rFonts w:hint="eastAsia"/>
        </w:rPr>
        <w:t>）</w:t>
      </w:r>
      <w:r w:rsidR="001609C6" w:rsidRPr="0074573F">
        <w:rPr>
          <w:rFonts w:hAnsi="ＭＳ 明朝" w:hint="eastAsia"/>
          <w:szCs w:val="22"/>
        </w:rPr>
        <w:t xml:space="preserve">施行者　</w:t>
      </w:r>
      <w:r w:rsidR="0079356C" w:rsidRPr="0074573F">
        <w:rPr>
          <w:rFonts w:hAnsi="ＭＳ 明朝" w:hint="eastAsia"/>
          <w:szCs w:val="22"/>
        </w:rPr>
        <w:t>緊急輸送道路等沿道建築物</w:t>
      </w:r>
      <w:r w:rsidR="001609C6" w:rsidRPr="0074573F">
        <w:rPr>
          <w:rFonts w:hAnsi="ＭＳ 明朝" w:hint="eastAsia"/>
          <w:szCs w:val="22"/>
        </w:rPr>
        <w:t>の所有者（建物の区分所有等に関する法律（昭和</w:t>
      </w:r>
      <w:r w:rsidR="00054770" w:rsidRPr="0074573F">
        <w:rPr>
          <w:rFonts w:hAnsi="ＭＳ 明朝" w:hint="eastAsia"/>
          <w:szCs w:val="22"/>
        </w:rPr>
        <w:t>３７</w:t>
      </w:r>
      <w:r w:rsidR="001609C6" w:rsidRPr="0074573F">
        <w:rPr>
          <w:rFonts w:hAnsi="ＭＳ 明朝" w:hint="eastAsia"/>
          <w:szCs w:val="22"/>
        </w:rPr>
        <w:t>年法律第</w:t>
      </w:r>
      <w:r w:rsidR="00054770" w:rsidRPr="0074573F">
        <w:rPr>
          <w:rFonts w:hAnsi="ＭＳ 明朝" w:hint="eastAsia"/>
          <w:szCs w:val="22"/>
        </w:rPr>
        <w:t>６９</w:t>
      </w:r>
      <w:r w:rsidR="009B7A86" w:rsidRPr="0074573F">
        <w:rPr>
          <w:rFonts w:hAnsi="ＭＳ 明朝" w:hint="eastAsia"/>
          <w:szCs w:val="22"/>
        </w:rPr>
        <w:t>号</w:t>
      </w:r>
      <w:r w:rsidR="001609C6" w:rsidRPr="0074573F">
        <w:rPr>
          <w:rFonts w:hAnsi="ＭＳ 明朝" w:hint="eastAsia"/>
          <w:szCs w:val="22"/>
        </w:rPr>
        <w:t>）第３条若しくは第</w:t>
      </w:r>
      <w:r w:rsidR="00054770" w:rsidRPr="0074573F">
        <w:rPr>
          <w:rFonts w:hAnsi="ＭＳ 明朝" w:hint="eastAsia"/>
          <w:szCs w:val="22"/>
        </w:rPr>
        <w:t>６５</w:t>
      </w:r>
      <w:r w:rsidR="001609C6" w:rsidRPr="0074573F">
        <w:rPr>
          <w:rFonts w:hAnsi="ＭＳ 明朝" w:hint="eastAsia"/>
          <w:szCs w:val="22"/>
        </w:rPr>
        <w:t>条に規定する団体又は</w:t>
      </w:r>
      <w:r w:rsidR="00ED7312" w:rsidRPr="0074573F">
        <w:rPr>
          <w:rFonts w:hAnsi="ＭＳ 明朝" w:hint="eastAsia"/>
          <w:szCs w:val="22"/>
        </w:rPr>
        <w:t>同法</w:t>
      </w:r>
      <w:r w:rsidR="001609C6" w:rsidRPr="0074573F">
        <w:rPr>
          <w:rFonts w:hAnsi="ＭＳ 明朝" w:hint="eastAsia"/>
          <w:szCs w:val="22"/>
        </w:rPr>
        <w:t>第</w:t>
      </w:r>
      <w:r w:rsidR="00054770" w:rsidRPr="0074573F">
        <w:rPr>
          <w:rFonts w:hAnsi="ＭＳ 明朝" w:hint="eastAsia"/>
          <w:szCs w:val="22"/>
        </w:rPr>
        <w:t>４７</w:t>
      </w:r>
      <w:r w:rsidR="001609C6" w:rsidRPr="0074573F">
        <w:rPr>
          <w:rFonts w:hAnsi="ＭＳ 明朝" w:hint="eastAsia"/>
          <w:szCs w:val="22"/>
        </w:rPr>
        <w:t>条第１項（</w:t>
      </w:r>
      <w:r w:rsidR="00ED7312" w:rsidRPr="0074573F">
        <w:rPr>
          <w:rFonts w:hAnsi="ＭＳ 明朝" w:hint="eastAsia"/>
          <w:szCs w:val="22"/>
        </w:rPr>
        <w:t>同法</w:t>
      </w:r>
      <w:r w:rsidR="001609C6" w:rsidRPr="0074573F">
        <w:rPr>
          <w:rFonts w:hAnsi="ＭＳ 明朝" w:hint="eastAsia"/>
          <w:szCs w:val="22"/>
        </w:rPr>
        <w:t>第</w:t>
      </w:r>
      <w:r w:rsidR="00054770" w:rsidRPr="0074573F">
        <w:rPr>
          <w:rFonts w:hAnsi="ＭＳ 明朝" w:hint="eastAsia"/>
          <w:szCs w:val="22"/>
        </w:rPr>
        <w:t>６６</w:t>
      </w:r>
      <w:r w:rsidR="001609C6" w:rsidRPr="0074573F">
        <w:rPr>
          <w:rFonts w:hAnsi="ＭＳ 明朝" w:hint="eastAsia"/>
          <w:szCs w:val="22"/>
        </w:rPr>
        <w:t>条において準用する場合を含む。）に規定する法人</w:t>
      </w:r>
      <w:r w:rsidR="00054770" w:rsidRPr="0074573F">
        <w:rPr>
          <w:rFonts w:hAnsi="ＭＳ 明朝" w:hint="eastAsia"/>
          <w:szCs w:val="22"/>
        </w:rPr>
        <w:t>（</w:t>
      </w:r>
      <w:r w:rsidR="001609C6" w:rsidRPr="0074573F">
        <w:rPr>
          <w:rFonts w:hAnsi="ＭＳ 明朝" w:hint="eastAsia"/>
          <w:szCs w:val="22"/>
        </w:rPr>
        <w:t>以下「管理組合」という。）</w:t>
      </w:r>
      <w:r w:rsidR="00054770" w:rsidRPr="0074573F">
        <w:rPr>
          <w:rFonts w:hAnsi="ＭＳ 明朝" w:hint="eastAsia"/>
          <w:szCs w:val="22"/>
        </w:rPr>
        <w:t>を含む。</w:t>
      </w:r>
      <w:r w:rsidR="00CB7FBD" w:rsidRPr="0074573F">
        <w:rPr>
          <w:rFonts w:hAnsi="ＭＳ 明朝" w:hint="eastAsia"/>
          <w:szCs w:val="22"/>
        </w:rPr>
        <w:t>）</w:t>
      </w:r>
      <w:r w:rsidR="00054770" w:rsidRPr="0074573F">
        <w:rPr>
          <w:rFonts w:hAnsi="ＭＳ 明朝" w:hint="eastAsia"/>
          <w:szCs w:val="22"/>
        </w:rPr>
        <w:t>その他市長が認めるものを</w:t>
      </w:r>
      <w:r w:rsidR="00054770" w:rsidRPr="0074573F">
        <w:rPr>
          <w:rFonts w:hAnsi="ＭＳ 明朝" w:hint="eastAsia"/>
          <w:szCs w:val="22"/>
        </w:rPr>
        <w:lastRenderedPageBreak/>
        <w:t>いう</w:t>
      </w:r>
      <w:r w:rsidR="001609C6" w:rsidRPr="0074573F">
        <w:rPr>
          <w:rFonts w:hAnsi="ＭＳ 明朝" w:hint="eastAsia"/>
          <w:szCs w:val="22"/>
        </w:rPr>
        <w:t>。</w:t>
      </w:r>
    </w:p>
    <w:p w14:paraId="25FF6BCB" w14:textId="77777777" w:rsidR="008873C4" w:rsidRPr="0074573F" w:rsidRDefault="008873C4" w:rsidP="005747BC">
      <w:pPr>
        <w:ind w:leftChars="100" w:left="735" w:hangingChars="200" w:hanging="490"/>
      </w:pPr>
      <w:r w:rsidRPr="0074573F">
        <w:rPr>
          <w:rFonts w:hint="eastAsia"/>
        </w:rPr>
        <w:t>（５）代理受領　耐震診断を</w:t>
      </w:r>
      <w:r w:rsidR="00310383" w:rsidRPr="0074573F">
        <w:rPr>
          <w:rFonts w:hint="eastAsia"/>
        </w:rPr>
        <w:t>受託した業者（以下「受</w:t>
      </w:r>
      <w:r w:rsidRPr="0074573F">
        <w:rPr>
          <w:rFonts w:hint="eastAsia"/>
        </w:rPr>
        <w:t>託業者」という。）が、第６条の規定により補助金の交付の決定を受けたもの（以下「補助決定者」という。）の同意に基づき、当該耐震診断</w:t>
      </w:r>
      <w:r w:rsidR="00BB35F4" w:rsidRPr="0074573F">
        <w:rPr>
          <w:rFonts w:hint="eastAsia"/>
        </w:rPr>
        <w:t>に要した経費</w:t>
      </w:r>
      <w:r w:rsidRPr="0074573F">
        <w:rPr>
          <w:rFonts w:hint="eastAsia"/>
        </w:rPr>
        <w:t>の額から当該決定を受けた補助金の額（第８条の規定による承認を受けた場合は、当該承認を受けた額）を控除した額を請求し、当該補助決定者に代わり補助金を受領することをいう。</w:t>
      </w:r>
    </w:p>
    <w:p w14:paraId="52D717D9" w14:textId="77777777" w:rsidR="00BB35F4" w:rsidRPr="0074573F" w:rsidRDefault="005747BC" w:rsidP="00BB35F4">
      <w:pPr>
        <w:ind w:left="490" w:hanging="490"/>
      </w:pPr>
      <w:r w:rsidRPr="0074573F">
        <w:rPr>
          <w:rFonts w:hint="eastAsia"/>
        </w:rPr>
        <w:t xml:space="preserve">　</w:t>
      </w:r>
      <w:r w:rsidR="00BB35F4" w:rsidRPr="0074573F">
        <w:rPr>
          <w:rFonts w:hint="eastAsia"/>
        </w:rPr>
        <w:t>（補助の対象）</w:t>
      </w:r>
    </w:p>
    <w:p w14:paraId="20BAB627" w14:textId="77777777" w:rsidR="00BB35F4" w:rsidRPr="0074573F" w:rsidRDefault="00BB35F4" w:rsidP="00BB35F4">
      <w:pPr>
        <w:ind w:left="245" w:hangingChars="100" w:hanging="245"/>
        <w:rPr>
          <w:b/>
          <w:u w:val="single"/>
        </w:rPr>
      </w:pPr>
      <w:r w:rsidRPr="0074573F">
        <w:rPr>
          <w:rFonts w:hint="eastAsia"/>
        </w:rPr>
        <w:t>第３条　施行者が緊急輸送道路等沿道建築物の耐震診断を実施する場合で、次のいずれにも該当し、当該年度内に耐震診断が完了するものを補助の対象とする。ただし、市長が適当でないと認めたものには補助金を交付しない。</w:t>
      </w:r>
    </w:p>
    <w:p w14:paraId="35EAB33C" w14:textId="77777777" w:rsidR="00412695" w:rsidRPr="0074573F" w:rsidRDefault="002141C6" w:rsidP="00BB35F4">
      <w:pPr>
        <w:ind w:firstLineChars="100" w:firstLine="245"/>
      </w:pPr>
      <w:r w:rsidRPr="0074573F">
        <w:rPr>
          <w:rFonts w:hint="eastAsia"/>
        </w:rPr>
        <w:t>（</w:t>
      </w:r>
      <w:r w:rsidR="00BB35F4" w:rsidRPr="0074573F">
        <w:rPr>
          <w:rFonts w:hint="eastAsia"/>
        </w:rPr>
        <w:t>１</w:t>
      </w:r>
      <w:r w:rsidRPr="0074573F">
        <w:rPr>
          <w:rFonts w:hint="eastAsia"/>
        </w:rPr>
        <w:t>）</w:t>
      </w:r>
      <w:r w:rsidR="00412695" w:rsidRPr="0074573F">
        <w:rPr>
          <w:rFonts w:hint="eastAsia"/>
        </w:rPr>
        <w:t>区分所有された住宅の場合は、管理組合で合意形成が図られたもの</w:t>
      </w:r>
    </w:p>
    <w:p w14:paraId="07EAE010" w14:textId="77777777" w:rsidR="00412695" w:rsidRPr="0074573F" w:rsidRDefault="002141C6" w:rsidP="00BB35F4">
      <w:pPr>
        <w:ind w:leftChars="100" w:left="735" w:hangingChars="200" w:hanging="490"/>
      </w:pPr>
      <w:r w:rsidRPr="0074573F">
        <w:rPr>
          <w:rFonts w:hint="eastAsia"/>
        </w:rPr>
        <w:t>（</w:t>
      </w:r>
      <w:r w:rsidR="00BB35F4" w:rsidRPr="0074573F">
        <w:rPr>
          <w:rFonts w:hint="eastAsia"/>
        </w:rPr>
        <w:t>２</w:t>
      </w:r>
      <w:r w:rsidRPr="0074573F">
        <w:rPr>
          <w:rFonts w:hint="eastAsia"/>
        </w:rPr>
        <w:t>）</w:t>
      </w:r>
      <w:r w:rsidR="00412695" w:rsidRPr="0074573F">
        <w:rPr>
          <w:rFonts w:hint="eastAsia"/>
        </w:rPr>
        <w:t>建物所有者</w:t>
      </w:r>
      <w:r w:rsidR="0091744E" w:rsidRPr="0074573F">
        <w:rPr>
          <w:rFonts w:hint="eastAsia"/>
        </w:rPr>
        <w:t>と使用者</w:t>
      </w:r>
      <w:r w:rsidR="004D7BA2" w:rsidRPr="0074573F">
        <w:rPr>
          <w:rFonts w:hint="eastAsia"/>
        </w:rPr>
        <w:t>等</w:t>
      </w:r>
      <w:r w:rsidRPr="0074573F">
        <w:rPr>
          <w:rFonts w:hint="eastAsia"/>
        </w:rPr>
        <w:t>が異なる場合は、所有権等を有する</w:t>
      </w:r>
      <w:r w:rsidR="004D7BA2" w:rsidRPr="0074573F">
        <w:rPr>
          <w:rFonts w:hint="eastAsia"/>
        </w:rPr>
        <w:t>もの</w:t>
      </w:r>
      <w:r w:rsidRPr="0074573F">
        <w:rPr>
          <w:rFonts w:hint="eastAsia"/>
        </w:rPr>
        <w:t>全員の同意を得たもの</w:t>
      </w:r>
    </w:p>
    <w:p w14:paraId="58A2826E" w14:textId="77777777" w:rsidR="00245FBF" w:rsidRPr="0074573F" w:rsidRDefault="00245FBF" w:rsidP="00BB35F4">
      <w:pPr>
        <w:ind w:firstLineChars="100" w:firstLine="245"/>
      </w:pPr>
      <w:r w:rsidRPr="0074573F">
        <w:rPr>
          <w:rFonts w:hint="eastAsia"/>
        </w:rPr>
        <w:t>（</w:t>
      </w:r>
      <w:r w:rsidR="00BB35F4" w:rsidRPr="0074573F">
        <w:rPr>
          <w:rFonts w:hint="eastAsia"/>
        </w:rPr>
        <w:t>３</w:t>
      </w:r>
      <w:r w:rsidRPr="0074573F">
        <w:rPr>
          <w:rFonts w:hint="eastAsia"/>
        </w:rPr>
        <w:t>）市</w:t>
      </w:r>
      <w:r w:rsidR="00EF2C1D" w:rsidRPr="0074573F">
        <w:rPr>
          <w:rFonts w:hint="eastAsia"/>
        </w:rPr>
        <w:t>が実施する</w:t>
      </w:r>
      <w:r w:rsidRPr="0074573F">
        <w:rPr>
          <w:rFonts w:hint="eastAsia"/>
        </w:rPr>
        <w:t>木造住宅</w:t>
      </w:r>
      <w:r w:rsidR="00EF2C1D" w:rsidRPr="0074573F">
        <w:rPr>
          <w:rFonts w:hint="eastAsia"/>
        </w:rPr>
        <w:t>の</w:t>
      </w:r>
      <w:r w:rsidRPr="0074573F">
        <w:rPr>
          <w:rFonts w:hint="eastAsia"/>
        </w:rPr>
        <w:t>耐震診断を受けていない建築物</w:t>
      </w:r>
      <w:r w:rsidR="00310383" w:rsidRPr="0074573F">
        <w:rPr>
          <w:rFonts w:hint="eastAsia"/>
        </w:rPr>
        <w:t>に係るもの</w:t>
      </w:r>
    </w:p>
    <w:p w14:paraId="6D728DC6" w14:textId="77777777" w:rsidR="00056859" w:rsidRPr="0074573F" w:rsidRDefault="00056859" w:rsidP="00BB35F4">
      <w:pPr>
        <w:ind w:leftChars="100" w:left="735" w:hangingChars="200" w:hanging="490"/>
      </w:pPr>
      <w:r w:rsidRPr="0074573F">
        <w:rPr>
          <w:rFonts w:hint="eastAsia"/>
        </w:rPr>
        <w:t>（</w:t>
      </w:r>
      <w:r w:rsidR="00BB35F4" w:rsidRPr="0074573F">
        <w:rPr>
          <w:rFonts w:hint="eastAsia"/>
        </w:rPr>
        <w:t>４</w:t>
      </w:r>
      <w:r w:rsidRPr="0074573F">
        <w:rPr>
          <w:rFonts w:hint="eastAsia"/>
        </w:rPr>
        <w:t>）刈谷市非木造住宅耐震診断費補助金交付要綱</w:t>
      </w:r>
      <w:r w:rsidR="00EF2C1D" w:rsidRPr="0074573F">
        <w:rPr>
          <w:rFonts w:hint="eastAsia"/>
        </w:rPr>
        <w:t>（平成２０年４月１日施行）</w:t>
      </w:r>
      <w:r w:rsidRPr="0074573F">
        <w:rPr>
          <w:rFonts w:hint="eastAsia"/>
        </w:rPr>
        <w:t>に基づく補助金の交付を受けていない建築物</w:t>
      </w:r>
      <w:r w:rsidR="00310383" w:rsidRPr="0074573F">
        <w:rPr>
          <w:rFonts w:hint="eastAsia"/>
        </w:rPr>
        <w:t>に係るもの</w:t>
      </w:r>
    </w:p>
    <w:p w14:paraId="5EB5E0A2" w14:textId="77777777" w:rsidR="008259F2" w:rsidRPr="0074573F" w:rsidRDefault="00056859" w:rsidP="00BB35F4">
      <w:pPr>
        <w:ind w:firstLineChars="100" w:firstLine="245"/>
      </w:pPr>
      <w:r w:rsidRPr="0074573F">
        <w:rPr>
          <w:rFonts w:hint="eastAsia"/>
        </w:rPr>
        <w:t>（</w:t>
      </w:r>
      <w:r w:rsidR="00BB35F4" w:rsidRPr="0074573F">
        <w:rPr>
          <w:rFonts w:hint="eastAsia"/>
        </w:rPr>
        <w:t>５</w:t>
      </w:r>
      <w:r w:rsidR="008259F2" w:rsidRPr="0074573F">
        <w:rPr>
          <w:rFonts w:hint="eastAsia"/>
        </w:rPr>
        <w:t>）この要綱に基づく補助金の交付を受けていない建築物</w:t>
      </w:r>
      <w:r w:rsidR="00310383" w:rsidRPr="0074573F">
        <w:rPr>
          <w:rFonts w:hint="eastAsia"/>
        </w:rPr>
        <w:t>に係るもの</w:t>
      </w:r>
    </w:p>
    <w:p w14:paraId="0277A2DD" w14:textId="77777777" w:rsidR="00412695" w:rsidRPr="0074573F" w:rsidRDefault="00056859" w:rsidP="00BB35F4">
      <w:pPr>
        <w:ind w:firstLineChars="100" w:firstLine="245"/>
      </w:pPr>
      <w:r w:rsidRPr="0074573F">
        <w:rPr>
          <w:rFonts w:hint="eastAsia"/>
        </w:rPr>
        <w:t>（</w:t>
      </w:r>
      <w:r w:rsidR="00BB35F4" w:rsidRPr="0074573F">
        <w:rPr>
          <w:rFonts w:hint="eastAsia"/>
        </w:rPr>
        <w:t>６</w:t>
      </w:r>
      <w:r w:rsidR="002141C6" w:rsidRPr="0074573F">
        <w:rPr>
          <w:rFonts w:hint="eastAsia"/>
        </w:rPr>
        <w:t>）</w:t>
      </w:r>
      <w:r w:rsidR="00412695" w:rsidRPr="0074573F">
        <w:rPr>
          <w:rFonts w:hint="eastAsia"/>
        </w:rPr>
        <w:t>その他</w:t>
      </w:r>
      <w:r w:rsidR="009B7A86" w:rsidRPr="0074573F">
        <w:rPr>
          <w:rFonts w:hint="eastAsia"/>
        </w:rPr>
        <w:t>国</w:t>
      </w:r>
      <w:r w:rsidR="00CB7FBD" w:rsidRPr="0074573F">
        <w:rPr>
          <w:rFonts w:hint="eastAsia"/>
        </w:rPr>
        <w:t>が定め</w:t>
      </w:r>
      <w:r w:rsidR="005C3ACF" w:rsidRPr="0074573F">
        <w:rPr>
          <w:rFonts w:hint="eastAsia"/>
        </w:rPr>
        <w:t>る</w:t>
      </w:r>
      <w:r w:rsidR="00CB7FBD" w:rsidRPr="0074573F">
        <w:rPr>
          <w:rFonts w:hint="eastAsia"/>
        </w:rPr>
        <w:t>要綱等に</w:t>
      </w:r>
      <w:r w:rsidR="00412695" w:rsidRPr="0074573F">
        <w:rPr>
          <w:rFonts w:hint="eastAsia"/>
        </w:rPr>
        <w:t>適合するもの</w:t>
      </w:r>
    </w:p>
    <w:p w14:paraId="42AF9D00" w14:textId="77777777" w:rsidR="003A2529" w:rsidRPr="0074573F" w:rsidRDefault="003A2529">
      <w:pPr>
        <w:ind w:left="245" w:hanging="245"/>
      </w:pPr>
      <w:r w:rsidRPr="0074573F">
        <w:rPr>
          <w:rFonts w:hint="eastAsia"/>
        </w:rPr>
        <w:t xml:space="preserve">　（補助金の額）</w:t>
      </w:r>
    </w:p>
    <w:p w14:paraId="6626E2FD" w14:textId="77777777" w:rsidR="003A2529" w:rsidRPr="0074573F" w:rsidRDefault="003A2529">
      <w:pPr>
        <w:ind w:left="245" w:hanging="245"/>
      </w:pPr>
      <w:r w:rsidRPr="0074573F">
        <w:rPr>
          <w:rFonts w:hint="eastAsia"/>
        </w:rPr>
        <w:t>第４条　補助金の額は、</w:t>
      </w:r>
      <w:r w:rsidR="00B62F15" w:rsidRPr="0074573F">
        <w:rPr>
          <w:rFonts w:hint="eastAsia"/>
        </w:rPr>
        <w:t>次の表に掲げるとおりとする。</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1"/>
        <w:gridCol w:w="2955"/>
      </w:tblGrid>
      <w:tr w:rsidR="00451C2A" w:rsidRPr="0074573F" w14:paraId="06663ECB" w14:textId="77777777" w:rsidTr="006531CC">
        <w:trPr>
          <w:trHeight w:val="464"/>
        </w:trPr>
        <w:tc>
          <w:tcPr>
            <w:tcW w:w="5851" w:type="dxa"/>
            <w:vAlign w:val="center"/>
          </w:tcPr>
          <w:p w14:paraId="7CDEFA85" w14:textId="77777777" w:rsidR="00451C2A" w:rsidRPr="0074573F" w:rsidRDefault="00451C2A" w:rsidP="00DB390B">
            <w:pPr>
              <w:jc w:val="center"/>
              <w:rPr>
                <w:rFonts w:hAnsi="ＭＳ 明朝"/>
                <w:szCs w:val="22"/>
              </w:rPr>
            </w:pPr>
            <w:r w:rsidRPr="0074573F">
              <w:rPr>
                <w:rFonts w:hAnsi="ＭＳ 明朝" w:hint="eastAsia"/>
                <w:szCs w:val="22"/>
              </w:rPr>
              <w:t>補助対象経費</w:t>
            </w:r>
          </w:p>
        </w:tc>
        <w:tc>
          <w:tcPr>
            <w:tcW w:w="2969" w:type="dxa"/>
            <w:vAlign w:val="center"/>
          </w:tcPr>
          <w:p w14:paraId="113DAEC4" w14:textId="77777777" w:rsidR="00451C2A" w:rsidRPr="0074573F" w:rsidRDefault="00451C2A" w:rsidP="00DB390B">
            <w:pPr>
              <w:jc w:val="center"/>
              <w:rPr>
                <w:rFonts w:hAnsi="ＭＳ 明朝"/>
                <w:szCs w:val="22"/>
              </w:rPr>
            </w:pPr>
            <w:r w:rsidRPr="0074573F">
              <w:rPr>
                <w:rFonts w:hAnsi="ＭＳ 明朝" w:hint="eastAsia"/>
                <w:szCs w:val="22"/>
              </w:rPr>
              <w:t>補助金の額</w:t>
            </w:r>
          </w:p>
        </w:tc>
      </w:tr>
      <w:tr w:rsidR="00451C2A" w:rsidRPr="0074573F" w14:paraId="5A906CD9" w14:textId="77777777" w:rsidTr="006531CC">
        <w:trPr>
          <w:trHeight w:val="2955"/>
        </w:trPr>
        <w:tc>
          <w:tcPr>
            <w:tcW w:w="5851" w:type="dxa"/>
            <w:tcBorders>
              <w:left w:val="single" w:sz="4" w:space="0" w:color="auto"/>
              <w:bottom w:val="nil"/>
            </w:tcBorders>
            <w:vAlign w:val="center"/>
          </w:tcPr>
          <w:p w14:paraId="1B839DF5" w14:textId="77777777" w:rsidR="00451C2A" w:rsidRPr="0074573F" w:rsidRDefault="00451C2A" w:rsidP="009A6BF0">
            <w:pPr>
              <w:spacing w:line="440" w:lineRule="exact"/>
            </w:pPr>
            <w:r w:rsidRPr="0074573F">
              <w:rPr>
                <w:rFonts w:hint="eastAsia"/>
              </w:rPr>
              <w:t>耐震診断に要する経費。ただし、次の各号に掲げる区分に応じ</w:t>
            </w:r>
            <w:r w:rsidR="00EF2C1D" w:rsidRPr="0074573F">
              <w:rPr>
                <w:rFonts w:hint="eastAsia"/>
              </w:rPr>
              <w:t>、それぞれ算定した額の合計</w:t>
            </w:r>
            <w:r w:rsidRPr="0074573F">
              <w:rPr>
                <w:rFonts w:hint="eastAsia"/>
              </w:rPr>
              <w:t>額を限度とする。</w:t>
            </w:r>
          </w:p>
          <w:p w14:paraId="234F79ED" w14:textId="77777777" w:rsidR="00451C2A" w:rsidRPr="0074573F" w:rsidRDefault="00451C2A" w:rsidP="009A6BF0">
            <w:pPr>
              <w:spacing w:line="440" w:lineRule="exact"/>
              <w:ind w:left="490" w:hangingChars="200" w:hanging="490"/>
            </w:pPr>
            <w:r w:rsidRPr="0074573F">
              <w:rPr>
                <w:rFonts w:hint="eastAsia"/>
              </w:rPr>
              <w:t>（１）延べ面積が１，０００平方メートル以内の部分　１平方メートル当たり</w:t>
            </w:r>
            <w:r w:rsidR="00AE3AF7" w:rsidRPr="0074573F">
              <w:rPr>
                <w:rFonts w:hint="eastAsia"/>
              </w:rPr>
              <w:t>３，６００円</w:t>
            </w:r>
            <w:r w:rsidRPr="0074573F">
              <w:rPr>
                <w:rFonts w:hint="eastAsia"/>
              </w:rPr>
              <w:t>を乗じて得た額</w:t>
            </w:r>
          </w:p>
          <w:p w14:paraId="3B053C3C" w14:textId="77777777" w:rsidR="00451C2A" w:rsidRPr="0074573F" w:rsidRDefault="00451C2A" w:rsidP="009A6BF0">
            <w:pPr>
              <w:spacing w:line="440" w:lineRule="exact"/>
              <w:ind w:left="490" w:hangingChars="200" w:hanging="490"/>
              <w:rPr>
                <w:rFonts w:hAnsi="ＭＳ 明朝"/>
                <w:szCs w:val="22"/>
              </w:rPr>
            </w:pPr>
            <w:r w:rsidRPr="0074573F">
              <w:rPr>
                <w:rFonts w:hint="eastAsia"/>
              </w:rPr>
              <w:t>（２）延べ面積が１，０００平方メートルを超えて</w:t>
            </w:r>
            <w:r w:rsidR="00310383" w:rsidRPr="0074573F">
              <w:rPr>
                <w:rFonts w:hint="eastAsia"/>
              </w:rPr>
              <w:t>２，０００平方メートル以内の部分　１平方メ</w:t>
            </w:r>
          </w:p>
        </w:tc>
        <w:tc>
          <w:tcPr>
            <w:tcW w:w="2969" w:type="dxa"/>
            <w:tcBorders>
              <w:bottom w:val="nil"/>
            </w:tcBorders>
          </w:tcPr>
          <w:p w14:paraId="52E49A0B" w14:textId="77777777" w:rsidR="00451C2A" w:rsidRPr="0074573F" w:rsidRDefault="00451C2A" w:rsidP="009A6BF0">
            <w:pPr>
              <w:spacing w:line="440" w:lineRule="exact"/>
              <w:rPr>
                <w:rFonts w:hAnsi="ＭＳ 明朝"/>
                <w:szCs w:val="22"/>
              </w:rPr>
            </w:pPr>
            <w:r w:rsidRPr="0074573F">
              <w:rPr>
                <w:rFonts w:hAnsi="ＭＳ 明朝" w:hint="eastAsia"/>
                <w:szCs w:val="22"/>
              </w:rPr>
              <w:t>対象経費の</w:t>
            </w:r>
            <w:r w:rsidR="007A5835" w:rsidRPr="0074573F">
              <w:rPr>
                <w:rFonts w:hAnsi="ＭＳ 明朝" w:hint="eastAsia"/>
                <w:szCs w:val="22"/>
              </w:rPr>
              <w:t>３</w:t>
            </w:r>
            <w:r w:rsidRPr="0074573F">
              <w:rPr>
                <w:rFonts w:hAnsi="ＭＳ 明朝" w:hint="eastAsia"/>
                <w:szCs w:val="22"/>
              </w:rPr>
              <w:t>分の</w:t>
            </w:r>
            <w:r w:rsidR="007A5835" w:rsidRPr="0074573F">
              <w:rPr>
                <w:rFonts w:hAnsi="ＭＳ 明朝" w:hint="eastAsia"/>
                <w:szCs w:val="22"/>
              </w:rPr>
              <w:t>２</w:t>
            </w:r>
            <w:r w:rsidRPr="0074573F">
              <w:rPr>
                <w:rFonts w:hAnsi="ＭＳ 明朝" w:hint="eastAsia"/>
                <w:szCs w:val="22"/>
              </w:rPr>
              <w:t>の額。ただし、その額に１，０００円未満の端数があるときは、これを切り捨てるものとし、１棟につき１８０万円を限度とする。</w:t>
            </w:r>
          </w:p>
          <w:p w14:paraId="26F68671" w14:textId="77777777" w:rsidR="00451C2A" w:rsidRPr="0074573F" w:rsidRDefault="00451C2A" w:rsidP="009A6BF0">
            <w:pPr>
              <w:spacing w:line="440" w:lineRule="exact"/>
              <w:rPr>
                <w:rFonts w:hAnsi="ＭＳ 明朝"/>
                <w:color w:val="FF0000"/>
                <w:szCs w:val="22"/>
              </w:rPr>
            </w:pPr>
          </w:p>
        </w:tc>
      </w:tr>
      <w:tr w:rsidR="00310383" w:rsidRPr="0074573F" w14:paraId="666D3F43" w14:textId="77777777" w:rsidTr="006531CC">
        <w:trPr>
          <w:trHeight w:val="1871"/>
        </w:trPr>
        <w:tc>
          <w:tcPr>
            <w:tcW w:w="5851" w:type="dxa"/>
            <w:tcBorders>
              <w:top w:val="nil"/>
              <w:left w:val="single" w:sz="4" w:space="0" w:color="auto"/>
              <w:bottom w:val="single" w:sz="4" w:space="0" w:color="auto"/>
            </w:tcBorders>
            <w:vAlign w:val="center"/>
          </w:tcPr>
          <w:p w14:paraId="71ACABD4" w14:textId="77777777" w:rsidR="00310383" w:rsidRPr="0074573F" w:rsidRDefault="00310383" w:rsidP="009A6BF0">
            <w:pPr>
              <w:spacing w:line="440" w:lineRule="exact"/>
              <w:ind w:firstLineChars="200" w:firstLine="490"/>
            </w:pPr>
            <w:r w:rsidRPr="0074573F">
              <w:rPr>
                <w:rFonts w:hint="eastAsia"/>
              </w:rPr>
              <w:lastRenderedPageBreak/>
              <w:t>ートル当たり１，５００円を乗じて得た額</w:t>
            </w:r>
          </w:p>
          <w:p w14:paraId="0848CC8B" w14:textId="77777777" w:rsidR="00310383" w:rsidRPr="0074573F" w:rsidRDefault="00310383" w:rsidP="009A6BF0">
            <w:pPr>
              <w:spacing w:line="440" w:lineRule="exact"/>
              <w:ind w:left="490" w:hangingChars="200" w:hanging="490"/>
            </w:pPr>
            <w:r w:rsidRPr="0074573F">
              <w:rPr>
                <w:rFonts w:hint="eastAsia"/>
              </w:rPr>
              <w:t>（３）延べ面積が２，０００平方メートルを超える部分　１平方メートル当たり１，０００円を乗じて得た額</w:t>
            </w:r>
          </w:p>
        </w:tc>
        <w:tc>
          <w:tcPr>
            <w:tcW w:w="2969" w:type="dxa"/>
            <w:tcBorders>
              <w:top w:val="nil"/>
              <w:bottom w:val="single" w:sz="4" w:space="0" w:color="auto"/>
            </w:tcBorders>
          </w:tcPr>
          <w:p w14:paraId="6BDBB2F5" w14:textId="77777777" w:rsidR="00310383" w:rsidRPr="0074573F" w:rsidRDefault="00310383" w:rsidP="009A6BF0">
            <w:pPr>
              <w:spacing w:line="440" w:lineRule="exact"/>
            </w:pPr>
          </w:p>
        </w:tc>
      </w:tr>
    </w:tbl>
    <w:p w14:paraId="0820DAAA" w14:textId="77777777" w:rsidR="003A2529" w:rsidRPr="0074573F" w:rsidRDefault="003A2529" w:rsidP="007B58BD">
      <w:r w:rsidRPr="0074573F">
        <w:rPr>
          <w:rFonts w:hint="eastAsia"/>
        </w:rPr>
        <w:t xml:space="preserve">　（交付の申請）</w:t>
      </w:r>
    </w:p>
    <w:p w14:paraId="6F715FC1" w14:textId="77777777" w:rsidR="003A2529" w:rsidRPr="0074573F" w:rsidRDefault="003A2529">
      <w:pPr>
        <w:ind w:left="245" w:hanging="245"/>
      </w:pPr>
      <w:r w:rsidRPr="0074573F">
        <w:rPr>
          <w:rFonts w:hint="eastAsia"/>
        </w:rPr>
        <w:t>第５条　補助金の交付を受けようとする</w:t>
      </w:r>
      <w:r w:rsidR="006032D5" w:rsidRPr="0074573F">
        <w:rPr>
          <w:rFonts w:hint="eastAsia"/>
        </w:rPr>
        <w:t>もの</w:t>
      </w:r>
      <w:r w:rsidRPr="0074573F">
        <w:rPr>
          <w:rFonts w:hint="eastAsia"/>
        </w:rPr>
        <w:t>は、耐震</w:t>
      </w:r>
      <w:r w:rsidR="007B58BD" w:rsidRPr="0074573F">
        <w:rPr>
          <w:rFonts w:hint="eastAsia"/>
        </w:rPr>
        <w:t>診断を実施する</w:t>
      </w:r>
      <w:r w:rsidRPr="0074573F">
        <w:rPr>
          <w:rFonts w:hint="eastAsia"/>
        </w:rPr>
        <w:t>前に、</w:t>
      </w:r>
      <w:r w:rsidR="0091744E" w:rsidRPr="0074573F">
        <w:rPr>
          <w:rFonts w:hint="eastAsia"/>
        </w:rPr>
        <w:t>緊急輸送道路等沿道建築物</w:t>
      </w:r>
      <w:r w:rsidR="007B58BD" w:rsidRPr="0074573F">
        <w:rPr>
          <w:rFonts w:hint="eastAsia"/>
        </w:rPr>
        <w:t>耐震診断</w:t>
      </w:r>
      <w:r w:rsidRPr="0074573F">
        <w:rPr>
          <w:rFonts w:hint="eastAsia"/>
        </w:rPr>
        <w:t>費補助金交付申請書（様式第１号）に次に掲げる書類を添えて、市長に提出しなければならない。</w:t>
      </w:r>
    </w:p>
    <w:p w14:paraId="6B737190" w14:textId="77777777" w:rsidR="007B58BD" w:rsidRPr="0074573F" w:rsidRDefault="00062EB3" w:rsidP="00062EB3">
      <w:pPr>
        <w:ind w:firstLineChars="100" w:firstLine="245"/>
        <w:jc w:val="left"/>
        <w:rPr>
          <w:rFonts w:hAnsi="ＭＳ 明朝"/>
          <w:szCs w:val="22"/>
        </w:rPr>
      </w:pPr>
      <w:r w:rsidRPr="0074573F">
        <w:rPr>
          <w:rFonts w:hAnsi="ＭＳ 明朝" w:hint="eastAsia"/>
          <w:szCs w:val="22"/>
        </w:rPr>
        <w:t>（１）</w:t>
      </w:r>
      <w:r w:rsidR="007B58BD" w:rsidRPr="0074573F">
        <w:rPr>
          <w:rFonts w:hAnsi="ＭＳ 明朝" w:hint="eastAsia"/>
          <w:szCs w:val="22"/>
        </w:rPr>
        <w:t>耐震診断</w:t>
      </w:r>
      <w:r w:rsidR="009B7A86" w:rsidRPr="0074573F">
        <w:rPr>
          <w:rFonts w:hAnsi="ＭＳ 明朝" w:hint="eastAsia"/>
          <w:szCs w:val="22"/>
        </w:rPr>
        <w:t>に要する</w:t>
      </w:r>
      <w:r w:rsidR="007B58BD" w:rsidRPr="0074573F">
        <w:rPr>
          <w:rFonts w:hAnsi="ＭＳ 明朝" w:hint="eastAsia"/>
          <w:szCs w:val="22"/>
        </w:rPr>
        <w:t>経費の見積書</w:t>
      </w:r>
    </w:p>
    <w:p w14:paraId="46D8844B" w14:textId="77777777" w:rsidR="007B58BD" w:rsidRPr="0074573F" w:rsidRDefault="00062EB3" w:rsidP="00062EB3">
      <w:pPr>
        <w:ind w:firstLineChars="100" w:firstLine="245"/>
        <w:rPr>
          <w:rFonts w:hAnsi="ＭＳ 明朝"/>
          <w:szCs w:val="22"/>
        </w:rPr>
      </w:pPr>
      <w:r w:rsidRPr="0074573F">
        <w:rPr>
          <w:rFonts w:hAnsi="ＭＳ 明朝" w:hint="eastAsia"/>
          <w:szCs w:val="22"/>
        </w:rPr>
        <w:t>（２）</w:t>
      </w:r>
      <w:r w:rsidR="00A67F02" w:rsidRPr="0074573F">
        <w:rPr>
          <w:rFonts w:hAnsi="ＭＳ 明朝" w:hint="eastAsia"/>
          <w:szCs w:val="22"/>
        </w:rPr>
        <w:t>案内図、配置図</w:t>
      </w:r>
      <w:r w:rsidR="00EF2C1D" w:rsidRPr="0074573F">
        <w:rPr>
          <w:rFonts w:hAnsi="ＭＳ 明朝" w:hint="eastAsia"/>
          <w:szCs w:val="22"/>
        </w:rPr>
        <w:t>、</w:t>
      </w:r>
      <w:r w:rsidR="007B58BD" w:rsidRPr="0074573F">
        <w:rPr>
          <w:rFonts w:hAnsi="ＭＳ 明朝" w:hint="eastAsia"/>
          <w:szCs w:val="22"/>
        </w:rPr>
        <w:t>平面図</w:t>
      </w:r>
      <w:r w:rsidR="00EF2C1D" w:rsidRPr="0074573F">
        <w:rPr>
          <w:rFonts w:hAnsi="ＭＳ 明朝" w:hint="eastAsia"/>
          <w:szCs w:val="22"/>
        </w:rPr>
        <w:t>及び立面図</w:t>
      </w:r>
    </w:p>
    <w:p w14:paraId="7B580922" w14:textId="77777777" w:rsidR="007B58BD" w:rsidRPr="0074573F" w:rsidRDefault="00062EB3" w:rsidP="00062EB3">
      <w:pPr>
        <w:ind w:leftChars="100" w:left="735" w:hangingChars="200" w:hanging="490"/>
        <w:rPr>
          <w:rFonts w:hAnsi="ＭＳ 明朝"/>
          <w:szCs w:val="22"/>
        </w:rPr>
      </w:pPr>
      <w:r w:rsidRPr="0074573F">
        <w:rPr>
          <w:rFonts w:hAnsi="ＭＳ 明朝" w:hint="eastAsia"/>
          <w:szCs w:val="22"/>
        </w:rPr>
        <w:t>（３）</w:t>
      </w:r>
      <w:r w:rsidR="006032D5" w:rsidRPr="0074573F">
        <w:rPr>
          <w:rFonts w:hint="eastAsia"/>
        </w:rPr>
        <w:t>施行者</w:t>
      </w:r>
      <w:r w:rsidR="007B58BD" w:rsidRPr="0074573F">
        <w:rPr>
          <w:rFonts w:hAnsi="ＭＳ 明朝" w:hint="eastAsia"/>
          <w:szCs w:val="22"/>
        </w:rPr>
        <w:t>が管理組合</w:t>
      </w:r>
      <w:r w:rsidR="00A67F02" w:rsidRPr="0074573F">
        <w:rPr>
          <w:rFonts w:hAnsi="ＭＳ 明朝" w:hint="eastAsia"/>
          <w:szCs w:val="22"/>
        </w:rPr>
        <w:t>である場合は、組合規約及び耐震診断の実施に係る議決書</w:t>
      </w:r>
    </w:p>
    <w:p w14:paraId="7B636006" w14:textId="77777777" w:rsidR="007B58BD" w:rsidRPr="0074573F" w:rsidRDefault="00A67F02" w:rsidP="00915C0E">
      <w:pPr>
        <w:ind w:leftChars="100" w:left="735" w:hangingChars="200" w:hanging="490"/>
        <w:rPr>
          <w:rFonts w:hAnsi="ＭＳ 明朝"/>
          <w:szCs w:val="22"/>
        </w:rPr>
      </w:pPr>
      <w:r w:rsidRPr="0074573F">
        <w:rPr>
          <w:rFonts w:hAnsi="ＭＳ 明朝" w:hint="eastAsia"/>
          <w:szCs w:val="22"/>
        </w:rPr>
        <w:t>（４）</w:t>
      </w:r>
      <w:r w:rsidR="00DF3979" w:rsidRPr="0074573F">
        <w:rPr>
          <w:rFonts w:hAnsi="ＭＳ 明朝" w:hint="eastAsia"/>
          <w:szCs w:val="22"/>
        </w:rPr>
        <w:t>建物所有者と使用者</w:t>
      </w:r>
      <w:r w:rsidR="00310383" w:rsidRPr="0074573F">
        <w:rPr>
          <w:rFonts w:hAnsi="ＭＳ 明朝" w:hint="eastAsia"/>
          <w:szCs w:val="22"/>
        </w:rPr>
        <w:t>等</w:t>
      </w:r>
      <w:r w:rsidR="007B58BD" w:rsidRPr="0074573F">
        <w:rPr>
          <w:rFonts w:hAnsi="ＭＳ 明朝" w:hint="eastAsia"/>
          <w:szCs w:val="22"/>
        </w:rPr>
        <w:t>が異なる場合は、所有権等を有する</w:t>
      </w:r>
      <w:r w:rsidR="00310383" w:rsidRPr="0074573F">
        <w:rPr>
          <w:rFonts w:hAnsi="ＭＳ 明朝" w:hint="eastAsia"/>
          <w:szCs w:val="22"/>
        </w:rPr>
        <w:t>もの</w:t>
      </w:r>
      <w:r w:rsidR="007B58BD" w:rsidRPr="0074573F">
        <w:rPr>
          <w:rFonts w:hAnsi="ＭＳ 明朝" w:hint="eastAsia"/>
          <w:szCs w:val="22"/>
        </w:rPr>
        <w:t>全員の同意を得たことを証する書面</w:t>
      </w:r>
    </w:p>
    <w:p w14:paraId="2E67BDFE" w14:textId="77777777" w:rsidR="003A2529" w:rsidRPr="0074573F" w:rsidRDefault="00915C0E" w:rsidP="00310383">
      <w:pPr>
        <w:ind w:leftChars="100" w:left="735" w:hangingChars="200" w:hanging="490"/>
      </w:pPr>
      <w:r w:rsidRPr="0074573F">
        <w:rPr>
          <w:rFonts w:hint="eastAsia"/>
        </w:rPr>
        <w:t>（５）</w:t>
      </w:r>
      <w:r w:rsidR="003A2529" w:rsidRPr="0074573F">
        <w:rPr>
          <w:rFonts w:hint="eastAsia"/>
        </w:rPr>
        <w:t>建築年次</w:t>
      </w:r>
      <w:r w:rsidRPr="0074573F">
        <w:rPr>
          <w:rFonts w:hint="eastAsia"/>
        </w:rPr>
        <w:t>を</w:t>
      </w:r>
      <w:r w:rsidR="00056859" w:rsidRPr="0074573F">
        <w:rPr>
          <w:rFonts w:hint="eastAsia"/>
        </w:rPr>
        <w:t>確認することができる建物</w:t>
      </w:r>
      <w:r w:rsidR="003A2529" w:rsidRPr="0074573F">
        <w:rPr>
          <w:rFonts w:hint="eastAsia"/>
        </w:rPr>
        <w:t>の物件証明</w:t>
      </w:r>
      <w:r w:rsidRPr="0074573F">
        <w:rPr>
          <w:rFonts w:hint="eastAsia"/>
        </w:rPr>
        <w:t>書</w:t>
      </w:r>
      <w:r w:rsidR="00542D05" w:rsidRPr="0074573F">
        <w:rPr>
          <w:rFonts w:hint="eastAsia"/>
        </w:rPr>
        <w:t>又はこれに類するもの</w:t>
      </w:r>
    </w:p>
    <w:p w14:paraId="5CF07DD5" w14:textId="77777777" w:rsidR="003A2529" w:rsidRPr="0074573F" w:rsidRDefault="00915C0E" w:rsidP="00915C0E">
      <w:pPr>
        <w:ind w:firstLineChars="100" w:firstLine="245"/>
        <w:rPr>
          <w:color w:val="FF0000"/>
        </w:rPr>
      </w:pPr>
      <w:r w:rsidRPr="0074573F">
        <w:rPr>
          <w:rFonts w:hint="eastAsia"/>
        </w:rPr>
        <w:t>（６）</w:t>
      </w:r>
      <w:r w:rsidR="003A2529" w:rsidRPr="0074573F">
        <w:rPr>
          <w:rFonts w:hint="eastAsia"/>
        </w:rPr>
        <w:t>その他市長が必要と認めるもの</w:t>
      </w:r>
    </w:p>
    <w:p w14:paraId="111835F0" w14:textId="77777777" w:rsidR="003A2529" w:rsidRPr="0074573F" w:rsidRDefault="003A2529">
      <w:pPr>
        <w:ind w:left="245" w:hanging="245"/>
      </w:pPr>
      <w:r w:rsidRPr="0074573F">
        <w:rPr>
          <w:rFonts w:hint="eastAsia"/>
        </w:rPr>
        <w:t xml:space="preserve">　（交付の決定）</w:t>
      </w:r>
    </w:p>
    <w:p w14:paraId="68D9FEB1" w14:textId="77777777" w:rsidR="003A2529" w:rsidRPr="0074573F" w:rsidRDefault="003A2529">
      <w:pPr>
        <w:ind w:left="245" w:hanging="245"/>
      </w:pPr>
      <w:r w:rsidRPr="0074573F">
        <w:rPr>
          <w:rFonts w:hint="eastAsia"/>
        </w:rPr>
        <w:t>第６条　市長は、前条の申請書を受理した</w:t>
      </w:r>
      <w:r w:rsidR="00915C0E" w:rsidRPr="0074573F">
        <w:rPr>
          <w:rFonts w:hint="eastAsia"/>
        </w:rPr>
        <w:t>場合は</w:t>
      </w:r>
      <w:r w:rsidR="009B7A86" w:rsidRPr="0074573F">
        <w:rPr>
          <w:rFonts w:hint="eastAsia"/>
        </w:rPr>
        <w:t>、</w:t>
      </w:r>
      <w:r w:rsidRPr="0074573F">
        <w:rPr>
          <w:rFonts w:hint="eastAsia"/>
        </w:rPr>
        <w:t>その内容を審査し、適当と認めたときは、</w:t>
      </w:r>
      <w:r w:rsidR="00DF3979" w:rsidRPr="0074573F">
        <w:rPr>
          <w:rFonts w:hint="eastAsia"/>
        </w:rPr>
        <w:t>緊急輸送道路等沿道建築物</w:t>
      </w:r>
      <w:r w:rsidR="004D7D35" w:rsidRPr="0074573F">
        <w:rPr>
          <w:rFonts w:hint="eastAsia"/>
        </w:rPr>
        <w:t>耐震診断</w:t>
      </w:r>
      <w:r w:rsidRPr="0074573F">
        <w:rPr>
          <w:rFonts w:hint="eastAsia"/>
        </w:rPr>
        <w:t>費補助金交付決定通知書（様式第２号）により</w:t>
      </w:r>
      <w:r w:rsidR="00AE3AF7" w:rsidRPr="0074573F">
        <w:rPr>
          <w:rFonts w:hint="eastAsia"/>
        </w:rPr>
        <w:t>当該申請書を提出した</w:t>
      </w:r>
      <w:r w:rsidR="006032D5" w:rsidRPr="0074573F">
        <w:rPr>
          <w:rFonts w:hint="eastAsia"/>
        </w:rPr>
        <w:t>もの</w:t>
      </w:r>
      <w:r w:rsidRPr="0074573F">
        <w:rPr>
          <w:rFonts w:hint="eastAsia"/>
        </w:rPr>
        <w:t>に通知するものとする。</w:t>
      </w:r>
    </w:p>
    <w:p w14:paraId="0E0CC996" w14:textId="77777777" w:rsidR="00AE3AF7" w:rsidRPr="0074573F" w:rsidRDefault="003A2529" w:rsidP="00AE3AF7">
      <w:pPr>
        <w:ind w:left="245" w:hanging="245"/>
      </w:pPr>
      <w:r w:rsidRPr="0074573F">
        <w:rPr>
          <w:rFonts w:hint="eastAsia"/>
        </w:rPr>
        <w:t xml:space="preserve">　</w:t>
      </w:r>
      <w:r w:rsidR="00AE3AF7" w:rsidRPr="0074573F">
        <w:rPr>
          <w:rFonts w:hint="eastAsia"/>
        </w:rPr>
        <w:t>（計画の変更）</w:t>
      </w:r>
    </w:p>
    <w:p w14:paraId="1B9E2795" w14:textId="77777777" w:rsidR="003A2529" w:rsidRPr="0074573F" w:rsidRDefault="00AE3AF7" w:rsidP="00161210">
      <w:pPr>
        <w:ind w:left="245" w:hangingChars="100" w:hanging="245"/>
      </w:pPr>
      <w:r w:rsidRPr="0074573F">
        <w:rPr>
          <w:rFonts w:hint="eastAsia"/>
        </w:rPr>
        <w:t xml:space="preserve">第７条　</w:t>
      </w:r>
      <w:r w:rsidR="006032D5" w:rsidRPr="0074573F">
        <w:rPr>
          <w:rFonts w:hint="eastAsia"/>
        </w:rPr>
        <w:t>補助決定者</w:t>
      </w:r>
      <w:r w:rsidRPr="0074573F">
        <w:rPr>
          <w:rFonts w:hint="eastAsia"/>
        </w:rPr>
        <w:t>は、当該決定</w:t>
      </w:r>
      <w:r w:rsidR="00161210" w:rsidRPr="0074573F">
        <w:rPr>
          <w:rFonts w:hint="eastAsia"/>
        </w:rPr>
        <w:t>に係る</w:t>
      </w:r>
      <w:r w:rsidRPr="0074573F">
        <w:rPr>
          <w:rFonts w:hint="eastAsia"/>
        </w:rPr>
        <w:t>内容を変更しようとする場合は、緊急輸送道路等沿道建築物耐震診断費補助金変更承認申請書（様式第３号）に当該変更の内容が分かる書類を添えて、あらかじめ市長に提出しなければならない。</w:t>
      </w:r>
      <w:r w:rsidR="006032D5" w:rsidRPr="0074573F">
        <w:rPr>
          <w:rFonts w:hint="eastAsia"/>
        </w:rPr>
        <w:t>ただし、補助金の受領方法のみを変更する場合は、当該変更の内容が分かる書類の添付を要しない。</w:t>
      </w:r>
    </w:p>
    <w:p w14:paraId="1D61396D" w14:textId="77777777" w:rsidR="00161210" w:rsidRPr="0074573F" w:rsidRDefault="00161210" w:rsidP="00161210">
      <w:pPr>
        <w:ind w:left="245" w:hangingChars="100" w:hanging="245"/>
      </w:pPr>
      <w:r w:rsidRPr="0074573F">
        <w:rPr>
          <w:rFonts w:hint="eastAsia"/>
        </w:rPr>
        <w:t xml:space="preserve">　（変更の承認）</w:t>
      </w:r>
    </w:p>
    <w:p w14:paraId="35E4CA36" w14:textId="77777777" w:rsidR="00AE3AF7" w:rsidRPr="0074573F" w:rsidRDefault="00AE3AF7" w:rsidP="00AE3AF7">
      <w:pPr>
        <w:ind w:left="245" w:hanging="245"/>
      </w:pPr>
      <w:r w:rsidRPr="0074573F">
        <w:rPr>
          <w:rFonts w:hint="eastAsia"/>
        </w:rPr>
        <w:t>第８条　市長は、前条の申請書を受理した場合は、その内容を審査し、適当と認めたときは、緊急輸送道路等沿道建築物耐震診断費補助金変更承認通知書（様式第４号）により当該申請書を提出した</w:t>
      </w:r>
      <w:r w:rsidR="006032D5" w:rsidRPr="0074573F">
        <w:rPr>
          <w:rFonts w:hint="eastAsia"/>
        </w:rPr>
        <w:t>もの</w:t>
      </w:r>
      <w:r w:rsidRPr="0074573F">
        <w:rPr>
          <w:rFonts w:hint="eastAsia"/>
        </w:rPr>
        <w:t>に通知するものとする。</w:t>
      </w:r>
    </w:p>
    <w:p w14:paraId="252E5BA0" w14:textId="77777777" w:rsidR="00947A82" w:rsidRPr="0074573F" w:rsidRDefault="00947A82" w:rsidP="00947A82">
      <w:pPr>
        <w:ind w:firstLineChars="100" w:firstLine="245"/>
      </w:pPr>
      <w:r w:rsidRPr="0074573F">
        <w:lastRenderedPageBreak/>
        <w:t>（</w:t>
      </w:r>
      <w:r w:rsidRPr="0074573F">
        <w:rPr>
          <w:rFonts w:hint="eastAsia"/>
        </w:rPr>
        <w:t>耐震診断の中止</w:t>
      </w:r>
      <w:r w:rsidRPr="0074573F">
        <w:t>）</w:t>
      </w:r>
    </w:p>
    <w:p w14:paraId="7E7DD313" w14:textId="77777777" w:rsidR="00947A82" w:rsidRPr="0074573F" w:rsidRDefault="00947A82" w:rsidP="00947A82">
      <w:pPr>
        <w:ind w:left="245" w:hangingChars="100" w:hanging="245"/>
      </w:pPr>
      <w:r w:rsidRPr="0074573F">
        <w:t xml:space="preserve">第９条　</w:t>
      </w:r>
      <w:r w:rsidRPr="0074573F">
        <w:rPr>
          <w:rFonts w:hint="eastAsia"/>
        </w:rPr>
        <w:t>補助決定者は、耐震診断を中止するときは、緊急輸送道路等沿道建築物耐震診断中止届（様式第５号）を速やかに市長に提出しなければならない。</w:t>
      </w:r>
    </w:p>
    <w:p w14:paraId="3C178AD2" w14:textId="77777777" w:rsidR="003A2529" w:rsidRPr="0074573F" w:rsidRDefault="003A2529">
      <w:pPr>
        <w:ind w:left="245" w:hanging="245"/>
      </w:pPr>
      <w:r w:rsidRPr="0074573F">
        <w:rPr>
          <w:rFonts w:hint="eastAsia"/>
        </w:rPr>
        <w:t xml:space="preserve">　（実績報告）</w:t>
      </w:r>
    </w:p>
    <w:p w14:paraId="6E356B22" w14:textId="77777777" w:rsidR="003A2529" w:rsidRPr="0074573F" w:rsidRDefault="003A2529">
      <w:pPr>
        <w:ind w:left="245" w:hanging="245"/>
      </w:pPr>
      <w:r w:rsidRPr="0074573F">
        <w:rPr>
          <w:rFonts w:hint="eastAsia"/>
        </w:rPr>
        <w:t>第</w:t>
      </w:r>
      <w:r w:rsidR="00161210" w:rsidRPr="0074573F">
        <w:rPr>
          <w:rFonts w:hint="eastAsia"/>
        </w:rPr>
        <w:t>１０</w:t>
      </w:r>
      <w:r w:rsidR="00915C0E" w:rsidRPr="0074573F">
        <w:rPr>
          <w:rFonts w:hint="eastAsia"/>
        </w:rPr>
        <w:t xml:space="preserve">条　</w:t>
      </w:r>
      <w:r w:rsidR="006032D5" w:rsidRPr="0074573F">
        <w:rPr>
          <w:rFonts w:hint="eastAsia"/>
        </w:rPr>
        <w:t>補助決定者</w:t>
      </w:r>
      <w:r w:rsidR="00915C0E" w:rsidRPr="0074573F">
        <w:rPr>
          <w:rFonts w:hint="eastAsia"/>
        </w:rPr>
        <w:t>は</w:t>
      </w:r>
      <w:r w:rsidRPr="0074573F">
        <w:rPr>
          <w:rFonts w:hint="eastAsia"/>
        </w:rPr>
        <w:t>、耐震</w:t>
      </w:r>
      <w:r w:rsidR="0031492A" w:rsidRPr="0074573F">
        <w:rPr>
          <w:rFonts w:hint="eastAsia"/>
        </w:rPr>
        <w:t>診断</w:t>
      </w:r>
      <w:r w:rsidRPr="0074573F">
        <w:rPr>
          <w:rFonts w:hint="eastAsia"/>
        </w:rPr>
        <w:t>が完了したときは、</w:t>
      </w:r>
      <w:r w:rsidR="00DF3979" w:rsidRPr="0074573F">
        <w:rPr>
          <w:rFonts w:hint="eastAsia"/>
        </w:rPr>
        <w:t>緊急輸送道路等沿道建築物</w:t>
      </w:r>
      <w:r w:rsidRPr="0074573F">
        <w:rPr>
          <w:rFonts w:hint="eastAsia"/>
        </w:rPr>
        <w:t>耐震</w:t>
      </w:r>
      <w:r w:rsidR="0031492A" w:rsidRPr="0074573F">
        <w:rPr>
          <w:rFonts w:hint="eastAsia"/>
        </w:rPr>
        <w:t>診断</w:t>
      </w:r>
      <w:r w:rsidRPr="0074573F">
        <w:rPr>
          <w:rFonts w:hint="eastAsia"/>
        </w:rPr>
        <w:t>実績報告書（様式第</w:t>
      </w:r>
      <w:r w:rsidR="00161210" w:rsidRPr="0074573F">
        <w:rPr>
          <w:rFonts w:hint="eastAsia"/>
        </w:rPr>
        <w:t>６</w:t>
      </w:r>
      <w:r w:rsidRPr="0074573F">
        <w:rPr>
          <w:rFonts w:hint="eastAsia"/>
        </w:rPr>
        <w:t>号）に次に掲げる書類を添えて、遅滞なく市長に提出しなければならない。</w:t>
      </w:r>
    </w:p>
    <w:p w14:paraId="125BF72F" w14:textId="77777777" w:rsidR="0031492A" w:rsidRPr="0074573F" w:rsidRDefault="009B7A86" w:rsidP="0031492A">
      <w:pPr>
        <w:ind w:firstLineChars="100" w:firstLine="245"/>
        <w:rPr>
          <w:rFonts w:hAnsi="ＭＳ 明朝"/>
          <w:szCs w:val="22"/>
        </w:rPr>
      </w:pPr>
      <w:r w:rsidRPr="0074573F">
        <w:rPr>
          <w:rFonts w:hAnsi="ＭＳ 明朝" w:hint="eastAsia"/>
          <w:szCs w:val="22"/>
        </w:rPr>
        <w:t>（１）</w:t>
      </w:r>
      <w:r w:rsidR="0031492A" w:rsidRPr="0074573F">
        <w:rPr>
          <w:rFonts w:hAnsi="ＭＳ 明朝" w:hint="eastAsia"/>
          <w:szCs w:val="22"/>
        </w:rPr>
        <w:t>耐震診断結果報告概要書（様式第</w:t>
      </w:r>
      <w:r w:rsidR="00161210" w:rsidRPr="0074573F">
        <w:rPr>
          <w:rFonts w:hAnsi="ＭＳ 明朝" w:hint="eastAsia"/>
          <w:szCs w:val="22"/>
        </w:rPr>
        <w:t>７</w:t>
      </w:r>
      <w:r w:rsidR="0031492A" w:rsidRPr="0074573F">
        <w:rPr>
          <w:rFonts w:hAnsi="ＭＳ 明朝" w:hint="eastAsia"/>
          <w:szCs w:val="22"/>
        </w:rPr>
        <w:t>号）</w:t>
      </w:r>
    </w:p>
    <w:p w14:paraId="6D26750D" w14:textId="77777777" w:rsidR="0031492A" w:rsidRPr="0074573F" w:rsidRDefault="009B7A86" w:rsidP="0031492A">
      <w:pPr>
        <w:ind w:leftChars="100" w:left="245"/>
        <w:rPr>
          <w:rFonts w:hAnsi="ＭＳ 明朝"/>
          <w:szCs w:val="22"/>
        </w:rPr>
      </w:pPr>
      <w:r w:rsidRPr="0074573F">
        <w:rPr>
          <w:rFonts w:hAnsi="ＭＳ 明朝" w:hint="eastAsia"/>
          <w:szCs w:val="22"/>
        </w:rPr>
        <w:t>（２）</w:t>
      </w:r>
      <w:r w:rsidR="00AB0C43" w:rsidRPr="0074573F">
        <w:rPr>
          <w:rFonts w:hAnsi="ＭＳ 明朝" w:hint="eastAsia"/>
          <w:szCs w:val="22"/>
        </w:rPr>
        <w:t>耐震診断実施結果評価書又はこれと同等のものの写し</w:t>
      </w:r>
    </w:p>
    <w:p w14:paraId="77656FA7" w14:textId="77777777" w:rsidR="0031492A" w:rsidRPr="0074573F" w:rsidRDefault="009B7A86" w:rsidP="0031492A">
      <w:pPr>
        <w:ind w:leftChars="100" w:left="245"/>
        <w:rPr>
          <w:rFonts w:hAnsi="ＭＳ 明朝"/>
          <w:szCs w:val="22"/>
        </w:rPr>
      </w:pPr>
      <w:r w:rsidRPr="0074573F">
        <w:rPr>
          <w:rFonts w:hAnsi="ＭＳ 明朝" w:hint="eastAsia"/>
          <w:szCs w:val="22"/>
        </w:rPr>
        <w:t>（３）</w:t>
      </w:r>
      <w:r w:rsidR="00915C0E" w:rsidRPr="0074573F">
        <w:rPr>
          <w:rFonts w:hAnsi="ＭＳ 明朝" w:hint="eastAsia"/>
          <w:szCs w:val="22"/>
        </w:rPr>
        <w:t>耐震診断に要した経費の領収書</w:t>
      </w:r>
      <w:r w:rsidRPr="0074573F">
        <w:rPr>
          <w:rFonts w:hAnsi="ＭＳ 明朝" w:hint="eastAsia"/>
          <w:szCs w:val="22"/>
        </w:rPr>
        <w:t>の写し</w:t>
      </w:r>
      <w:r w:rsidR="00E1792F" w:rsidRPr="0074573F">
        <w:rPr>
          <w:rFonts w:hAnsi="ＭＳ 明朝" w:hint="eastAsia"/>
          <w:szCs w:val="22"/>
        </w:rPr>
        <w:t>又はこれに類するもの</w:t>
      </w:r>
    </w:p>
    <w:p w14:paraId="0979444B" w14:textId="77777777" w:rsidR="0031492A" w:rsidRPr="0074573F" w:rsidRDefault="009B7A86" w:rsidP="0031492A">
      <w:pPr>
        <w:ind w:leftChars="100" w:left="245"/>
        <w:rPr>
          <w:rFonts w:hAnsi="ＭＳ 明朝"/>
          <w:szCs w:val="22"/>
        </w:rPr>
      </w:pPr>
      <w:r w:rsidRPr="0074573F">
        <w:rPr>
          <w:rFonts w:hAnsi="ＭＳ 明朝" w:hint="eastAsia"/>
          <w:szCs w:val="22"/>
        </w:rPr>
        <w:t>（４）</w:t>
      </w:r>
      <w:r w:rsidR="0031492A" w:rsidRPr="0074573F">
        <w:rPr>
          <w:rFonts w:hAnsi="ＭＳ 明朝" w:hint="eastAsia"/>
          <w:szCs w:val="22"/>
        </w:rPr>
        <w:t>その他市長が必要と認める</w:t>
      </w:r>
      <w:r w:rsidR="00DB390B" w:rsidRPr="0074573F">
        <w:rPr>
          <w:rFonts w:hAnsi="ＭＳ 明朝" w:hint="eastAsia"/>
          <w:szCs w:val="22"/>
        </w:rPr>
        <w:t>もの</w:t>
      </w:r>
    </w:p>
    <w:p w14:paraId="0C3DB702" w14:textId="77777777" w:rsidR="006032D5" w:rsidRPr="0074573F" w:rsidRDefault="006032D5" w:rsidP="006032D5">
      <w:pPr>
        <w:ind w:left="245" w:hangingChars="100" w:hanging="245"/>
        <w:rPr>
          <w:rFonts w:hAnsi="ＭＳ 明朝"/>
          <w:szCs w:val="22"/>
        </w:rPr>
      </w:pPr>
      <w:r w:rsidRPr="0074573F">
        <w:rPr>
          <w:rFonts w:hAnsi="ＭＳ 明朝" w:hint="eastAsia"/>
          <w:szCs w:val="22"/>
        </w:rPr>
        <w:t xml:space="preserve">２　</w:t>
      </w:r>
      <w:r w:rsidRPr="0074573F">
        <w:rPr>
          <w:rFonts w:hint="eastAsia"/>
        </w:rPr>
        <w:t>補助</w:t>
      </w:r>
      <w:r w:rsidRPr="0074573F">
        <w:rPr>
          <w:rFonts w:hAnsi="ＭＳ 明朝" w:hint="eastAsia"/>
          <w:szCs w:val="22"/>
        </w:rPr>
        <w:t>決定者は、代理受領を選択する場合は、前項第３号に掲げる書類に代えて、次に掲げる書類を添付するものとする。</w:t>
      </w:r>
    </w:p>
    <w:p w14:paraId="36A27F53" w14:textId="77777777" w:rsidR="006032D5" w:rsidRPr="0074573F" w:rsidRDefault="006032D5" w:rsidP="006032D5">
      <w:pPr>
        <w:ind w:leftChars="100" w:left="735" w:hangingChars="200" w:hanging="490"/>
        <w:rPr>
          <w:rFonts w:hAnsi="ＭＳ 明朝"/>
          <w:szCs w:val="22"/>
        </w:rPr>
      </w:pPr>
      <w:r w:rsidRPr="0074573F">
        <w:rPr>
          <w:rFonts w:hAnsi="ＭＳ 明朝" w:hint="eastAsia"/>
          <w:szCs w:val="22"/>
        </w:rPr>
        <w:t>（１）緊急輸送道路</w:t>
      </w:r>
      <w:r w:rsidR="00A31461" w:rsidRPr="0074573F">
        <w:rPr>
          <w:rFonts w:hAnsi="ＭＳ 明朝" w:hint="eastAsia"/>
          <w:szCs w:val="22"/>
        </w:rPr>
        <w:t>等沿道建築物耐震診断費補助金代理請求及び代理受領同意書（様式第８</w:t>
      </w:r>
      <w:r w:rsidRPr="0074573F">
        <w:rPr>
          <w:rFonts w:hAnsi="ＭＳ 明朝" w:hint="eastAsia"/>
          <w:szCs w:val="22"/>
        </w:rPr>
        <w:t>号）</w:t>
      </w:r>
    </w:p>
    <w:p w14:paraId="12FB6474" w14:textId="77777777" w:rsidR="00FC0DA8" w:rsidRPr="0074573F" w:rsidRDefault="006032D5" w:rsidP="00FC0DA8">
      <w:pPr>
        <w:ind w:leftChars="100" w:left="735" w:hangingChars="200" w:hanging="490"/>
        <w:rPr>
          <w:rFonts w:hAnsi="ＭＳ 明朝"/>
          <w:szCs w:val="22"/>
        </w:rPr>
      </w:pPr>
      <w:r w:rsidRPr="0074573F">
        <w:rPr>
          <w:rFonts w:hint="eastAsia"/>
        </w:rPr>
        <w:t>（２）耐震診断</w:t>
      </w:r>
      <w:r w:rsidR="00BB35F4" w:rsidRPr="0074573F">
        <w:rPr>
          <w:rFonts w:hint="eastAsia"/>
        </w:rPr>
        <w:t>に要した経費</w:t>
      </w:r>
      <w:r w:rsidRPr="0074573F">
        <w:rPr>
          <w:rFonts w:hAnsi="ＭＳ 明朝" w:hint="eastAsia"/>
          <w:szCs w:val="22"/>
        </w:rPr>
        <w:t>の額から第６条の規定による決定</w:t>
      </w:r>
      <w:r w:rsidR="00A31461" w:rsidRPr="0074573F">
        <w:rPr>
          <w:rFonts w:hAnsi="ＭＳ 明朝" w:hint="eastAsia"/>
          <w:szCs w:val="22"/>
        </w:rPr>
        <w:t>（第８</w:t>
      </w:r>
      <w:r w:rsidRPr="0074573F">
        <w:rPr>
          <w:rFonts w:hAnsi="ＭＳ 明朝" w:hint="eastAsia"/>
          <w:szCs w:val="22"/>
        </w:rPr>
        <w:t>条の規定による承認</w:t>
      </w:r>
      <w:r w:rsidR="00A31461" w:rsidRPr="0074573F">
        <w:rPr>
          <w:rFonts w:hAnsi="ＭＳ 明朝" w:hint="eastAsia"/>
          <w:szCs w:val="22"/>
        </w:rPr>
        <w:t>を受けた場合は、当該承認）</w:t>
      </w:r>
      <w:r w:rsidRPr="0074573F">
        <w:rPr>
          <w:rFonts w:hAnsi="ＭＳ 明朝" w:hint="eastAsia"/>
          <w:szCs w:val="22"/>
        </w:rPr>
        <w:t>を受けた</w:t>
      </w:r>
      <w:r w:rsidRPr="0074573F">
        <w:rPr>
          <w:rFonts w:hint="eastAsia"/>
        </w:rPr>
        <w:t>補助金の</w:t>
      </w:r>
      <w:r w:rsidRPr="0074573F">
        <w:rPr>
          <w:rFonts w:hAnsi="ＭＳ 明朝" w:hint="eastAsia"/>
          <w:szCs w:val="22"/>
        </w:rPr>
        <w:t>額（以下「補助決定額」という。）を控除した額の領収書の写し</w:t>
      </w:r>
      <w:r w:rsidR="00E1792F" w:rsidRPr="0074573F">
        <w:rPr>
          <w:rFonts w:hAnsi="ＭＳ 明朝" w:hint="eastAsia"/>
          <w:szCs w:val="22"/>
        </w:rPr>
        <w:t>又はこれに類するもの</w:t>
      </w:r>
    </w:p>
    <w:p w14:paraId="51496CB0" w14:textId="77777777" w:rsidR="006032D5" w:rsidRPr="0074573F" w:rsidRDefault="006032D5" w:rsidP="00FC0DA8">
      <w:pPr>
        <w:ind w:leftChars="100" w:left="735" w:hangingChars="200" w:hanging="490"/>
        <w:rPr>
          <w:rFonts w:hAnsi="ＭＳ 明朝"/>
        </w:rPr>
      </w:pPr>
      <w:r w:rsidRPr="0074573F">
        <w:rPr>
          <w:rFonts w:hAnsi="ＭＳ 明朝" w:hint="eastAsia"/>
        </w:rPr>
        <w:t>（請求及び補助）</w:t>
      </w:r>
    </w:p>
    <w:p w14:paraId="08DB7EC6" w14:textId="77777777" w:rsidR="006032D5" w:rsidRPr="0074573F" w:rsidRDefault="006032D5" w:rsidP="006032D5">
      <w:pPr>
        <w:ind w:left="245" w:hangingChars="100" w:hanging="245"/>
        <w:rPr>
          <w:rFonts w:hAnsi="ＭＳ 明朝"/>
        </w:rPr>
      </w:pPr>
      <w:r w:rsidRPr="0074573F">
        <w:rPr>
          <w:rFonts w:hAnsi="ＭＳ 明朝" w:hint="eastAsia"/>
        </w:rPr>
        <w:t>第１</w:t>
      </w:r>
      <w:r w:rsidR="00947A82" w:rsidRPr="0074573F">
        <w:rPr>
          <w:rFonts w:hAnsi="ＭＳ 明朝" w:hint="eastAsia"/>
        </w:rPr>
        <w:t>１</w:t>
      </w:r>
      <w:r w:rsidRPr="0074573F">
        <w:rPr>
          <w:rFonts w:hAnsi="ＭＳ 明朝" w:hint="eastAsia"/>
        </w:rPr>
        <w:t>条　市長は、前条第１項の報告書を受理した場合は、その内容を審査し、適当と認めたときは、</w:t>
      </w:r>
      <w:r w:rsidRPr="0074573F">
        <w:rPr>
          <w:rFonts w:hint="eastAsia"/>
        </w:rPr>
        <w:t>補助</w:t>
      </w:r>
      <w:r w:rsidRPr="0074573F">
        <w:rPr>
          <w:rFonts w:hAnsi="ＭＳ 明朝" w:hint="eastAsia"/>
        </w:rPr>
        <w:t>決定者からの請求により補助決定額を支払うものとする。</w:t>
      </w:r>
    </w:p>
    <w:p w14:paraId="679B1572" w14:textId="77777777" w:rsidR="006032D5" w:rsidRPr="0074573F" w:rsidRDefault="006032D5" w:rsidP="006032D5">
      <w:pPr>
        <w:ind w:left="245" w:hangingChars="100" w:hanging="245"/>
        <w:rPr>
          <w:rFonts w:hAnsi="ＭＳ 明朝"/>
        </w:rPr>
      </w:pPr>
      <w:r w:rsidRPr="0074573F">
        <w:rPr>
          <w:rFonts w:hAnsi="ＭＳ 明朝" w:hint="eastAsia"/>
        </w:rPr>
        <w:t>２　市長は、前項の規定にかかわらず、代理受領を認めた場合は、</w:t>
      </w:r>
      <w:r w:rsidR="00947A82" w:rsidRPr="0074573F">
        <w:rPr>
          <w:rFonts w:hAnsi="ＭＳ 明朝" w:hint="eastAsia"/>
        </w:rPr>
        <w:t>受託</w:t>
      </w:r>
      <w:r w:rsidRPr="0074573F">
        <w:rPr>
          <w:rFonts w:hAnsi="ＭＳ 明朝" w:hint="eastAsia"/>
        </w:rPr>
        <w:t>業者からの請求により</w:t>
      </w:r>
      <w:r w:rsidRPr="0074573F">
        <w:rPr>
          <w:rFonts w:hint="eastAsia"/>
        </w:rPr>
        <w:t>補助</w:t>
      </w:r>
      <w:r w:rsidRPr="0074573F">
        <w:rPr>
          <w:rFonts w:hAnsi="ＭＳ 明朝" w:hint="eastAsia"/>
        </w:rPr>
        <w:t>決定額を支払うものとする。</w:t>
      </w:r>
    </w:p>
    <w:p w14:paraId="43929400" w14:textId="77777777" w:rsidR="00DB390B" w:rsidRPr="0074573F" w:rsidRDefault="00DB390B" w:rsidP="00DB390B">
      <w:pPr>
        <w:ind w:left="245" w:hanging="245"/>
      </w:pPr>
      <w:r w:rsidRPr="0074573F">
        <w:rPr>
          <w:rFonts w:hint="eastAsia"/>
        </w:rPr>
        <w:t xml:space="preserve">　　　附　則</w:t>
      </w:r>
    </w:p>
    <w:p w14:paraId="694498D1" w14:textId="77777777" w:rsidR="00EF2C1D" w:rsidRPr="0074573F" w:rsidRDefault="00EF2C1D" w:rsidP="00EF2C1D">
      <w:pPr>
        <w:ind w:leftChars="100" w:left="245"/>
      </w:pPr>
      <w:r w:rsidRPr="0074573F">
        <w:rPr>
          <w:rFonts w:hint="eastAsia"/>
        </w:rPr>
        <w:t>（施行期日）</w:t>
      </w:r>
    </w:p>
    <w:p w14:paraId="07A77B72" w14:textId="77777777" w:rsidR="00DB390B" w:rsidRPr="0074573F" w:rsidRDefault="00EF2C1D" w:rsidP="00DB390B">
      <w:pPr>
        <w:ind w:left="245" w:hanging="245"/>
      </w:pPr>
      <w:r w:rsidRPr="0074573F">
        <w:rPr>
          <w:rFonts w:hint="eastAsia"/>
        </w:rPr>
        <w:t xml:space="preserve">１　</w:t>
      </w:r>
      <w:r w:rsidR="00DF3979" w:rsidRPr="0074573F">
        <w:rPr>
          <w:rFonts w:hint="eastAsia"/>
        </w:rPr>
        <w:t>この要綱は、平成２６</w:t>
      </w:r>
      <w:r w:rsidR="00DB390B" w:rsidRPr="0074573F">
        <w:rPr>
          <w:rFonts w:hint="eastAsia"/>
        </w:rPr>
        <w:t>年４月１日から施行する。</w:t>
      </w:r>
    </w:p>
    <w:p w14:paraId="3F377F02" w14:textId="77777777" w:rsidR="00EF2C1D" w:rsidRPr="0074573F" w:rsidRDefault="00EF2C1D" w:rsidP="00EF2C1D">
      <w:pPr>
        <w:ind w:leftChars="100" w:left="245"/>
      </w:pPr>
      <w:r w:rsidRPr="0074573F">
        <w:rPr>
          <w:rFonts w:hint="eastAsia"/>
        </w:rPr>
        <w:t>（この要綱の失効）</w:t>
      </w:r>
    </w:p>
    <w:p w14:paraId="4F104B37" w14:textId="2A5048F3" w:rsidR="00451C2A" w:rsidRPr="0074573F" w:rsidRDefault="00EF2C1D" w:rsidP="00072A38">
      <w:pPr>
        <w:ind w:left="245" w:hanging="245"/>
      </w:pPr>
      <w:r w:rsidRPr="0074573F">
        <w:rPr>
          <w:rFonts w:hint="eastAsia"/>
        </w:rPr>
        <w:t xml:space="preserve">２　</w:t>
      </w:r>
      <w:r w:rsidR="00072A38" w:rsidRPr="0074573F">
        <w:rPr>
          <w:rFonts w:hint="eastAsia"/>
        </w:rPr>
        <w:t>この要綱は、</w:t>
      </w:r>
      <w:r w:rsidR="00202C48" w:rsidRPr="0074573F">
        <w:rPr>
          <w:rFonts w:hint="eastAsia"/>
        </w:rPr>
        <w:t>令和６年３月３１日</w:t>
      </w:r>
      <w:r w:rsidR="00451C2A" w:rsidRPr="0074573F">
        <w:rPr>
          <w:rFonts w:hint="eastAsia"/>
        </w:rPr>
        <w:t>限り、その効力を失う。</w:t>
      </w:r>
    </w:p>
    <w:p w14:paraId="3F224E81" w14:textId="77777777" w:rsidR="00072A38" w:rsidRPr="0074573F" w:rsidRDefault="00072A38" w:rsidP="00072A38">
      <w:pPr>
        <w:ind w:left="245" w:hanging="245"/>
      </w:pPr>
      <w:r w:rsidRPr="0074573F">
        <w:rPr>
          <w:rFonts w:hint="eastAsia"/>
        </w:rPr>
        <w:t xml:space="preserve">　　　附　則</w:t>
      </w:r>
    </w:p>
    <w:p w14:paraId="222A7651" w14:textId="77777777" w:rsidR="00072A38" w:rsidRPr="0074573F" w:rsidRDefault="00072A38" w:rsidP="00072A38">
      <w:pPr>
        <w:ind w:left="245" w:hanging="245"/>
      </w:pPr>
      <w:r w:rsidRPr="0074573F">
        <w:rPr>
          <w:rFonts w:hint="eastAsia"/>
        </w:rPr>
        <w:t xml:space="preserve">　この要綱は、平成２８年３月２８日から施行する。</w:t>
      </w:r>
    </w:p>
    <w:p w14:paraId="5209D7E4" w14:textId="77777777" w:rsidR="00AE3AF7" w:rsidRPr="0074573F" w:rsidRDefault="00AE3AF7" w:rsidP="00AE3AF7">
      <w:pPr>
        <w:ind w:firstLineChars="300" w:firstLine="735"/>
      </w:pPr>
      <w:r w:rsidRPr="0074573F">
        <w:rPr>
          <w:rFonts w:hint="eastAsia"/>
        </w:rPr>
        <w:lastRenderedPageBreak/>
        <w:t>附　則</w:t>
      </w:r>
    </w:p>
    <w:p w14:paraId="5EAC3731" w14:textId="77777777" w:rsidR="00AE3AF7" w:rsidRPr="0074573F" w:rsidRDefault="00AE3AF7" w:rsidP="00AE3AF7">
      <w:pPr>
        <w:ind w:leftChars="100" w:left="245"/>
      </w:pPr>
      <w:r w:rsidRPr="0074573F">
        <w:rPr>
          <w:rFonts w:hint="eastAsia"/>
        </w:rPr>
        <w:t>この要綱は、平成２９年４月１日から施行する。</w:t>
      </w:r>
    </w:p>
    <w:p w14:paraId="0FCE4C30" w14:textId="77777777" w:rsidR="006032D5" w:rsidRPr="0074573F" w:rsidRDefault="006032D5" w:rsidP="006032D5">
      <w:pPr>
        <w:ind w:firstLineChars="300" w:firstLine="735"/>
      </w:pPr>
      <w:r w:rsidRPr="0074573F">
        <w:rPr>
          <w:rFonts w:hint="eastAsia"/>
        </w:rPr>
        <w:t>附　則</w:t>
      </w:r>
    </w:p>
    <w:p w14:paraId="784D8ACD" w14:textId="77777777" w:rsidR="00AE3AF7" w:rsidRPr="0074573F" w:rsidRDefault="006032D5" w:rsidP="006032D5">
      <w:r w:rsidRPr="0074573F">
        <w:rPr>
          <w:rFonts w:hint="eastAsia"/>
        </w:rPr>
        <w:t xml:space="preserve">　この要綱は、平成３１年４月１日から施行する。ただし、附則第２項の改正規定は、平成３１年３月２９日から施行する。</w:t>
      </w:r>
    </w:p>
    <w:p w14:paraId="51D2D19C" w14:textId="77777777" w:rsidR="006531CC" w:rsidRPr="0074573F" w:rsidRDefault="006531CC" w:rsidP="006531CC">
      <w:pPr>
        <w:ind w:firstLineChars="300" w:firstLine="735"/>
        <w:rPr>
          <w:rFonts w:ascii="Century"/>
          <w:kern w:val="22"/>
        </w:rPr>
      </w:pPr>
      <w:r w:rsidRPr="0074573F">
        <w:rPr>
          <w:rFonts w:hint="eastAsia"/>
          <w:kern w:val="22"/>
        </w:rPr>
        <w:t>附　則</w:t>
      </w:r>
    </w:p>
    <w:p w14:paraId="1FC02052" w14:textId="4A283F43" w:rsidR="006531CC" w:rsidRPr="0074573F" w:rsidRDefault="006531CC" w:rsidP="006531CC">
      <w:pPr>
        <w:ind w:firstLineChars="100" w:firstLine="245"/>
        <w:rPr>
          <w:kern w:val="22"/>
        </w:rPr>
      </w:pPr>
      <w:r w:rsidRPr="0074573F">
        <w:rPr>
          <w:rFonts w:hint="eastAsia"/>
          <w:kern w:val="22"/>
        </w:rPr>
        <w:t>この要綱は、令和３年４月１日から施行する。</w:t>
      </w:r>
    </w:p>
    <w:p w14:paraId="19DB0FD9" w14:textId="77777777" w:rsidR="0001525D" w:rsidRPr="0074573F" w:rsidRDefault="0001525D" w:rsidP="0001525D">
      <w:pPr>
        <w:ind w:firstLineChars="300" w:firstLine="735"/>
        <w:rPr>
          <w:rFonts w:ascii="Century"/>
          <w:kern w:val="22"/>
        </w:rPr>
      </w:pPr>
      <w:r w:rsidRPr="0074573F">
        <w:rPr>
          <w:rFonts w:hint="eastAsia"/>
          <w:kern w:val="22"/>
        </w:rPr>
        <w:t>附　則</w:t>
      </w:r>
    </w:p>
    <w:p w14:paraId="6F43680D" w14:textId="33529901" w:rsidR="001C6768" w:rsidRPr="0074573F" w:rsidRDefault="0001525D" w:rsidP="001C6768">
      <w:r w:rsidRPr="0074573F">
        <w:rPr>
          <w:rFonts w:hint="eastAsia"/>
        </w:rPr>
        <w:t xml:space="preserve">　この要綱は、令和５年４月１日から施行する。</w:t>
      </w:r>
      <w:r w:rsidR="001C6768" w:rsidRPr="0074573F">
        <w:rPr>
          <w:rFonts w:hint="eastAsia"/>
        </w:rPr>
        <w:t>ただし、附則第２項の改正規定は、</w:t>
      </w:r>
      <w:r w:rsidR="001C6768">
        <w:rPr>
          <w:rFonts w:hint="eastAsia"/>
        </w:rPr>
        <w:t>同年</w:t>
      </w:r>
      <w:r w:rsidR="001C6768" w:rsidRPr="0074573F">
        <w:rPr>
          <w:rFonts w:hint="eastAsia"/>
        </w:rPr>
        <w:t>３月</w:t>
      </w:r>
      <w:r w:rsidR="001C6768">
        <w:rPr>
          <w:rFonts w:hint="eastAsia"/>
        </w:rPr>
        <w:t>３０</w:t>
      </w:r>
      <w:r w:rsidR="001C6768" w:rsidRPr="0074573F">
        <w:rPr>
          <w:rFonts w:hint="eastAsia"/>
        </w:rPr>
        <w:t>日から施行する。</w:t>
      </w:r>
    </w:p>
    <w:p w14:paraId="03FBB31B" w14:textId="07FB9C95" w:rsidR="0001525D" w:rsidRPr="001C6768" w:rsidRDefault="0001525D" w:rsidP="0001525D">
      <w:pPr>
        <w:ind w:left="245" w:hanging="245"/>
      </w:pPr>
    </w:p>
    <w:p w14:paraId="050FC16A" w14:textId="77777777" w:rsidR="0001525D" w:rsidRPr="001C6768" w:rsidRDefault="0001525D" w:rsidP="006531CC">
      <w:pPr>
        <w:ind w:firstLineChars="100" w:firstLine="245"/>
      </w:pPr>
    </w:p>
    <w:sectPr w:rsidR="0001525D" w:rsidRPr="001C6768" w:rsidSect="00E81DB4">
      <w:pgSz w:w="11906" w:h="16838" w:code="9"/>
      <w:pgMar w:top="1418" w:right="1418" w:bottom="1418" w:left="1418" w:header="1304" w:footer="737"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A643" w14:textId="77777777" w:rsidR="008115AD" w:rsidRDefault="008115AD" w:rsidP="0053435C">
      <w:r>
        <w:separator/>
      </w:r>
    </w:p>
  </w:endnote>
  <w:endnote w:type="continuationSeparator" w:id="0">
    <w:p w14:paraId="5783FF88" w14:textId="77777777" w:rsidR="008115AD" w:rsidRDefault="008115AD" w:rsidP="0053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AAAE" w14:textId="77777777" w:rsidR="008115AD" w:rsidRDefault="008115AD" w:rsidP="0053435C">
      <w:r>
        <w:separator/>
      </w:r>
    </w:p>
  </w:footnote>
  <w:footnote w:type="continuationSeparator" w:id="0">
    <w:p w14:paraId="0C2745B2" w14:textId="77777777" w:rsidR="008115AD" w:rsidRDefault="008115AD" w:rsidP="00534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527D3"/>
    <w:multiLevelType w:val="hybridMultilevel"/>
    <w:tmpl w:val="5C7EB8BC"/>
    <w:lvl w:ilvl="0" w:tplc="99166E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0347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233"/>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29"/>
    <w:rsid w:val="00001B52"/>
    <w:rsid w:val="0001525D"/>
    <w:rsid w:val="000515A3"/>
    <w:rsid w:val="00054770"/>
    <w:rsid w:val="00056859"/>
    <w:rsid w:val="00062EB3"/>
    <w:rsid w:val="00070876"/>
    <w:rsid w:val="00072A38"/>
    <w:rsid w:val="000B41D2"/>
    <w:rsid w:val="000C4EA3"/>
    <w:rsid w:val="00106B70"/>
    <w:rsid w:val="001409BF"/>
    <w:rsid w:val="001609C6"/>
    <w:rsid w:val="00161210"/>
    <w:rsid w:val="001A458B"/>
    <w:rsid w:val="001C6768"/>
    <w:rsid w:val="001C7325"/>
    <w:rsid w:val="001E3305"/>
    <w:rsid w:val="00202C48"/>
    <w:rsid w:val="002141C6"/>
    <w:rsid w:val="00235F4A"/>
    <w:rsid w:val="00245FBF"/>
    <w:rsid w:val="00276D3A"/>
    <w:rsid w:val="002A75EC"/>
    <w:rsid w:val="002C398E"/>
    <w:rsid w:val="00310383"/>
    <w:rsid w:val="0031492A"/>
    <w:rsid w:val="00395ADC"/>
    <w:rsid w:val="003A2529"/>
    <w:rsid w:val="00412695"/>
    <w:rsid w:val="00442C30"/>
    <w:rsid w:val="00451C2A"/>
    <w:rsid w:val="00460F31"/>
    <w:rsid w:val="004C0656"/>
    <w:rsid w:val="004D7BA2"/>
    <w:rsid w:val="004D7D35"/>
    <w:rsid w:val="004F08C6"/>
    <w:rsid w:val="0050456E"/>
    <w:rsid w:val="0053435C"/>
    <w:rsid w:val="00542D05"/>
    <w:rsid w:val="005747BC"/>
    <w:rsid w:val="0059698C"/>
    <w:rsid w:val="005B272A"/>
    <w:rsid w:val="005C3ACF"/>
    <w:rsid w:val="005E5E0E"/>
    <w:rsid w:val="006032D5"/>
    <w:rsid w:val="00652737"/>
    <w:rsid w:val="006531CC"/>
    <w:rsid w:val="006732F7"/>
    <w:rsid w:val="006C43AA"/>
    <w:rsid w:val="006F497F"/>
    <w:rsid w:val="0074573F"/>
    <w:rsid w:val="00746E1E"/>
    <w:rsid w:val="00756FC4"/>
    <w:rsid w:val="00772D64"/>
    <w:rsid w:val="0079356C"/>
    <w:rsid w:val="007A5835"/>
    <w:rsid w:val="007A7A1F"/>
    <w:rsid w:val="007A7A82"/>
    <w:rsid w:val="007B58BD"/>
    <w:rsid w:val="007F7753"/>
    <w:rsid w:val="008115AD"/>
    <w:rsid w:val="00817474"/>
    <w:rsid w:val="008259F2"/>
    <w:rsid w:val="00870C6C"/>
    <w:rsid w:val="008873C4"/>
    <w:rsid w:val="00894AAC"/>
    <w:rsid w:val="008B0115"/>
    <w:rsid w:val="008D4E81"/>
    <w:rsid w:val="008F54AB"/>
    <w:rsid w:val="00915C0E"/>
    <w:rsid w:val="0091744E"/>
    <w:rsid w:val="00933FCA"/>
    <w:rsid w:val="00941165"/>
    <w:rsid w:val="00943D00"/>
    <w:rsid w:val="00947A82"/>
    <w:rsid w:val="00975751"/>
    <w:rsid w:val="009A6BF0"/>
    <w:rsid w:val="009B4C92"/>
    <w:rsid w:val="009B7A86"/>
    <w:rsid w:val="009F2814"/>
    <w:rsid w:val="00A16CB2"/>
    <w:rsid w:val="00A22358"/>
    <w:rsid w:val="00A31461"/>
    <w:rsid w:val="00A67F02"/>
    <w:rsid w:val="00A93D11"/>
    <w:rsid w:val="00AB0C43"/>
    <w:rsid w:val="00AB549D"/>
    <w:rsid w:val="00AE3AF7"/>
    <w:rsid w:val="00AE4463"/>
    <w:rsid w:val="00AF327D"/>
    <w:rsid w:val="00B62390"/>
    <w:rsid w:val="00B62F15"/>
    <w:rsid w:val="00B70149"/>
    <w:rsid w:val="00BA312F"/>
    <w:rsid w:val="00BB35F4"/>
    <w:rsid w:val="00BF4666"/>
    <w:rsid w:val="00BF7BCE"/>
    <w:rsid w:val="00C0692F"/>
    <w:rsid w:val="00C64821"/>
    <w:rsid w:val="00C83275"/>
    <w:rsid w:val="00CB7FBD"/>
    <w:rsid w:val="00CF38ED"/>
    <w:rsid w:val="00D20E9D"/>
    <w:rsid w:val="00D23EEC"/>
    <w:rsid w:val="00D451E0"/>
    <w:rsid w:val="00D80EBE"/>
    <w:rsid w:val="00D944C8"/>
    <w:rsid w:val="00DA62AB"/>
    <w:rsid w:val="00DA6A79"/>
    <w:rsid w:val="00DB390B"/>
    <w:rsid w:val="00DB64BE"/>
    <w:rsid w:val="00DC02EA"/>
    <w:rsid w:val="00DD3E8F"/>
    <w:rsid w:val="00DE38BE"/>
    <w:rsid w:val="00DE48D7"/>
    <w:rsid w:val="00DF3979"/>
    <w:rsid w:val="00E03120"/>
    <w:rsid w:val="00E1792F"/>
    <w:rsid w:val="00E541E8"/>
    <w:rsid w:val="00E81DB4"/>
    <w:rsid w:val="00EB1AAE"/>
    <w:rsid w:val="00ED7312"/>
    <w:rsid w:val="00EE4AB6"/>
    <w:rsid w:val="00EF2C1D"/>
    <w:rsid w:val="00EF3DF8"/>
    <w:rsid w:val="00F307E2"/>
    <w:rsid w:val="00F539B5"/>
    <w:rsid w:val="00F60EB5"/>
    <w:rsid w:val="00F75090"/>
    <w:rsid w:val="00FC0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EBC5392"/>
  <w15:chartTrackingRefBased/>
  <w15:docId w15:val="{31B462C9-BDD4-47C1-80FB-D8D6EFD3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768"/>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5" w:hanging="245"/>
    </w:pPr>
  </w:style>
  <w:style w:type="paragraph" w:styleId="2">
    <w:name w:val="Body Text Indent 2"/>
    <w:basedOn w:val="a"/>
    <w:pPr>
      <w:ind w:left="735" w:hanging="735"/>
    </w:pPr>
  </w:style>
  <w:style w:type="paragraph" w:styleId="a4">
    <w:name w:val="header"/>
    <w:basedOn w:val="a"/>
    <w:link w:val="a5"/>
    <w:uiPriority w:val="99"/>
    <w:unhideWhenUsed/>
    <w:rsid w:val="0053435C"/>
    <w:pPr>
      <w:tabs>
        <w:tab w:val="center" w:pos="4252"/>
        <w:tab w:val="right" w:pos="8504"/>
      </w:tabs>
      <w:snapToGrid w:val="0"/>
    </w:pPr>
  </w:style>
  <w:style w:type="character" w:customStyle="1" w:styleId="a5">
    <w:name w:val="ヘッダー (文字)"/>
    <w:link w:val="a4"/>
    <w:uiPriority w:val="99"/>
    <w:rsid w:val="0053435C"/>
    <w:rPr>
      <w:rFonts w:ascii="ＭＳ 明朝"/>
      <w:kern w:val="2"/>
      <w:sz w:val="22"/>
    </w:rPr>
  </w:style>
  <w:style w:type="paragraph" w:styleId="a6">
    <w:name w:val="footer"/>
    <w:basedOn w:val="a"/>
    <w:link w:val="a7"/>
    <w:uiPriority w:val="99"/>
    <w:unhideWhenUsed/>
    <w:rsid w:val="0053435C"/>
    <w:pPr>
      <w:tabs>
        <w:tab w:val="center" w:pos="4252"/>
        <w:tab w:val="right" w:pos="8504"/>
      </w:tabs>
      <w:snapToGrid w:val="0"/>
    </w:pPr>
  </w:style>
  <w:style w:type="character" w:customStyle="1" w:styleId="a7">
    <w:name w:val="フッター (文字)"/>
    <w:link w:val="a6"/>
    <w:uiPriority w:val="99"/>
    <w:rsid w:val="0053435C"/>
    <w:rPr>
      <w:rFonts w:ascii="ＭＳ 明朝"/>
      <w:kern w:val="2"/>
      <w:sz w:val="22"/>
    </w:rPr>
  </w:style>
  <w:style w:type="paragraph" w:customStyle="1" w:styleId="Default">
    <w:name w:val="Default"/>
    <w:rsid w:val="0053435C"/>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451C2A"/>
    <w:rPr>
      <w:rFonts w:ascii="Arial" w:eastAsia="ＭＳ ゴシック" w:hAnsi="Arial"/>
      <w:sz w:val="18"/>
      <w:szCs w:val="18"/>
    </w:rPr>
  </w:style>
  <w:style w:type="character" w:customStyle="1" w:styleId="a9">
    <w:name w:val="吹き出し (文字)"/>
    <w:link w:val="a8"/>
    <w:uiPriority w:val="99"/>
    <w:semiHidden/>
    <w:rsid w:val="00451C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6ED40D8480BB4B83A089971090F5EA" ma:contentTypeVersion="0" ma:contentTypeDescription="新しいドキュメントを作成します。" ma:contentTypeScope="" ma:versionID="ab46cdd3e71c1113b8fa8ae3c8f411d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9E5E7-9599-41D6-9F9D-739C77D39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CEE826-60EC-4F8D-BEA6-F12139DA8063}">
  <ds:schemaRefs>
    <ds:schemaRef ds:uri="http://schemas.microsoft.com/sharepoint/v3/contenttype/forms"/>
  </ds:schemaRefs>
</ds:datastoreItem>
</file>

<file path=customXml/itemProps3.xml><?xml version="1.0" encoding="utf-8"?>
<ds:datastoreItem xmlns:ds="http://schemas.openxmlformats.org/officeDocument/2006/customXml" ds:itemID="{E9563FC2-58CF-41CD-9AED-AFE78816E572}">
  <ds:schemaRef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3162</Words>
  <Characters>136</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刈谷市ブロック塀等撤去費補助金交付要綱</vt:lpstr>
      <vt:lpstr>刈谷市ブロック塀等撤去費補助金交付要綱</vt:lpstr>
    </vt:vector>
  </TitlesOfParts>
  <Company>情報システム課</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刈谷市ブロック塀等撤去費補助金交付要綱</dc:title>
  <dc:subject/>
  <dc:creator>刈谷市役所</dc:creator>
  <cp:keywords/>
  <cp:lastModifiedBy>江川　智也</cp:lastModifiedBy>
  <cp:revision>7</cp:revision>
  <cp:lastPrinted>2023-03-31T06:40:00Z</cp:lastPrinted>
  <dcterms:created xsi:type="dcterms:W3CDTF">2021-02-24T07:47:00Z</dcterms:created>
  <dcterms:modified xsi:type="dcterms:W3CDTF">2023-03-31T07:34:00Z</dcterms:modified>
</cp:coreProperties>
</file>